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C006E" w14:textId="61F9EA57" w:rsidR="00256929" w:rsidRPr="00256929" w:rsidRDefault="00256929" w:rsidP="00256929">
      <w:pPr>
        <w:jc w:val="right"/>
        <w:rPr>
          <w:rFonts w:ascii="Arial" w:eastAsiaTheme="minorHAnsi" w:hAnsi="Arial" w:cs="Arial"/>
          <w:kern w:val="2"/>
          <w:sz w:val="20"/>
          <w:szCs w:val="20"/>
          <w:lang w:eastAsia="en-US"/>
          <w14:ligatures w14:val="standardContextual"/>
        </w:rPr>
      </w:pPr>
      <w:bookmarkStart w:id="0" w:name="_Hlk162000072"/>
      <w:r w:rsidRPr="00256929">
        <w:rPr>
          <w:rFonts w:ascii="Arial" w:eastAsiaTheme="minorHAnsi" w:hAnsi="Arial" w:cs="Arial"/>
          <w:kern w:val="2"/>
          <w:sz w:val="20"/>
          <w:szCs w:val="20"/>
          <w:lang w:eastAsia="en-US"/>
          <w14:ligatures w14:val="standardContextual"/>
        </w:rPr>
        <w:t xml:space="preserve">Załącznik nr </w:t>
      </w:r>
      <w:r w:rsidR="004C1176">
        <w:rPr>
          <w:rFonts w:ascii="Arial" w:eastAsiaTheme="minorHAnsi" w:hAnsi="Arial" w:cs="Arial"/>
          <w:kern w:val="2"/>
          <w:sz w:val="20"/>
          <w:szCs w:val="20"/>
          <w:lang w:eastAsia="en-US"/>
          <w14:ligatures w14:val="standardContextual"/>
        </w:rPr>
        <w:t>1</w:t>
      </w:r>
      <w:r w:rsidRPr="00256929">
        <w:rPr>
          <w:rFonts w:ascii="Arial" w:eastAsiaTheme="minorHAnsi" w:hAnsi="Arial" w:cs="Arial"/>
          <w:kern w:val="2"/>
          <w:sz w:val="20"/>
          <w:szCs w:val="20"/>
          <w:lang w:eastAsia="en-US"/>
          <w14:ligatures w14:val="standardContextual"/>
        </w:rPr>
        <w:t xml:space="preserve"> do wniosku o dofinansowanie </w:t>
      </w:r>
    </w:p>
    <w:p w14:paraId="309940AC" w14:textId="4E2DA58E" w:rsidR="00256929" w:rsidRPr="00256929" w:rsidRDefault="00256929" w:rsidP="00256929">
      <w:pPr>
        <w:jc w:val="right"/>
        <w:rPr>
          <w:rFonts w:ascii="Arial" w:eastAsiaTheme="minorHAnsi" w:hAnsi="Arial" w:cs="Arial"/>
          <w:kern w:val="2"/>
          <w:sz w:val="20"/>
          <w:szCs w:val="20"/>
          <w:lang w:eastAsia="en-US"/>
          <w14:ligatures w14:val="standardContextual"/>
        </w:rPr>
      </w:pPr>
      <w:r w:rsidRPr="00256929">
        <w:rPr>
          <w:rFonts w:ascii="Arial" w:eastAsiaTheme="minorHAnsi" w:hAnsi="Arial" w:cs="Arial"/>
          <w:kern w:val="2"/>
          <w:sz w:val="20"/>
          <w:szCs w:val="20"/>
          <w:lang w:eastAsia="en-US"/>
          <w14:ligatures w14:val="standardContextual"/>
        </w:rPr>
        <w:t>nabór FELD.0</w:t>
      </w:r>
      <w:r w:rsidR="009567BC">
        <w:rPr>
          <w:rFonts w:ascii="Arial" w:eastAsiaTheme="minorHAnsi" w:hAnsi="Arial" w:cs="Arial"/>
          <w:kern w:val="2"/>
          <w:sz w:val="20"/>
          <w:szCs w:val="20"/>
          <w:lang w:eastAsia="en-US"/>
          <w14:ligatures w14:val="standardContextual"/>
        </w:rPr>
        <w:t>9</w:t>
      </w:r>
      <w:r w:rsidRPr="00256929">
        <w:rPr>
          <w:rFonts w:ascii="Arial" w:eastAsiaTheme="minorHAnsi" w:hAnsi="Arial" w:cs="Arial"/>
          <w:kern w:val="2"/>
          <w:sz w:val="20"/>
          <w:szCs w:val="20"/>
          <w:lang w:eastAsia="en-US"/>
          <w14:ligatures w14:val="standardContextual"/>
        </w:rPr>
        <w:t>.0</w:t>
      </w:r>
      <w:r w:rsidR="009567BC">
        <w:rPr>
          <w:rFonts w:ascii="Arial" w:eastAsiaTheme="minorHAnsi" w:hAnsi="Arial" w:cs="Arial"/>
          <w:kern w:val="2"/>
          <w:sz w:val="20"/>
          <w:szCs w:val="20"/>
          <w:lang w:eastAsia="en-US"/>
          <w14:ligatures w14:val="standardContextual"/>
        </w:rPr>
        <w:t>6</w:t>
      </w:r>
      <w:r w:rsidRPr="00256929">
        <w:rPr>
          <w:rFonts w:ascii="Arial" w:eastAsiaTheme="minorHAnsi" w:hAnsi="Arial" w:cs="Arial"/>
          <w:kern w:val="2"/>
          <w:sz w:val="20"/>
          <w:szCs w:val="20"/>
          <w:lang w:eastAsia="en-US"/>
          <w14:ligatures w14:val="standardContextual"/>
        </w:rPr>
        <w:t>-IP.02-00</w:t>
      </w:r>
      <w:r w:rsidR="00846893">
        <w:rPr>
          <w:rFonts w:ascii="Arial" w:eastAsiaTheme="minorHAnsi" w:hAnsi="Arial" w:cs="Arial"/>
          <w:kern w:val="2"/>
          <w:sz w:val="20"/>
          <w:szCs w:val="20"/>
          <w:lang w:eastAsia="en-US"/>
          <w14:ligatures w14:val="standardContextual"/>
        </w:rPr>
        <w:t>1</w:t>
      </w:r>
      <w:r w:rsidRPr="00256929">
        <w:rPr>
          <w:rFonts w:ascii="Arial" w:eastAsiaTheme="minorHAnsi" w:hAnsi="Arial" w:cs="Arial"/>
          <w:kern w:val="2"/>
          <w:sz w:val="20"/>
          <w:szCs w:val="20"/>
          <w:lang w:eastAsia="en-US"/>
          <w14:ligatures w14:val="standardContextual"/>
        </w:rPr>
        <w:t>/2</w:t>
      </w:r>
      <w:r w:rsidR="00846893">
        <w:rPr>
          <w:rFonts w:ascii="Arial" w:eastAsiaTheme="minorHAnsi" w:hAnsi="Arial" w:cs="Arial"/>
          <w:kern w:val="2"/>
          <w:sz w:val="20"/>
          <w:szCs w:val="20"/>
          <w:lang w:eastAsia="en-US"/>
          <w14:ligatures w14:val="standardContextual"/>
        </w:rPr>
        <w:t>5</w:t>
      </w:r>
    </w:p>
    <w:p w14:paraId="0252CF9E" w14:textId="77777777" w:rsidR="00256929" w:rsidRPr="00256929" w:rsidRDefault="00256929" w:rsidP="00256929">
      <w:pPr>
        <w:spacing w:after="160" w:line="259" w:lineRule="auto"/>
        <w:ind w:left="720" w:hanging="360"/>
        <w:jc w:val="center"/>
        <w:rPr>
          <w:rFonts w:ascii="Arial" w:eastAsiaTheme="minorHAnsi" w:hAnsi="Arial" w:cs="Arial"/>
          <w:b/>
          <w:bCs/>
          <w:kern w:val="2"/>
          <w:sz w:val="20"/>
          <w:szCs w:val="20"/>
          <w:lang w:eastAsia="en-US"/>
          <w14:ligatures w14:val="standardContextual"/>
        </w:rPr>
      </w:pPr>
    </w:p>
    <w:p w14:paraId="3DF39EAA" w14:textId="7875E9F4" w:rsidR="00256929" w:rsidRPr="00256929" w:rsidRDefault="00256929" w:rsidP="00256929">
      <w:pPr>
        <w:spacing w:after="480" w:line="259" w:lineRule="auto"/>
        <w:ind w:left="714" w:hanging="357"/>
        <w:jc w:val="center"/>
        <w:rPr>
          <w:rFonts w:ascii="Arial" w:eastAsiaTheme="minorHAnsi" w:hAnsi="Arial" w:cs="Arial"/>
          <w:b/>
          <w:bCs/>
          <w:kern w:val="2"/>
          <w:sz w:val="22"/>
          <w:szCs w:val="22"/>
          <w:lang w:eastAsia="en-US"/>
          <w14:ligatures w14:val="standardContextual"/>
        </w:rPr>
      </w:pPr>
      <w:r w:rsidRPr="00256929">
        <w:rPr>
          <w:rFonts w:ascii="Arial" w:eastAsiaTheme="minorHAnsi" w:hAnsi="Arial" w:cs="Arial"/>
          <w:b/>
          <w:bCs/>
          <w:kern w:val="2"/>
          <w:sz w:val="22"/>
          <w:szCs w:val="22"/>
          <w:lang w:eastAsia="en-US"/>
          <w14:ligatures w14:val="standardContextual"/>
        </w:rPr>
        <w:t xml:space="preserve">OŚWIADCZENIA </w:t>
      </w:r>
      <w:r w:rsidR="003005E1">
        <w:rPr>
          <w:rFonts w:ascii="Arial" w:eastAsiaTheme="minorHAnsi" w:hAnsi="Arial" w:cs="Arial"/>
          <w:b/>
          <w:bCs/>
          <w:kern w:val="2"/>
          <w:sz w:val="22"/>
          <w:szCs w:val="22"/>
          <w:lang w:eastAsia="en-US"/>
          <w14:ligatures w14:val="standardContextual"/>
        </w:rPr>
        <w:t>WNIOSK</w:t>
      </w:r>
      <w:r w:rsidR="00A913AF">
        <w:rPr>
          <w:rFonts w:ascii="Arial" w:eastAsiaTheme="minorHAnsi" w:hAnsi="Arial" w:cs="Arial"/>
          <w:b/>
          <w:bCs/>
          <w:kern w:val="2"/>
          <w:sz w:val="22"/>
          <w:szCs w:val="22"/>
          <w:lang w:eastAsia="en-US"/>
          <w14:ligatures w14:val="standardContextual"/>
        </w:rPr>
        <w:t>ODAWCY</w:t>
      </w:r>
      <w:r w:rsidR="007831E5">
        <w:rPr>
          <w:rFonts w:ascii="Arial" w:eastAsiaTheme="minorHAnsi" w:hAnsi="Arial" w:cs="Arial"/>
          <w:b/>
          <w:bCs/>
          <w:kern w:val="2"/>
          <w:sz w:val="22"/>
          <w:szCs w:val="22"/>
          <w:lang w:eastAsia="en-US"/>
          <w14:ligatures w14:val="standardContextual"/>
        </w:rPr>
        <w:t>/PARTNERA</w:t>
      </w:r>
      <w:r w:rsidR="007831E5">
        <w:rPr>
          <w:rStyle w:val="Odwoanieprzypisukocowego"/>
          <w:rFonts w:ascii="Arial" w:eastAsiaTheme="minorHAnsi" w:hAnsi="Arial" w:cs="Arial"/>
          <w:b/>
          <w:bCs/>
          <w:kern w:val="2"/>
          <w:sz w:val="22"/>
          <w:szCs w:val="22"/>
          <w:lang w:eastAsia="en-US"/>
          <w14:ligatures w14:val="standardContextual"/>
        </w:rPr>
        <w:endnoteReference w:id="1"/>
      </w:r>
    </w:p>
    <w:p w14:paraId="461AB76D" w14:textId="5BB52E03" w:rsidR="00256929" w:rsidRPr="00256929" w:rsidRDefault="00256929" w:rsidP="00256929">
      <w:pPr>
        <w:spacing w:after="480" w:line="259" w:lineRule="auto"/>
        <w:ind w:left="714" w:hanging="357"/>
        <w:rPr>
          <w:rFonts w:ascii="Arial" w:eastAsiaTheme="minorHAnsi" w:hAnsi="Arial" w:cs="Arial"/>
          <w:b/>
          <w:bCs/>
          <w:kern w:val="2"/>
          <w:sz w:val="22"/>
          <w:szCs w:val="22"/>
          <w:lang w:eastAsia="en-US"/>
          <w14:ligatures w14:val="standardContextual"/>
        </w:rPr>
      </w:pPr>
      <w:r w:rsidRPr="00256929">
        <w:rPr>
          <w:rFonts w:ascii="Arial" w:eastAsiaTheme="minorHAnsi" w:hAnsi="Arial" w:cs="Arial"/>
          <w:b/>
          <w:bCs/>
          <w:kern w:val="2"/>
          <w:sz w:val="22"/>
          <w:szCs w:val="22"/>
          <w:lang w:eastAsia="en-US"/>
          <w14:ligatures w14:val="standardContextual"/>
        </w:rPr>
        <w:t xml:space="preserve">Nazwa </w:t>
      </w:r>
      <w:r w:rsidR="007D0AB5">
        <w:rPr>
          <w:rFonts w:ascii="Arial" w:eastAsiaTheme="minorHAnsi" w:hAnsi="Arial" w:cs="Arial"/>
          <w:b/>
          <w:bCs/>
          <w:kern w:val="2"/>
          <w:sz w:val="22"/>
          <w:szCs w:val="22"/>
          <w:lang w:eastAsia="en-US"/>
          <w14:ligatures w14:val="standardContextual"/>
        </w:rPr>
        <w:t>w</w:t>
      </w:r>
      <w:r w:rsidRPr="00256929">
        <w:rPr>
          <w:rFonts w:ascii="Arial" w:eastAsiaTheme="minorHAnsi" w:hAnsi="Arial" w:cs="Arial"/>
          <w:b/>
          <w:bCs/>
          <w:kern w:val="2"/>
          <w:sz w:val="22"/>
          <w:szCs w:val="22"/>
          <w:lang w:eastAsia="en-US"/>
          <w14:ligatures w14:val="standardContextual"/>
        </w:rPr>
        <w:t>nioskodawcy</w:t>
      </w:r>
      <w:r w:rsidR="007D0AB5">
        <w:rPr>
          <w:rFonts w:ascii="Arial" w:eastAsiaTheme="minorHAnsi" w:hAnsi="Arial" w:cs="Arial"/>
          <w:b/>
          <w:bCs/>
          <w:kern w:val="2"/>
          <w:sz w:val="22"/>
          <w:szCs w:val="22"/>
          <w:lang w:eastAsia="en-US"/>
          <w14:ligatures w14:val="standardContextual"/>
        </w:rPr>
        <w:t>/</w:t>
      </w:r>
      <w:r w:rsidR="009567BC">
        <w:rPr>
          <w:rFonts w:ascii="Arial" w:eastAsiaTheme="minorHAnsi" w:hAnsi="Arial" w:cs="Arial"/>
          <w:b/>
          <w:bCs/>
          <w:kern w:val="2"/>
          <w:sz w:val="22"/>
          <w:szCs w:val="22"/>
          <w:lang w:eastAsia="en-US"/>
          <w14:ligatures w14:val="standardContextual"/>
        </w:rPr>
        <w:t>partnera</w:t>
      </w:r>
      <w:r w:rsidRPr="00256929">
        <w:rPr>
          <w:rFonts w:ascii="Arial" w:eastAsiaTheme="minorHAnsi" w:hAnsi="Arial" w:cs="Arial"/>
          <w:b/>
          <w:bCs/>
          <w:kern w:val="2"/>
          <w:sz w:val="22"/>
          <w:szCs w:val="22"/>
          <w:lang w:eastAsia="en-US"/>
          <w14:ligatures w14:val="standardContextual"/>
        </w:rPr>
        <w:t>:…………………………………………………………………</w:t>
      </w:r>
    </w:p>
    <w:p w14:paraId="09FBAF03" w14:textId="2B9FF9E4" w:rsidR="00256929" w:rsidRPr="00256929" w:rsidRDefault="00256929" w:rsidP="000005BA">
      <w:pPr>
        <w:spacing w:after="240" w:line="259" w:lineRule="auto"/>
        <w:ind w:left="714" w:hanging="357"/>
        <w:rPr>
          <w:rFonts w:ascii="Arial" w:eastAsiaTheme="minorHAnsi" w:hAnsi="Arial" w:cs="Arial"/>
          <w:b/>
          <w:bCs/>
          <w:kern w:val="2"/>
          <w:sz w:val="22"/>
          <w:szCs w:val="22"/>
          <w:lang w:eastAsia="en-US"/>
          <w14:ligatures w14:val="standardContextual"/>
        </w:rPr>
      </w:pPr>
      <w:r w:rsidRPr="00256929">
        <w:rPr>
          <w:rFonts w:ascii="Arial" w:eastAsiaTheme="minorHAnsi" w:hAnsi="Arial" w:cs="Arial"/>
          <w:b/>
          <w:bCs/>
          <w:kern w:val="2"/>
          <w:sz w:val="22"/>
          <w:szCs w:val="22"/>
          <w:lang w:eastAsia="en-US"/>
          <w14:ligatures w14:val="standardContextual"/>
        </w:rPr>
        <w:t>Proszę zaznaczyć znakiem „x” właściwą odpowiedź</w:t>
      </w:r>
      <w:r w:rsidR="0028176D">
        <w:rPr>
          <w:rFonts w:ascii="Arial" w:eastAsiaTheme="minorHAnsi" w:hAnsi="Arial" w:cs="Arial"/>
          <w:b/>
          <w:bCs/>
          <w:kern w:val="2"/>
          <w:sz w:val="22"/>
          <w:szCs w:val="22"/>
          <w:lang w:eastAsia="en-US"/>
          <w14:ligatures w14:val="standardContextual"/>
        </w:rPr>
        <w:t xml:space="preserve">. Pola </w:t>
      </w:r>
      <w:proofErr w:type="spellStart"/>
      <w:r w:rsidR="0028176D">
        <w:rPr>
          <w:rFonts w:ascii="Arial" w:eastAsiaTheme="minorHAnsi" w:hAnsi="Arial" w:cs="Arial"/>
          <w:b/>
          <w:bCs/>
          <w:kern w:val="2"/>
          <w:sz w:val="22"/>
          <w:szCs w:val="22"/>
          <w:lang w:eastAsia="en-US"/>
          <w14:ligatures w14:val="standardContextual"/>
        </w:rPr>
        <w:t>zaszarżone</w:t>
      </w:r>
      <w:proofErr w:type="spellEnd"/>
      <w:r w:rsidR="0028176D">
        <w:rPr>
          <w:rFonts w:ascii="Arial" w:eastAsiaTheme="minorHAnsi" w:hAnsi="Arial" w:cs="Arial"/>
          <w:b/>
          <w:bCs/>
          <w:kern w:val="2"/>
          <w:sz w:val="22"/>
          <w:szCs w:val="22"/>
          <w:lang w:eastAsia="en-US"/>
          <w14:ligatures w14:val="standardContextual"/>
        </w:rPr>
        <w:t xml:space="preserve"> są nieaktywne.</w:t>
      </w:r>
    </w:p>
    <w:tbl>
      <w:tblPr>
        <w:tblStyle w:val="Tabela-Siatka3"/>
        <w:tblW w:w="9918" w:type="dxa"/>
        <w:jc w:val="center"/>
        <w:tblLayout w:type="fixed"/>
        <w:tblLook w:val="04A0" w:firstRow="1" w:lastRow="0" w:firstColumn="1" w:lastColumn="0" w:noHBand="0" w:noVBand="1"/>
      </w:tblPr>
      <w:tblGrid>
        <w:gridCol w:w="562"/>
        <w:gridCol w:w="6663"/>
        <w:gridCol w:w="850"/>
        <w:gridCol w:w="851"/>
        <w:gridCol w:w="992"/>
      </w:tblGrid>
      <w:tr w:rsidR="00C84565" w:rsidRPr="00256929" w14:paraId="7500EFFB" w14:textId="77777777" w:rsidTr="000005BA">
        <w:trPr>
          <w:jc w:val="center"/>
        </w:trPr>
        <w:tc>
          <w:tcPr>
            <w:tcW w:w="562" w:type="dxa"/>
          </w:tcPr>
          <w:p w14:paraId="7944889A" w14:textId="17F81F04" w:rsidR="00C84565" w:rsidRPr="00256929" w:rsidRDefault="00C84565" w:rsidP="00256929">
            <w:pPr>
              <w:jc w:val="center"/>
              <w:rPr>
                <w:rFonts w:ascii="Arial" w:hAnsi="Arial" w:cs="Arial"/>
                <w:b/>
                <w:bCs/>
                <w:sz w:val="19"/>
                <w:szCs w:val="19"/>
              </w:rPr>
            </w:pPr>
            <w:r>
              <w:rPr>
                <w:rFonts w:ascii="Arial" w:hAnsi="Arial" w:cs="Arial"/>
                <w:b/>
                <w:bCs/>
                <w:sz w:val="19"/>
                <w:szCs w:val="19"/>
              </w:rPr>
              <w:t>Lp.</w:t>
            </w:r>
          </w:p>
        </w:tc>
        <w:tc>
          <w:tcPr>
            <w:tcW w:w="6663" w:type="dxa"/>
            <w:shd w:val="clear" w:color="auto" w:fill="BFBFBF" w:themeFill="background1" w:themeFillShade="BF"/>
            <w:vAlign w:val="center"/>
          </w:tcPr>
          <w:p w14:paraId="1775B479" w14:textId="3697D148" w:rsidR="00256929" w:rsidRPr="00256929" w:rsidRDefault="00256929" w:rsidP="00256929">
            <w:pPr>
              <w:jc w:val="center"/>
              <w:rPr>
                <w:rFonts w:ascii="Arial" w:hAnsi="Arial" w:cs="Arial"/>
                <w:b/>
                <w:bCs/>
                <w:sz w:val="19"/>
                <w:szCs w:val="19"/>
              </w:rPr>
            </w:pPr>
            <w:r w:rsidRPr="00256929">
              <w:rPr>
                <w:rFonts w:ascii="Arial" w:hAnsi="Arial" w:cs="Arial"/>
                <w:b/>
                <w:bCs/>
                <w:sz w:val="19"/>
                <w:szCs w:val="19"/>
              </w:rPr>
              <w:t>Treść oświadczenia</w:t>
            </w:r>
          </w:p>
        </w:tc>
        <w:tc>
          <w:tcPr>
            <w:tcW w:w="850" w:type="dxa"/>
            <w:shd w:val="clear" w:color="auto" w:fill="BFBFBF" w:themeFill="background1" w:themeFillShade="BF"/>
            <w:vAlign w:val="center"/>
          </w:tcPr>
          <w:p w14:paraId="19994A25" w14:textId="77777777" w:rsidR="00256929" w:rsidRPr="00256929" w:rsidRDefault="00256929" w:rsidP="00256929">
            <w:pPr>
              <w:jc w:val="center"/>
              <w:rPr>
                <w:rFonts w:ascii="Arial" w:hAnsi="Arial" w:cs="Arial"/>
                <w:b/>
                <w:bCs/>
                <w:sz w:val="19"/>
                <w:szCs w:val="19"/>
              </w:rPr>
            </w:pPr>
            <w:r w:rsidRPr="00256929">
              <w:rPr>
                <w:rFonts w:ascii="Arial" w:hAnsi="Arial" w:cs="Arial"/>
                <w:b/>
                <w:bCs/>
                <w:sz w:val="19"/>
                <w:szCs w:val="19"/>
              </w:rPr>
              <w:t>TAK</w:t>
            </w:r>
          </w:p>
        </w:tc>
        <w:tc>
          <w:tcPr>
            <w:tcW w:w="851" w:type="dxa"/>
            <w:shd w:val="clear" w:color="auto" w:fill="BFBFBF" w:themeFill="background1" w:themeFillShade="BF"/>
            <w:vAlign w:val="center"/>
          </w:tcPr>
          <w:p w14:paraId="28BE2C28" w14:textId="77777777" w:rsidR="00256929" w:rsidRPr="00256929" w:rsidRDefault="00256929" w:rsidP="00256929">
            <w:pPr>
              <w:jc w:val="center"/>
              <w:rPr>
                <w:rFonts w:ascii="Arial" w:hAnsi="Arial" w:cs="Arial"/>
                <w:b/>
                <w:bCs/>
                <w:sz w:val="19"/>
                <w:szCs w:val="19"/>
              </w:rPr>
            </w:pPr>
            <w:r w:rsidRPr="00256929">
              <w:rPr>
                <w:rFonts w:ascii="Arial" w:hAnsi="Arial" w:cs="Arial"/>
                <w:b/>
                <w:bCs/>
                <w:sz w:val="19"/>
                <w:szCs w:val="19"/>
              </w:rPr>
              <w:t>NIE</w:t>
            </w:r>
          </w:p>
        </w:tc>
        <w:tc>
          <w:tcPr>
            <w:tcW w:w="992" w:type="dxa"/>
            <w:shd w:val="clear" w:color="auto" w:fill="BFBFBF" w:themeFill="background1" w:themeFillShade="BF"/>
            <w:vAlign w:val="center"/>
          </w:tcPr>
          <w:p w14:paraId="22B0D5A5" w14:textId="77777777" w:rsidR="00256929" w:rsidRPr="00256929" w:rsidRDefault="00256929" w:rsidP="00256929">
            <w:pPr>
              <w:ind w:left="-109" w:right="-110"/>
              <w:jc w:val="center"/>
              <w:rPr>
                <w:rFonts w:ascii="Arial" w:hAnsi="Arial" w:cs="Arial"/>
                <w:b/>
                <w:bCs/>
                <w:sz w:val="19"/>
                <w:szCs w:val="19"/>
              </w:rPr>
            </w:pPr>
            <w:r w:rsidRPr="00256929">
              <w:rPr>
                <w:rFonts w:ascii="Arial" w:hAnsi="Arial" w:cs="Arial"/>
                <w:b/>
                <w:bCs/>
                <w:sz w:val="19"/>
                <w:szCs w:val="19"/>
              </w:rPr>
              <w:t>NIE DOTYCZY</w:t>
            </w:r>
          </w:p>
        </w:tc>
      </w:tr>
      <w:tr w:rsidR="00C84565" w:rsidRPr="00256929" w14:paraId="77F9588D" w14:textId="77777777" w:rsidTr="000005BA">
        <w:trPr>
          <w:trHeight w:val="462"/>
          <w:jc w:val="center"/>
        </w:trPr>
        <w:tc>
          <w:tcPr>
            <w:tcW w:w="562" w:type="dxa"/>
            <w:vAlign w:val="center"/>
          </w:tcPr>
          <w:p w14:paraId="68DC05BB" w14:textId="3584913D" w:rsidR="00C84565" w:rsidRPr="00256929" w:rsidRDefault="00C84565" w:rsidP="000C145C">
            <w:pPr>
              <w:jc w:val="center"/>
              <w:rPr>
                <w:rFonts w:ascii="Arial" w:hAnsi="Arial" w:cs="Arial"/>
                <w:sz w:val="22"/>
                <w:szCs w:val="22"/>
              </w:rPr>
            </w:pPr>
            <w:r>
              <w:rPr>
                <w:rFonts w:ascii="Arial" w:hAnsi="Arial" w:cs="Arial"/>
                <w:sz w:val="22"/>
                <w:szCs w:val="22"/>
              </w:rPr>
              <w:t>1</w:t>
            </w:r>
          </w:p>
        </w:tc>
        <w:tc>
          <w:tcPr>
            <w:tcW w:w="6663" w:type="dxa"/>
            <w:vAlign w:val="center"/>
          </w:tcPr>
          <w:p w14:paraId="4003769B" w14:textId="4617A87B" w:rsidR="00256929" w:rsidRPr="00256929" w:rsidRDefault="00256929" w:rsidP="00256929">
            <w:pPr>
              <w:rPr>
                <w:rFonts w:ascii="Arial" w:hAnsi="Arial" w:cs="Arial"/>
                <w:sz w:val="22"/>
                <w:szCs w:val="22"/>
              </w:rPr>
            </w:pPr>
            <w:r w:rsidRPr="00256929">
              <w:rPr>
                <w:rFonts w:ascii="Arial" w:hAnsi="Arial" w:cs="Arial"/>
                <w:sz w:val="22"/>
                <w:szCs w:val="22"/>
              </w:rPr>
              <w:t xml:space="preserve">Zapoznałem się z Regulaminem </w:t>
            </w:r>
            <w:r w:rsidR="007C2FDF">
              <w:rPr>
                <w:rFonts w:ascii="Arial" w:hAnsi="Arial" w:cs="Arial"/>
                <w:sz w:val="22"/>
                <w:szCs w:val="22"/>
              </w:rPr>
              <w:t xml:space="preserve">naboru nr </w:t>
            </w:r>
            <w:r w:rsidR="007C2FDF" w:rsidRPr="007C2FDF">
              <w:rPr>
                <w:rFonts w:ascii="Arial" w:hAnsi="Arial" w:cs="Arial"/>
                <w:sz w:val="22"/>
                <w:szCs w:val="22"/>
              </w:rPr>
              <w:t>FELD.0</w:t>
            </w:r>
            <w:r w:rsidR="009567BC">
              <w:rPr>
                <w:rFonts w:ascii="Arial" w:hAnsi="Arial" w:cs="Arial"/>
                <w:sz w:val="22"/>
                <w:szCs w:val="22"/>
              </w:rPr>
              <w:t>9</w:t>
            </w:r>
            <w:r w:rsidR="007C2FDF" w:rsidRPr="007C2FDF">
              <w:rPr>
                <w:rFonts w:ascii="Arial" w:hAnsi="Arial" w:cs="Arial"/>
                <w:sz w:val="22"/>
                <w:szCs w:val="22"/>
              </w:rPr>
              <w:t>.0</w:t>
            </w:r>
            <w:r w:rsidR="009567BC">
              <w:rPr>
                <w:rFonts w:ascii="Arial" w:hAnsi="Arial" w:cs="Arial"/>
                <w:sz w:val="22"/>
                <w:szCs w:val="22"/>
              </w:rPr>
              <w:t>6</w:t>
            </w:r>
            <w:r w:rsidR="007C2FDF" w:rsidRPr="007C2FDF">
              <w:rPr>
                <w:rFonts w:ascii="Arial" w:hAnsi="Arial" w:cs="Arial"/>
                <w:sz w:val="22"/>
                <w:szCs w:val="22"/>
              </w:rPr>
              <w:t>-IP.02-00</w:t>
            </w:r>
            <w:r w:rsidR="004859E7">
              <w:rPr>
                <w:rFonts w:ascii="Arial" w:hAnsi="Arial" w:cs="Arial"/>
                <w:sz w:val="22"/>
                <w:szCs w:val="22"/>
              </w:rPr>
              <w:t>1</w:t>
            </w:r>
            <w:r w:rsidR="007C2FDF" w:rsidRPr="007C2FDF">
              <w:rPr>
                <w:rFonts w:ascii="Arial" w:hAnsi="Arial" w:cs="Arial"/>
                <w:sz w:val="22"/>
                <w:szCs w:val="22"/>
              </w:rPr>
              <w:t>/2</w:t>
            </w:r>
            <w:r w:rsidR="004859E7">
              <w:rPr>
                <w:rFonts w:ascii="Arial" w:hAnsi="Arial" w:cs="Arial"/>
                <w:sz w:val="22"/>
                <w:szCs w:val="22"/>
              </w:rPr>
              <w:t>5</w:t>
            </w:r>
            <w:r w:rsidRPr="00256929">
              <w:rPr>
                <w:rFonts w:ascii="Arial" w:hAnsi="Arial" w:cs="Arial"/>
                <w:sz w:val="22"/>
                <w:szCs w:val="22"/>
              </w:rPr>
              <w:t xml:space="preserve"> i akceptuję jego zasady.</w:t>
            </w:r>
          </w:p>
        </w:tc>
        <w:tc>
          <w:tcPr>
            <w:tcW w:w="850" w:type="dxa"/>
            <w:vAlign w:val="center"/>
          </w:tcPr>
          <w:p w14:paraId="5FE9ED0D" w14:textId="77777777" w:rsidR="00256929" w:rsidRPr="00256929" w:rsidRDefault="00256929" w:rsidP="000005BA">
            <w:pPr>
              <w:jc w:val="center"/>
              <w:rPr>
                <w:rFonts w:ascii="Arial" w:hAnsi="Arial" w:cs="Arial"/>
                <w:sz w:val="19"/>
                <w:szCs w:val="19"/>
              </w:rPr>
            </w:pPr>
          </w:p>
        </w:tc>
        <w:tc>
          <w:tcPr>
            <w:tcW w:w="851" w:type="dxa"/>
            <w:shd w:val="clear" w:color="auto" w:fill="C9C9C9" w:themeFill="accent3" w:themeFillTint="99"/>
            <w:vAlign w:val="center"/>
          </w:tcPr>
          <w:p w14:paraId="2C37F646" w14:textId="77777777" w:rsidR="00256929" w:rsidRPr="00256929" w:rsidRDefault="00256929" w:rsidP="000005BA">
            <w:pPr>
              <w:jc w:val="center"/>
              <w:rPr>
                <w:rFonts w:ascii="Arial" w:hAnsi="Arial" w:cs="Arial"/>
                <w:sz w:val="19"/>
                <w:szCs w:val="19"/>
              </w:rPr>
            </w:pPr>
          </w:p>
        </w:tc>
        <w:tc>
          <w:tcPr>
            <w:tcW w:w="992" w:type="dxa"/>
            <w:shd w:val="clear" w:color="auto" w:fill="D0CECE" w:themeFill="background2" w:themeFillShade="E6"/>
            <w:vAlign w:val="center"/>
          </w:tcPr>
          <w:p w14:paraId="79EF9A24" w14:textId="77777777" w:rsidR="00256929" w:rsidRPr="00256929" w:rsidRDefault="00256929" w:rsidP="000005BA">
            <w:pPr>
              <w:jc w:val="center"/>
              <w:rPr>
                <w:rFonts w:ascii="Arial" w:hAnsi="Arial" w:cs="Arial"/>
                <w:sz w:val="19"/>
                <w:szCs w:val="19"/>
              </w:rPr>
            </w:pPr>
          </w:p>
        </w:tc>
      </w:tr>
      <w:tr w:rsidR="00C84565" w:rsidRPr="00256929" w14:paraId="78572404" w14:textId="77777777" w:rsidTr="000005BA">
        <w:trPr>
          <w:jc w:val="center"/>
        </w:trPr>
        <w:tc>
          <w:tcPr>
            <w:tcW w:w="562" w:type="dxa"/>
            <w:vAlign w:val="center"/>
          </w:tcPr>
          <w:p w14:paraId="1629547D" w14:textId="350A316C" w:rsidR="00C84565" w:rsidRPr="00256929" w:rsidRDefault="00C84565" w:rsidP="000C145C">
            <w:pPr>
              <w:spacing w:line="276" w:lineRule="auto"/>
              <w:jc w:val="center"/>
              <w:rPr>
                <w:rFonts w:ascii="Arial" w:hAnsi="Arial" w:cs="Arial"/>
                <w:sz w:val="22"/>
                <w:szCs w:val="22"/>
                <w:lang w:eastAsia="en-GB"/>
              </w:rPr>
            </w:pPr>
            <w:r>
              <w:rPr>
                <w:rFonts w:ascii="Arial" w:hAnsi="Arial" w:cs="Arial"/>
                <w:sz w:val="22"/>
                <w:szCs w:val="22"/>
                <w:lang w:eastAsia="en-GB"/>
              </w:rPr>
              <w:t>2</w:t>
            </w:r>
          </w:p>
        </w:tc>
        <w:tc>
          <w:tcPr>
            <w:tcW w:w="6663" w:type="dxa"/>
            <w:vAlign w:val="center"/>
          </w:tcPr>
          <w:p w14:paraId="33C714A1" w14:textId="553966CB" w:rsidR="00256929" w:rsidRPr="00256929" w:rsidRDefault="00256929" w:rsidP="00256929">
            <w:pPr>
              <w:spacing w:line="276" w:lineRule="auto"/>
              <w:rPr>
                <w:rFonts w:ascii="Arial" w:hAnsi="Arial" w:cs="Arial"/>
                <w:sz w:val="22"/>
                <w:szCs w:val="22"/>
              </w:rPr>
            </w:pPr>
            <w:r w:rsidRPr="00256929">
              <w:rPr>
                <w:rFonts w:ascii="Arial" w:hAnsi="Arial" w:cs="Arial"/>
                <w:sz w:val="22"/>
                <w:szCs w:val="22"/>
                <w:lang w:eastAsia="en-GB"/>
              </w:rPr>
              <w:t>Dane zawarte w niniejszym oświadczeniu oraz wszystkich pozostałych załącznikach składanych wraz z wnioskiem o dofinansowanie w WOD2021 są zgodne ze stanem faktycznym i prawnym.</w:t>
            </w:r>
          </w:p>
        </w:tc>
        <w:tc>
          <w:tcPr>
            <w:tcW w:w="850" w:type="dxa"/>
            <w:vAlign w:val="center"/>
          </w:tcPr>
          <w:p w14:paraId="776F449E" w14:textId="77777777" w:rsidR="00256929" w:rsidRPr="00256929" w:rsidRDefault="00256929" w:rsidP="000005BA">
            <w:pPr>
              <w:jc w:val="center"/>
              <w:rPr>
                <w:rFonts w:ascii="Arial" w:hAnsi="Arial" w:cs="Arial"/>
                <w:sz w:val="19"/>
                <w:szCs w:val="19"/>
              </w:rPr>
            </w:pPr>
          </w:p>
        </w:tc>
        <w:tc>
          <w:tcPr>
            <w:tcW w:w="851" w:type="dxa"/>
            <w:vAlign w:val="center"/>
          </w:tcPr>
          <w:p w14:paraId="02A86354" w14:textId="77777777" w:rsidR="00256929" w:rsidRPr="00256929" w:rsidRDefault="00256929" w:rsidP="000005BA">
            <w:pPr>
              <w:jc w:val="center"/>
              <w:rPr>
                <w:rFonts w:ascii="Arial" w:hAnsi="Arial" w:cs="Arial"/>
                <w:sz w:val="19"/>
                <w:szCs w:val="19"/>
              </w:rPr>
            </w:pPr>
          </w:p>
        </w:tc>
        <w:tc>
          <w:tcPr>
            <w:tcW w:w="992" w:type="dxa"/>
            <w:shd w:val="clear" w:color="auto" w:fill="D0CECE" w:themeFill="background2" w:themeFillShade="E6"/>
            <w:vAlign w:val="center"/>
          </w:tcPr>
          <w:p w14:paraId="10F73FCC" w14:textId="77777777" w:rsidR="00256929" w:rsidRPr="00256929" w:rsidRDefault="00256929" w:rsidP="000005BA">
            <w:pPr>
              <w:jc w:val="center"/>
              <w:rPr>
                <w:rFonts w:ascii="Arial" w:hAnsi="Arial" w:cs="Arial"/>
                <w:sz w:val="19"/>
                <w:szCs w:val="19"/>
              </w:rPr>
            </w:pPr>
          </w:p>
        </w:tc>
      </w:tr>
      <w:tr w:rsidR="004D50D2" w:rsidRPr="00256929" w14:paraId="4F96321C" w14:textId="77777777" w:rsidTr="00BF0F58">
        <w:trPr>
          <w:jc w:val="center"/>
        </w:trPr>
        <w:tc>
          <w:tcPr>
            <w:tcW w:w="562" w:type="dxa"/>
            <w:vAlign w:val="center"/>
          </w:tcPr>
          <w:p w14:paraId="6B6E81E3" w14:textId="31F127BC" w:rsidR="004D50D2" w:rsidRDefault="00910A3A" w:rsidP="000C145C">
            <w:pPr>
              <w:spacing w:line="276" w:lineRule="auto"/>
              <w:jc w:val="center"/>
              <w:rPr>
                <w:rFonts w:ascii="Arial" w:hAnsi="Arial" w:cs="Arial"/>
                <w:sz w:val="22"/>
                <w:szCs w:val="22"/>
              </w:rPr>
            </w:pPr>
            <w:r>
              <w:rPr>
                <w:rFonts w:ascii="Arial" w:hAnsi="Arial" w:cs="Arial"/>
                <w:sz w:val="22"/>
                <w:szCs w:val="22"/>
              </w:rPr>
              <w:t>3</w:t>
            </w:r>
          </w:p>
        </w:tc>
        <w:tc>
          <w:tcPr>
            <w:tcW w:w="6663" w:type="dxa"/>
            <w:vAlign w:val="center"/>
          </w:tcPr>
          <w:p w14:paraId="0979D708" w14:textId="5611DA9B" w:rsidR="004D50D2" w:rsidRDefault="004D50D2" w:rsidP="00256929">
            <w:pPr>
              <w:spacing w:line="276" w:lineRule="auto"/>
              <w:rPr>
                <w:rFonts w:ascii="Arial" w:hAnsi="Arial" w:cs="Arial"/>
                <w:sz w:val="22"/>
                <w:szCs w:val="22"/>
              </w:rPr>
            </w:pPr>
            <w:r w:rsidRPr="00996D5B">
              <w:rPr>
                <w:rFonts w:ascii="Arial" w:hAnsi="Arial" w:cs="Arial"/>
                <w:lang w:eastAsia="en-GB"/>
              </w:rPr>
              <w:t>Znajduję się w katalogu beneficjentów wskazanym dla typu projektu, którego dotyczy projekt</w:t>
            </w:r>
            <w:r w:rsidRPr="002F2768">
              <w:rPr>
                <w:rFonts w:ascii="Arial" w:hAnsi="Arial" w:cs="Arial"/>
              </w:rPr>
              <w:t xml:space="preserve"> ujęt</w:t>
            </w:r>
            <w:r>
              <w:rPr>
                <w:rFonts w:ascii="Arial" w:hAnsi="Arial" w:cs="Arial"/>
              </w:rPr>
              <w:t>ym</w:t>
            </w:r>
            <w:r w:rsidRPr="002F2768">
              <w:rPr>
                <w:rFonts w:ascii="Arial" w:hAnsi="Arial" w:cs="Arial"/>
              </w:rPr>
              <w:t xml:space="preserve"> w programie FEŁ2027 oraz Terytorialnym Planie Sprawiedliwej Transformacji Województwa Łódzkiego</w:t>
            </w:r>
          </w:p>
        </w:tc>
        <w:tc>
          <w:tcPr>
            <w:tcW w:w="850" w:type="dxa"/>
            <w:vAlign w:val="center"/>
          </w:tcPr>
          <w:p w14:paraId="223B013C" w14:textId="77777777" w:rsidR="004D50D2" w:rsidRPr="00256929" w:rsidRDefault="004D50D2" w:rsidP="000005BA">
            <w:pPr>
              <w:jc w:val="center"/>
              <w:rPr>
                <w:rFonts w:ascii="Arial" w:hAnsi="Arial" w:cs="Arial"/>
                <w:sz w:val="19"/>
                <w:szCs w:val="19"/>
              </w:rPr>
            </w:pPr>
          </w:p>
        </w:tc>
        <w:tc>
          <w:tcPr>
            <w:tcW w:w="851" w:type="dxa"/>
            <w:vAlign w:val="center"/>
          </w:tcPr>
          <w:p w14:paraId="4CAB1E88" w14:textId="77777777" w:rsidR="004D50D2" w:rsidRPr="00256929" w:rsidRDefault="004D50D2" w:rsidP="000005BA">
            <w:pPr>
              <w:jc w:val="center"/>
              <w:rPr>
                <w:rFonts w:ascii="Arial" w:hAnsi="Arial" w:cs="Arial"/>
                <w:sz w:val="19"/>
                <w:szCs w:val="19"/>
              </w:rPr>
            </w:pPr>
          </w:p>
        </w:tc>
        <w:tc>
          <w:tcPr>
            <w:tcW w:w="992" w:type="dxa"/>
            <w:shd w:val="clear" w:color="auto" w:fill="D9D9D9" w:themeFill="background1" w:themeFillShade="D9"/>
            <w:vAlign w:val="center"/>
          </w:tcPr>
          <w:p w14:paraId="5BBF2909" w14:textId="77777777" w:rsidR="004D50D2" w:rsidRPr="00256929" w:rsidRDefault="004D50D2" w:rsidP="000005BA">
            <w:pPr>
              <w:jc w:val="center"/>
              <w:rPr>
                <w:rFonts w:ascii="Arial" w:hAnsi="Arial" w:cs="Arial"/>
                <w:sz w:val="19"/>
                <w:szCs w:val="19"/>
              </w:rPr>
            </w:pPr>
          </w:p>
        </w:tc>
      </w:tr>
      <w:tr w:rsidR="004D50D2" w:rsidRPr="00256929" w14:paraId="4B43F8AC" w14:textId="77777777" w:rsidTr="00BF0F58">
        <w:trPr>
          <w:jc w:val="center"/>
        </w:trPr>
        <w:tc>
          <w:tcPr>
            <w:tcW w:w="562" w:type="dxa"/>
            <w:vAlign w:val="center"/>
          </w:tcPr>
          <w:p w14:paraId="19EFDC40" w14:textId="0B8E21EE" w:rsidR="004D50D2" w:rsidRDefault="00910A3A" w:rsidP="000C145C">
            <w:pPr>
              <w:spacing w:line="276" w:lineRule="auto"/>
              <w:jc w:val="center"/>
              <w:rPr>
                <w:rFonts w:ascii="Arial" w:hAnsi="Arial" w:cs="Arial"/>
                <w:sz w:val="22"/>
                <w:szCs w:val="22"/>
              </w:rPr>
            </w:pPr>
            <w:r>
              <w:rPr>
                <w:rFonts w:ascii="Arial" w:hAnsi="Arial" w:cs="Arial"/>
                <w:sz w:val="22"/>
                <w:szCs w:val="22"/>
              </w:rPr>
              <w:t>4</w:t>
            </w:r>
          </w:p>
        </w:tc>
        <w:tc>
          <w:tcPr>
            <w:tcW w:w="6663" w:type="dxa"/>
            <w:vAlign w:val="center"/>
          </w:tcPr>
          <w:p w14:paraId="21E15466" w14:textId="4AB690AB" w:rsidR="004D50D2" w:rsidRDefault="004D50D2" w:rsidP="00256929">
            <w:pPr>
              <w:spacing w:line="276" w:lineRule="auto"/>
              <w:rPr>
                <w:rFonts w:ascii="Arial" w:hAnsi="Arial" w:cs="Arial"/>
                <w:sz w:val="22"/>
                <w:szCs w:val="22"/>
              </w:rPr>
            </w:pPr>
            <w:r>
              <w:rPr>
                <w:rFonts w:ascii="Arial" w:hAnsi="Arial" w:cs="Arial"/>
              </w:rPr>
              <w:t>P</w:t>
            </w:r>
            <w:r w:rsidRPr="002F2768">
              <w:rPr>
                <w:rFonts w:ascii="Arial" w:hAnsi="Arial" w:cs="Arial"/>
              </w:rPr>
              <w:t xml:space="preserve">rzedsięwzięcie jest ujęte w programie FEŁ2027 oraz Terytorialnym Planie Sprawiedliwej Transformacji Województwa Łódzkiego i umieszczone </w:t>
            </w:r>
            <w:r>
              <w:rPr>
                <w:rFonts w:ascii="Arial" w:hAnsi="Arial" w:cs="Arial"/>
              </w:rPr>
              <w:t xml:space="preserve">w </w:t>
            </w:r>
            <w:r w:rsidRPr="004D50D2">
              <w:rPr>
                <w:rFonts w:ascii="Arial" w:hAnsi="Arial" w:cs="Arial"/>
                <w:bCs/>
              </w:rPr>
              <w:t>Indykatywnym wykazie operacji i przedsiębiorstw innych niż MŚP, którym ma być udzielone wsparcie</w:t>
            </w:r>
            <w:r>
              <w:rPr>
                <w:rFonts w:ascii="Arial" w:hAnsi="Arial" w:cs="Arial"/>
                <w:bCs/>
              </w:rPr>
              <w:t>,</w:t>
            </w:r>
            <w:r w:rsidRPr="002F2768">
              <w:rPr>
                <w:rFonts w:ascii="Arial" w:hAnsi="Arial" w:cs="Arial"/>
              </w:rPr>
              <w:t xml:space="preserve"> na dzień zakończenia naboru, wskazanej jako źródło projektów kwalifikujących się do dofinansowania w ramach działania FELD.09.06 B+R dla transformacji</w:t>
            </w:r>
          </w:p>
        </w:tc>
        <w:tc>
          <w:tcPr>
            <w:tcW w:w="850" w:type="dxa"/>
            <w:vAlign w:val="center"/>
          </w:tcPr>
          <w:p w14:paraId="5C6F9C07" w14:textId="77777777" w:rsidR="004D50D2" w:rsidRPr="00256929" w:rsidRDefault="004D50D2" w:rsidP="000005BA">
            <w:pPr>
              <w:jc w:val="center"/>
              <w:rPr>
                <w:rFonts w:ascii="Arial" w:hAnsi="Arial" w:cs="Arial"/>
                <w:sz w:val="19"/>
                <w:szCs w:val="19"/>
              </w:rPr>
            </w:pPr>
          </w:p>
        </w:tc>
        <w:tc>
          <w:tcPr>
            <w:tcW w:w="851" w:type="dxa"/>
            <w:vAlign w:val="center"/>
          </w:tcPr>
          <w:p w14:paraId="40C1A39E" w14:textId="77777777" w:rsidR="004D50D2" w:rsidRPr="00256929" w:rsidRDefault="004D50D2" w:rsidP="000005BA">
            <w:pPr>
              <w:jc w:val="center"/>
              <w:rPr>
                <w:rFonts w:ascii="Arial" w:hAnsi="Arial" w:cs="Arial"/>
                <w:sz w:val="19"/>
                <w:szCs w:val="19"/>
              </w:rPr>
            </w:pPr>
          </w:p>
        </w:tc>
        <w:tc>
          <w:tcPr>
            <w:tcW w:w="992" w:type="dxa"/>
            <w:shd w:val="clear" w:color="auto" w:fill="D9D9D9" w:themeFill="background1" w:themeFillShade="D9"/>
            <w:vAlign w:val="center"/>
          </w:tcPr>
          <w:p w14:paraId="5FAEAD87" w14:textId="77777777" w:rsidR="004D50D2" w:rsidRPr="00256929" w:rsidRDefault="004D50D2" w:rsidP="000005BA">
            <w:pPr>
              <w:jc w:val="center"/>
              <w:rPr>
                <w:rFonts w:ascii="Arial" w:hAnsi="Arial" w:cs="Arial"/>
                <w:sz w:val="19"/>
                <w:szCs w:val="19"/>
              </w:rPr>
            </w:pPr>
          </w:p>
        </w:tc>
      </w:tr>
      <w:tr w:rsidR="00C84565" w:rsidRPr="00256929" w14:paraId="705352EF" w14:textId="77777777" w:rsidTr="000005BA">
        <w:trPr>
          <w:jc w:val="center"/>
        </w:trPr>
        <w:tc>
          <w:tcPr>
            <w:tcW w:w="562" w:type="dxa"/>
            <w:vAlign w:val="center"/>
          </w:tcPr>
          <w:p w14:paraId="75FCFE95" w14:textId="4907008D" w:rsidR="00C84565" w:rsidRPr="00256929" w:rsidRDefault="00910A3A" w:rsidP="000C145C">
            <w:pPr>
              <w:spacing w:line="276" w:lineRule="auto"/>
              <w:jc w:val="center"/>
              <w:rPr>
                <w:rFonts w:ascii="Arial" w:hAnsi="Arial" w:cs="Arial"/>
                <w:sz w:val="22"/>
                <w:szCs w:val="22"/>
                <w:lang w:eastAsia="en-GB"/>
              </w:rPr>
            </w:pPr>
            <w:r>
              <w:rPr>
                <w:rFonts w:ascii="Arial" w:hAnsi="Arial" w:cs="Arial"/>
                <w:sz w:val="22"/>
                <w:szCs w:val="22"/>
                <w:lang w:eastAsia="en-GB"/>
              </w:rPr>
              <w:t>5</w:t>
            </w:r>
          </w:p>
        </w:tc>
        <w:tc>
          <w:tcPr>
            <w:tcW w:w="6663" w:type="dxa"/>
            <w:vAlign w:val="center"/>
          </w:tcPr>
          <w:p w14:paraId="59EE51C0" w14:textId="227ECFF7" w:rsidR="00256929" w:rsidRPr="00256929" w:rsidRDefault="00256929" w:rsidP="00256929">
            <w:pPr>
              <w:spacing w:line="276" w:lineRule="auto"/>
              <w:rPr>
                <w:rFonts w:ascii="Arial" w:hAnsi="Arial" w:cs="Arial"/>
                <w:sz w:val="22"/>
                <w:szCs w:val="22"/>
                <w:lang w:eastAsia="en-GB"/>
              </w:rPr>
            </w:pPr>
            <w:r w:rsidRPr="00256929">
              <w:rPr>
                <w:rFonts w:ascii="Arial" w:hAnsi="Arial" w:cs="Arial"/>
                <w:sz w:val="22"/>
                <w:szCs w:val="22"/>
                <w:lang w:eastAsia="en-GB"/>
              </w:rPr>
              <w:t>Jestem świadomy/świadoma odpowiedzialności karnej za przedkładanie podrobionych, przerobionych, poświadczających nieprawdę albo nierzetelnych dokumentów oraz za składanie nierzetelnych, pisemnych oświadczeń co do okoliczności o istotnym znaczeniu dla uzyskania wsparcia, a także odpowiedzialności karnej za niepowiadomienie COP o powstaniu sytuacji mogącej mieć wpływ na wstrzymanie albo ograniczenie wysokości udzielonego wsparcia.</w:t>
            </w:r>
          </w:p>
        </w:tc>
        <w:tc>
          <w:tcPr>
            <w:tcW w:w="850" w:type="dxa"/>
            <w:vAlign w:val="center"/>
          </w:tcPr>
          <w:p w14:paraId="26C306D2" w14:textId="77777777" w:rsidR="00256929" w:rsidRPr="00256929" w:rsidRDefault="00256929" w:rsidP="000005BA">
            <w:pPr>
              <w:jc w:val="center"/>
              <w:rPr>
                <w:rFonts w:ascii="Arial" w:hAnsi="Arial" w:cs="Arial"/>
                <w:sz w:val="19"/>
                <w:szCs w:val="19"/>
              </w:rPr>
            </w:pPr>
          </w:p>
        </w:tc>
        <w:tc>
          <w:tcPr>
            <w:tcW w:w="851" w:type="dxa"/>
            <w:vAlign w:val="center"/>
          </w:tcPr>
          <w:p w14:paraId="22E9787D" w14:textId="77777777" w:rsidR="00256929" w:rsidRPr="00256929" w:rsidRDefault="00256929" w:rsidP="000005BA">
            <w:pPr>
              <w:jc w:val="center"/>
              <w:rPr>
                <w:rFonts w:ascii="Arial" w:hAnsi="Arial" w:cs="Arial"/>
                <w:sz w:val="19"/>
                <w:szCs w:val="19"/>
              </w:rPr>
            </w:pPr>
          </w:p>
        </w:tc>
        <w:tc>
          <w:tcPr>
            <w:tcW w:w="992" w:type="dxa"/>
            <w:shd w:val="clear" w:color="auto" w:fill="D0CECE" w:themeFill="background2" w:themeFillShade="E6"/>
            <w:vAlign w:val="center"/>
          </w:tcPr>
          <w:p w14:paraId="71C010D9" w14:textId="77777777" w:rsidR="00256929" w:rsidRPr="00256929" w:rsidRDefault="00256929" w:rsidP="000005BA">
            <w:pPr>
              <w:jc w:val="center"/>
              <w:rPr>
                <w:rFonts w:ascii="Arial" w:hAnsi="Arial" w:cs="Arial"/>
                <w:sz w:val="19"/>
                <w:szCs w:val="19"/>
              </w:rPr>
            </w:pPr>
          </w:p>
        </w:tc>
      </w:tr>
      <w:tr w:rsidR="00C84565" w:rsidRPr="00256929" w14:paraId="40D02087" w14:textId="77777777" w:rsidTr="000005BA">
        <w:trPr>
          <w:jc w:val="center"/>
        </w:trPr>
        <w:tc>
          <w:tcPr>
            <w:tcW w:w="562" w:type="dxa"/>
            <w:vAlign w:val="center"/>
          </w:tcPr>
          <w:p w14:paraId="23AD13E6" w14:textId="0184B95F" w:rsidR="00C84565" w:rsidRPr="00256929" w:rsidRDefault="00910A3A" w:rsidP="00C84565">
            <w:pPr>
              <w:spacing w:line="276" w:lineRule="auto"/>
              <w:jc w:val="center"/>
              <w:rPr>
                <w:rFonts w:ascii="Arial" w:hAnsi="Arial" w:cs="Arial"/>
                <w:sz w:val="22"/>
                <w:szCs w:val="22"/>
                <w:lang w:eastAsia="en-GB"/>
              </w:rPr>
            </w:pPr>
            <w:r>
              <w:rPr>
                <w:rFonts w:ascii="Arial" w:hAnsi="Arial" w:cs="Arial"/>
                <w:sz w:val="22"/>
                <w:szCs w:val="22"/>
                <w:lang w:eastAsia="en-GB"/>
              </w:rPr>
              <w:t>6</w:t>
            </w:r>
          </w:p>
        </w:tc>
        <w:tc>
          <w:tcPr>
            <w:tcW w:w="6663" w:type="dxa"/>
            <w:vAlign w:val="center"/>
          </w:tcPr>
          <w:p w14:paraId="47A18FA3" w14:textId="05BFA1C1" w:rsidR="00256929" w:rsidRPr="00256929" w:rsidRDefault="00256929" w:rsidP="00256929">
            <w:pPr>
              <w:spacing w:line="276" w:lineRule="auto"/>
              <w:rPr>
                <w:rFonts w:ascii="Arial" w:hAnsi="Arial" w:cs="Arial"/>
                <w:sz w:val="22"/>
                <w:szCs w:val="22"/>
                <w:lang w:eastAsia="en-GB"/>
              </w:rPr>
            </w:pPr>
            <w:r w:rsidRPr="00256929">
              <w:rPr>
                <w:rFonts w:ascii="Arial" w:hAnsi="Arial" w:cs="Arial"/>
                <w:sz w:val="22"/>
                <w:szCs w:val="22"/>
                <w:lang w:eastAsia="en-GB"/>
              </w:rPr>
              <w:t>Ciąży na mnie obowiązek zwrotu pomocy wynikający z decyzji Komisji Europejskiej uznającej taką pomoc za niezgodną z prawem oraz z rynkiem wewnętrznym.</w:t>
            </w:r>
          </w:p>
        </w:tc>
        <w:tc>
          <w:tcPr>
            <w:tcW w:w="850" w:type="dxa"/>
            <w:vAlign w:val="center"/>
          </w:tcPr>
          <w:p w14:paraId="1C1040F3" w14:textId="77777777" w:rsidR="00256929" w:rsidRPr="00256929" w:rsidRDefault="00256929" w:rsidP="000005BA">
            <w:pPr>
              <w:jc w:val="center"/>
              <w:rPr>
                <w:rFonts w:ascii="Arial" w:hAnsi="Arial" w:cs="Arial"/>
                <w:sz w:val="19"/>
                <w:szCs w:val="19"/>
              </w:rPr>
            </w:pPr>
          </w:p>
        </w:tc>
        <w:tc>
          <w:tcPr>
            <w:tcW w:w="851" w:type="dxa"/>
            <w:vAlign w:val="center"/>
          </w:tcPr>
          <w:p w14:paraId="369870DC" w14:textId="77777777" w:rsidR="00256929" w:rsidRPr="00256929" w:rsidRDefault="00256929" w:rsidP="000005BA">
            <w:pPr>
              <w:jc w:val="center"/>
              <w:rPr>
                <w:rFonts w:ascii="Arial" w:hAnsi="Arial" w:cs="Arial"/>
                <w:sz w:val="19"/>
                <w:szCs w:val="19"/>
              </w:rPr>
            </w:pPr>
          </w:p>
        </w:tc>
        <w:tc>
          <w:tcPr>
            <w:tcW w:w="992" w:type="dxa"/>
            <w:shd w:val="clear" w:color="auto" w:fill="D0CECE" w:themeFill="background2" w:themeFillShade="E6"/>
            <w:vAlign w:val="center"/>
          </w:tcPr>
          <w:p w14:paraId="112E85CF" w14:textId="77777777" w:rsidR="00256929" w:rsidRPr="00256929" w:rsidRDefault="00256929" w:rsidP="000005BA">
            <w:pPr>
              <w:jc w:val="center"/>
              <w:rPr>
                <w:rFonts w:ascii="Arial" w:hAnsi="Arial" w:cs="Arial"/>
                <w:sz w:val="19"/>
                <w:szCs w:val="19"/>
              </w:rPr>
            </w:pPr>
          </w:p>
        </w:tc>
      </w:tr>
      <w:tr w:rsidR="00C84565" w:rsidRPr="00256929" w14:paraId="677BACA1" w14:textId="77777777" w:rsidTr="000005BA">
        <w:trPr>
          <w:jc w:val="center"/>
        </w:trPr>
        <w:tc>
          <w:tcPr>
            <w:tcW w:w="562" w:type="dxa"/>
            <w:vAlign w:val="center"/>
          </w:tcPr>
          <w:p w14:paraId="769C7F1D" w14:textId="265CE550" w:rsidR="00C84565" w:rsidRPr="00256929" w:rsidRDefault="00910A3A" w:rsidP="00C84565">
            <w:pPr>
              <w:spacing w:line="276" w:lineRule="auto"/>
              <w:jc w:val="center"/>
              <w:rPr>
                <w:rFonts w:ascii="Arial" w:hAnsi="Arial" w:cs="Arial"/>
                <w:sz w:val="22"/>
                <w:szCs w:val="22"/>
              </w:rPr>
            </w:pPr>
            <w:r>
              <w:rPr>
                <w:rFonts w:ascii="Arial" w:hAnsi="Arial" w:cs="Arial"/>
                <w:sz w:val="22"/>
                <w:szCs w:val="22"/>
              </w:rPr>
              <w:lastRenderedPageBreak/>
              <w:t>7</w:t>
            </w:r>
          </w:p>
        </w:tc>
        <w:tc>
          <w:tcPr>
            <w:tcW w:w="6663" w:type="dxa"/>
            <w:vAlign w:val="center"/>
          </w:tcPr>
          <w:p w14:paraId="0B7CBC14" w14:textId="41E12D88" w:rsidR="00256929" w:rsidRPr="00256929" w:rsidRDefault="00256929" w:rsidP="00256929">
            <w:pPr>
              <w:spacing w:line="276" w:lineRule="auto"/>
              <w:rPr>
                <w:rFonts w:ascii="Arial" w:hAnsi="Arial" w:cs="Arial"/>
                <w:sz w:val="22"/>
                <w:szCs w:val="22"/>
                <w:lang w:eastAsia="en-GB"/>
              </w:rPr>
            </w:pPr>
            <w:r w:rsidRPr="00256929">
              <w:rPr>
                <w:rFonts w:ascii="Arial" w:hAnsi="Arial" w:cs="Arial"/>
                <w:sz w:val="22"/>
                <w:szCs w:val="22"/>
              </w:rPr>
              <w:t>Projekt obejmuje działania, które stanowiły część operacji podlegającej przeniesieniu produkcji zgodnie z art. 66 Rozporządzenia Parlamentu Europejskiego i Rady (UE) 2021/1060 z dnia 24 czerwca 2021 r. lub które stanowiły przeniesienie działalności produkcyjnej zgodnie z art.65 ust.1 lit. a) niniejszego Rozporządzenia.</w:t>
            </w:r>
          </w:p>
        </w:tc>
        <w:tc>
          <w:tcPr>
            <w:tcW w:w="850" w:type="dxa"/>
            <w:vAlign w:val="center"/>
          </w:tcPr>
          <w:p w14:paraId="4B48075C" w14:textId="77777777" w:rsidR="00256929" w:rsidRPr="00256929" w:rsidRDefault="00256929" w:rsidP="000005BA">
            <w:pPr>
              <w:jc w:val="center"/>
              <w:rPr>
                <w:rFonts w:ascii="Arial" w:hAnsi="Arial" w:cs="Arial"/>
                <w:sz w:val="19"/>
                <w:szCs w:val="19"/>
              </w:rPr>
            </w:pPr>
          </w:p>
        </w:tc>
        <w:tc>
          <w:tcPr>
            <w:tcW w:w="851" w:type="dxa"/>
            <w:vAlign w:val="center"/>
          </w:tcPr>
          <w:p w14:paraId="254F21D3" w14:textId="77777777" w:rsidR="00256929" w:rsidRPr="00256929" w:rsidRDefault="00256929" w:rsidP="000005BA">
            <w:pPr>
              <w:jc w:val="center"/>
              <w:rPr>
                <w:rFonts w:ascii="Arial" w:hAnsi="Arial" w:cs="Arial"/>
                <w:sz w:val="19"/>
                <w:szCs w:val="19"/>
              </w:rPr>
            </w:pPr>
          </w:p>
        </w:tc>
        <w:tc>
          <w:tcPr>
            <w:tcW w:w="992" w:type="dxa"/>
            <w:shd w:val="clear" w:color="auto" w:fill="D0CECE" w:themeFill="background2" w:themeFillShade="E6"/>
            <w:vAlign w:val="center"/>
          </w:tcPr>
          <w:p w14:paraId="67D1677A" w14:textId="77777777" w:rsidR="00256929" w:rsidRPr="00256929" w:rsidRDefault="00256929" w:rsidP="000005BA">
            <w:pPr>
              <w:jc w:val="center"/>
              <w:rPr>
                <w:rFonts w:ascii="Arial" w:hAnsi="Arial" w:cs="Arial"/>
                <w:sz w:val="19"/>
                <w:szCs w:val="19"/>
              </w:rPr>
            </w:pPr>
          </w:p>
        </w:tc>
      </w:tr>
      <w:tr w:rsidR="00C84565" w:rsidRPr="00256929" w14:paraId="090B84AC" w14:textId="77777777" w:rsidTr="000005BA">
        <w:trPr>
          <w:jc w:val="center"/>
        </w:trPr>
        <w:tc>
          <w:tcPr>
            <w:tcW w:w="562" w:type="dxa"/>
            <w:vAlign w:val="center"/>
          </w:tcPr>
          <w:p w14:paraId="6CA7D02B" w14:textId="2E25C6B1" w:rsidR="00C84565" w:rsidRPr="00256929" w:rsidRDefault="00910A3A" w:rsidP="00C84565">
            <w:pPr>
              <w:spacing w:line="276" w:lineRule="auto"/>
              <w:jc w:val="center"/>
              <w:rPr>
                <w:rFonts w:ascii="Arial" w:hAnsi="Arial" w:cs="Arial"/>
                <w:sz w:val="22"/>
                <w:szCs w:val="22"/>
                <w:lang w:eastAsia="en-GB"/>
              </w:rPr>
            </w:pPr>
            <w:r>
              <w:rPr>
                <w:rFonts w:ascii="Arial" w:hAnsi="Arial" w:cs="Arial"/>
                <w:sz w:val="22"/>
                <w:szCs w:val="22"/>
                <w:lang w:eastAsia="en-GB"/>
              </w:rPr>
              <w:t>8</w:t>
            </w:r>
          </w:p>
        </w:tc>
        <w:tc>
          <w:tcPr>
            <w:tcW w:w="6663" w:type="dxa"/>
            <w:vAlign w:val="center"/>
          </w:tcPr>
          <w:p w14:paraId="7D1D0D7D" w14:textId="77777777" w:rsidR="00390058" w:rsidRPr="00390058" w:rsidRDefault="00390058" w:rsidP="00390058">
            <w:pPr>
              <w:spacing w:line="276" w:lineRule="auto"/>
              <w:rPr>
                <w:rFonts w:ascii="Arial" w:hAnsi="Arial" w:cs="Arial"/>
                <w:lang w:eastAsia="en-GB"/>
              </w:rPr>
            </w:pPr>
            <w:r w:rsidRPr="00390058">
              <w:rPr>
                <w:rFonts w:ascii="Arial" w:hAnsi="Arial" w:cs="Arial"/>
                <w:lang w:eastAsia="en-GB"/>
              </w:rPr>
              <w:t>Projekt  dotyczy rodzajów działalności wykluczonych, o których mowa w art. 9 Rozporządzenia Parlamentu Europejskiego i Rady (UE) 2021/1056 z dnia 24 czerwca 2021 r. ustanawiające Fundusz na rzecz Sprawiedliwej Transformacji:</w:t>
            </w:r>
          </w:p>
          <w:p w14:paraId="5E9B7775" w14:textId="77777777" w:rsidR="00390058" w:rsidRPr="00390058" w:rsidRDefault="00390058" w:rsidP="00390058">
            <w:pPr>
              <w:numPr>
                <w:ilvl w:val="0"/>
                <w:numId w:val="7"/>
              </w:numPr>
              <w:spacing w:after="160" w:line="276" w:lineRule="auto"/>
              <w:contextualSpacing/>
              <w:rPr>
                <w:rFonts w:ascii="Arial" w:hAnsi="Arial" w:cs="Arial"/>
                <w:lang w:eastAsia="en-GB"/>
              </w:rPr>
            </w:pPr>
            <w:r w:rsidRPr="00390058">
              <w:rPr>
                <w:rFonts w:ascii="Arial" w:hAnsi="Arial" w:cs="Arial"/>
                <w:lang w:eastAsia="en-GB"/>
              </w:rPr>
              <w:t>likwidacji lub budowy elektrowni jądrowych,</w:t>
            </w:r>
          </w:p>
          <w:p w14:paraId="0D42B7DF" w14:textId="77777777" w:rsidR="00390058" w:rsidRPr="00390058" w:rsidRDefault="00390058" w:rsidP="00390058">
            <w:pPr>
              <w:numPr>
                <w:ilvl w:val="0"/>
                <w:numId w:val="7"/>
              </w:numPr>
              <w:spacing w:after="160" w:line="276" w:lineRule="auto"/>
              <w:contextualSpacing/>
              <w:rPr>
                <w:rFonts w:ascii="Arial" w:hAnsi="Arial" w:cs="Arial"/>
                <w:lang w:eastAsia="en-GB"/>
              </w:rPr>
            </w:pPr>
            <w:r w:rsidRPr="00390058">
              <w:rPr>
                <w:rFonts w:ascii="Arial" w:hAnsi="Arial" w:cs="Arial"/>
                <w:lang w:eastAsia="en-GB"/>
              </w:rPr>
              <w:t>wytwarzania, przetwórstwa i wprowadzania do obrotu tytoniu i wyrobów tytoniowych,</w:t>
            </w:r>
          </w:p>
          <w:p w14:paraId="53949CDC" w14:textId="77777777" w:rsidR="00390058" w:rsidRPr="00390058" w:rsidRDefault="00390058" w:rsidP="00390058">
            <w:pPr>
              <w:numPr>
                <w:ilvl w:val="0"/>
                <w:numId w:val="7"/>
              </w:numPr>
              <w:spacing w:after="160" w:line="276" w:lineRule="auto"/>
              <w:contextualSpacing/>
              <w:rPr>
                <w:rFonts w:ascii="Arial" w:hAnsi="Arial" w:cs="Arial"/>
                <w:lang w:eastAsia="en-GB"/>
              </w:rPr>
            </w:pPr>
            <w:r w:rsidRPr="00390058">
              <w:rPr>
                <w:rFonts w:ascii="Arial" w:hAnsi="Arial" w:cs="Arial"/>
                <w:lang w:eastAsia="en-GB"/>
              </w:rPr>
              <w:t xml:space="preserve">przedsiębiorstwa znajdującego się w trudnej sytuacji zgodnie z definicją w art. 2 pkt 18 rozporządzenia Komisji (UE) nr 651/2014(18), chyba że zezwolono na to na mocy tymczasowych zasad pomocy państwa ustanowionych w celu uwzględnienia wyjątkowych okoliczności lub w ramach pomocy de </w:t>
            </w:r>
            <w:proofErr w:type="spellStart"/>
            <w:r w:rsidRPr="00390058">
              <w:rPr>
                <w:rFonts w:ascii="Arial" w:hAnsi="Arial" w:cs="Arial"/>
                <w:lang w:eastAsia="en-GB"/>
              </w:rPr>
              <w:t>minimis</w:t>
            </w:r>
            <w:proofErr w:type="spellEnd"/>
            <w:r w:rsidRPr="00390058">
              <w:rPr>
                <w:rFonts w:ascii="Arial" w:hAnsi="Arial" w:cs="Arial"/>
                <w:lang w:eastAsia="en-GB"/>
              </w:rPr>
              <w:t>, aby wesprzeć inwestycje zmniejszające koszty energii w kontekście transformacji energetycznej,</w:t>
            </w:r>
          </w:p>
          <w:p w14:paraId="0E9A7941" w14:textId="2895B384" w:rsidR="00256929" w:rsidRPr="00256929" w:rsidRDefault="00390058" w:rsidP="005D2CE9">
            <w:pPr>
              <w:numPr>
                <w:ilvl w:val="0"/>
                <w:numId w:val="7"/>
              </w:numPr>
              <w:spacing w:after="160" w:line="276" w:lineRule="auto"/>
              <w:contextualSpacing/>
              <w:rPr>
                <w:rFonts w:ascii="Arial" w:hAnsi="Arial" w:cs="Arial"/>
                <w:sz w:val="22"/>
                <w:szCs w:val="22"/>
              </w:rPr>
            </w:pPr>
            <w:r w:rsidRPr="005D2CE9">
              <w:rPr>
                <w:rFonts w:ascii="Arial" w:hAnsi="Arial" w:cs="Arial"/>
                <w:lang w:eastAsia="en-GB"/>
              </w:rPr>
              <w:t>inwestycji w zakresie produkcji, przetwarzania, transportu, dystrybucji, magazynowania lub spalania paliw kopalnych</w:t>
            </w:r>
          </w:p>
        </w:tc>
        <w:tc>
          <w:tcPr>
            <w:tcW w:w="850" w:type="dxa"/>
            <w:vAlign w:val="center"/>
          </w:tcPr>
          <w:p w14:paraId="572A6125" w14:textId="77777777" w:rsidR="00256929" w:rsidRPr="00256929" w:rsidRDefault="00256929" w:rsidP="000005BA">
            <w:pPr>
              <w:jc w:val="center"/>
              <w:rPr>
                <w:rFonts w:ascii="Arial" w:hAnsi="Arial" w:cs="Arial"/>
                <w:sz w:val="19"/>
                <w:szCs w:val="19"/>
              </w:rPr>
            </w:pPr>
          </w:p>
        </w:tc>
        <w:tc>
          <w:tcPr>
            <w:tcW w:w="851" w:type="dxa"/>
            <w:vAlign w:val="center"/>
          </w:tcPr>
          <w:p w14:paraId="0FDD9A91" w14:textId="77777777" w:rsidR="00256929" w:rsidRPr="00256929" w:rsidRDefault="00256929" w:rsidP="000005BA">
            <w:pPr>
              <w:jc w:val="center"/>
              <w:rPr>
                <w:rFonts w:ascii="Arial" w:hAnsi="Arial" w:cs="Arial"/>
                <w:sz w:val="19"/>
                <w:szCs w:val="19"/>
              </w:rPr>
            </w:pPr>
          </w:p>
        </w:tc>
        <w:tc>
          <w:tcPr>
            <w:tcW w:w="992" w:type="dxa"/>
            <w:shd w:val="clear" w:color="auto" w:fill="D0CECE" w:themeFill="background2" w:themeFillShade="E6"/>
            <w:vAlign w:val="center"/>
          </w:tcPr>
          <w:p w14:paraId="437F6326" w14:textId="77777777" w:rsidR="00256929" w:rsidRPr="00256929" w:rsidRDefault="00256929" w:rsidP="000005BA">
            <w:pPr>
              <w:jc w:val="center"/>
              <w:rPr>
                <w:rFonts w:ascii="Arial" w:hAnsi="Arial" w:cs="Arial"/>
                <w:sz w:val="19"/>
                <w:szCs w:val="19"/>
              </w:rPr>
            </w:pPr>
          </w:p>
        </w:tc>
      </w:tr>
      <w:tr w:rsidR="009762EB" w:rsidRPr="00256929" w14:paraId="43B950F5" w14:textId="77777777" w:rsidTr="000005BA">
        <w:trPr>
          <w:jc w:val="center"/>
        </w:trPr>
        <w:tc>
          <w:tcPr>
            <w:tcW w:w="562" w:type="dxa"/>
            <w:vAlign w:val="center"/>
          </w:tcPr>
          <w:p w14:paraId="65703DE8" w14:textId="445FD289" w:rsidR="009762EB" w:rsidRDefault="00910A3A" w:rsidP="00265613">
            <w:pPr>
              <w:spacing w:line="276" w:lineRule="auto"/>
              <w:jc w:val="center"/>
              <w:rPr>
                <w:rFonts w:ascii="Arial" w:hAnsi="Arial" w:cs="Arial"/>
                <w:sz w:val="22"/>
                <w:szCs w:val="22"/>
                <w:lang w:eastAsia="en-GB"/>
              </w:rPr>
            </w:pPr>
            <w:r>
              <w:rPr>
                <w:rFonts w:ascii="Arial" w:hAnsi="Arial" w:cs="Arial"/>
                <w:sz w:val="22"/>
                <w:szCs w:val="22"/>
                <w:lang w:eastAsia="en-GB"/>
              </w:rPr>
              <w:t>9</w:t>
            </w:r>
          </w:p>
        </w:tc>
        <w:tc>
          <w:tcPr>
            <w:tcW w:w="6663" w:type="dxa"/>
            <w:vAlign w:val="center"/>
          </w:tcPr>
          <w:p w14:paraId="697B10E0" w14:textId="1345523A" w:rsidR="009762EB" w:rsidRPr="00B1528C" w:rsidRDefault="009762EB" w:rsidP="009762EB">
            <w:pPr>
              <w:spacing w:line="276" w:lineRule="auto"/>
              <w:rPr>
                <w:rFonts w:ascii="Arial" w:hAnsi="Arial" w:cs="Arial"/>
                <w:sz w:val="22"/>
                <w:szCs w:val="22"/>
                <w:lang w:eastAsia="en-GB"/>
              </w:rPr>
            </w:pPr>
            <w:r>
              <w:rPr>
                <w:rFonts w:ascii="Arial" w:hAnsi="Arial" w:cs="Arial"/>
                <w:sz w:val="22"/>
                <w:szCs w:val="22"/>
                <w:lang w:eastAsia="en-GB"/>
              </w:rPr>
              <w:t>P</w:t>
            </w:r>
            <w:r w:rsidRPr="00B1528C">
              <w:rPr>
                <w:rFonts w:ascii="Arial" w:hAnsi="Arial" w:cs="Arial"/>
                <w:sz w:val="22"/>
                <w:szCs w:val="22"/>
                <w:lang w:eastAsia="en-GB"/>
              </w:rPr>
              <w:t xml:space="preserve">omoc de </w:t>
            </w:r>
            <w:proofErr w:type="spellStart"/>
            <w:r w:rsidRPr="00B1528C">
              <w:rPr>
                <w:rFonts w:ascii="Arial" w:hAnsi="Arial" w:cs="Arial"/>
                <w:sz w:val="22"/>
                <w:szCs w:val="22"/>
                <w:lang w:eastAsia="en-GB"/>
              </w:rPr>
              <w:t>minimis</w:t>
            </w:r>
            <w:proofErr w:type="spellEnd"/>
            <w:r w:rsidRPr="00B1528C">
              <w:rPr>
                <w:rFonts w:ascii="Arial" w:hAnsi="Arial" w:cs="Arial"/>
                <w:sz w:val="22"/>
                <w:szCs w:val="22"/>
                <w:lang w:eastAsia="en-GB"/>
              </w:rPr>
              <w:t>, o którą się ubiegam, dotyczy następujących rodzajów działalności:</w:t>
            </w:r>
          </w:p>
          <w:p w14:paraId="31433FB6" w14:textId="7832E579" w:rsidR="009762EB" w:rsidRPr="00B1528C" w:rsidRDefault="009762EB" w:rsidP="009762EB">
            <w:pPr>
              <w:spacing w:line="276" w:lineRule="auto"/>
              <w:rPr>
                <w:rFonts w:ascii="Arial" w:hAnsi="Arial" w:cs="Arial"/>
                <w:sz w:val="22"/>
                <w:szCs w:val="22"/>
                <w:lang w:eastAsia="en-GB"/>
              </w:rPr>
            </w:pPr>
            <w:r w:rsidRPr="00B1528C">
              <w:rPr>
                <w:rFonts w:ascii="Arial" w:hAnsi="Arial" w:cs="Arial"/>
                <w:sz w:val="22"/>
                <w:szCs w:val="22"/>
                <w:lang w:eastAsia="en-GB"/>
              </w:rPr>
              <w:t>•</w:t>
            </w:r>
            <w:r>
              <w:rPr>
                <w:rFonts w:ascii="Arial" w:hAnsi="Arial" w:cs="Arial"/>
                <w:sz w:val="22"/>
                <w:szCs w:val="22"/>
                <w:lang w:eastAsia="en-GB"/>
              </w:rPr>
              <w:t xml:space="preserve"> </w:t>
            </w:r>
            <w:r w:rsidRPr="00B1528C">
              <w:rPr>
                <w:rFonts w:ascii="Arial" w:hAnsi="Arial" w:cs="Arial"/>
                <w:sz w:val="22"/>
                <w:szCs w:val="22"/>
                <w:lang w:eastAsia="en-GB"/>
              </w:rPr>
              <w:t>przedsiębiorstw zajmujących się produkcją podstawową produktów rolnych,</w:t>
            </w:r>
          </w:p>
          <w:p w14:paraId="7BEFF6E4" w14:textId="5FE5BB20" w:rsidR="009762EB" w:rsidRPr="00B1528C" w:rsidRDefault="009762EB" w:rsidP="009762EB">
            <w:pPr>
              <w:spacing w:line="276" w:lineRule="auto"/>
              <w:rPr>
                <w:rFonts w:ascii="Arial" w:hAnsi="Arial" w:cs="Arial"/>
                <w:sz w:val="22"/>
                <w:szCs w:val="22"/>
                <w:lang w:eastAsia="en-GB"/>
              </w:rPr>
            </w:pPr>
            <w:r w:rsidRPr="00B1528C">
              <w:rPr>
                <w:rFonts w:ascii="Arial" w:hAnsi="Arial" w:cs="Arial"/>
                <w:sz w:val="22"/>
                <w:szCs w:val="22"/>
                <w:lang w:eastAsia="en-GB"/>
              </w:rPr>
              <w:t>•</w:t>
            </w:r>
            <w:r>
              <w:rPr>
                <w:rFonts w:ascii="Arial" w:hAnsi="Arial" w:cs="Arial"/>
                <w:sz w:val="22"/>
                <w:szCs w:val="22"/>
                <w:lang w:eastAsia="en-GB"/>
              </w:rPr>
              <w:t xml:space="preserve"> </w:t>
            </w:r>
            <w:r w:rsidRPr="00B1528C">
              <w:rPr>
                <w:rFonts w:ascii="Arial" w:hAnsi="Arial" w:cs="Arial"/>
                <w:sz w:val="22"/>
                <w:szCs w:val="22"/>
                <w:lang w:eastAsia="en-GB"/>
              </w:rPr>
              <w:t>przedsiębiorstw prowadzących działalność w sektorze rybołówstwa i akwakultury,</w:t>
            </w:r>
          </w:p>
          <w:p w14:paraId="69DDC40E" w14:textId="7E42DF0F" w:rsidR="009762EB" w:rsidRPr="00256929" w:rsidRDefault="009762EB" w:rsidP="009762EB">
            <w:pPr>
              <w:spacing w:line="276" w:lineRule="auto"/>
              <w:rPr>
                <w:rFonts w:ascii="Arial" w:hAnsi="Arial" w:cs="Arial"/>
                <w:sz w:val="22"/>
                <w:szCs w:val="22"/>
                <w:lang w:eastAsia="en-GB"/>
              </w:rPr>
            </w:pPr>
            <w:r w:rsidRPr="00B1528C">
              <w:rPr>
                <w:rFonts w:ascii="Arial" w:hAnsi="Arial" w:cs="Arial"/>
                <w:sz w:val="22"/>
                <w:szCs w:val="22"/>
                <w:lang w:eastAsia="en-GB"/>
              </w:rPr>
              <w:t>•</w:t>
            </w:r>
            <w:r>
              <w:rPr>
                <w:rFonts w:ascii="Arial" w:hAnsi="Arial" w:cs="Arial"/>
                <w:sz w:val="22"/>
                <w:szCs w:val="22"/>
                <w:lang w:eastAsia="en-GB"/>
              </w:rPr>
              <w:t xml:space="preserve"> </w:t>
            </w:r>
            <w:r w:rsidRPr="00B1528C">
              <w:rPr>
                <w:rFonts w:ascii="Arial" w:hAnsi="Arial" w:cs="Arial"/>
                <w:sz w:val="22"/>
                <w:szCs w:val="22"/>
                <w:lang w:eastAsia="en-GB"/>
              </w:rPr>
              <w:t>działalności związanej z wywozem do państw trzecich lub państw członkowskich, tzn. pomocy bezpośrednio związanej z ilością wywożonych produktów, tworzeniem i prowadzeniem sieci dystrybucyjnej lub innymi wydatkami bieżącymi związanymi z prowadzeniem działalności wywozowej.</w:t>
            </w:r>
          </w:p>
        </w:tc>
        <w:tc>
          <w:tcPr>
            <w:tcW w:w="850" w:type="dxa"/>
            <w:vAlign w:val="center"/>
          </w:tcPr>
          <w:p w14:paraId="7BB736CE" w14:textId="77777777" w:rsidR="009762EB" w:rsidRPr="00256929" w:rsidRDefault="009762EB" w:rsidP="000005BA">
            <w:pPr>
              <w:jc w:val="center"/>
              <w:rPr>
                <w:rFonts w:ascii="Arial" w:hAnsi="Arial" w:cs="Arial"/>
                <w:sz w:val="19"/>
                <w:szCs w:val="19"/>
              </w:rPr>
            </w:pPr>
          </w:p>
        </w:tc>
        <w:tc>
          <w:tcPr>
            <w:tcW w:w="851" w:type="dxa"/>
            <w:vAlign w:val="center"/>
          </w:tcPr>
          <w:p w14:paraId="3EBE885A" w14:textId="77777777" w:rsidR="009762EB" w:rsidRPr="00256929" w:rsidRDefault="009762EB" w:rsidP="000005BA">
            <w:pPr>
              <w:jc w:val="center"/>
              <w:rPr>
                <w:rFonts w:ascii="Arial" w:hAnsi="Arial" w:cs="Arial"/>
                <w:sz w:val="19"/>
                <w:szCs w:val="19"/>
              </w:rPr>
            </w:pPr>
          </w:p>
        </w:tc>
        <w:tc>
          <w:tcPr>
            <w:tcW w:w="992" w:type="dxa"/>
            <w:vAlign w:val="center"/>
          </w:tcPr>
          <w:p w14:paraId="2E81C6ED" w14:textId="77777777" w:rsidR="009762EB" w:rsidRPr="00256929" w:rsidRDefault="009762EB" w:rsidP="000005BA">
            <w:pPr>
              <w:jc w:val="center"/>
              <w:rPr>
                <w:rFonts w:ascii="Arial" w:hAnsi="Arial" w:cs="Arial"/>
                <w:sz w:val="19"/>
                <w:szCs w:val="19"/>
              </w:rPr>
            </w:pPr>
          </w:p>
        </w:tc>
      </w:tr>
      <w:tr w:rsidR="009762EB" w:rsidRPr="00256929" w14:paraId="2561FA50" w14:textId="77777777" w:rsidTr="000005BA">
        <w:trPr>
          <w:jc w:val="center"/>
        </w:trPr>
        <w:tc>
          <w:tcPr>
            <w:tcW w:w="562" w:type="dxa"/>
            <w:vAlign w:val="center"/>
          </w:tcPr>
          <w:p w14:paraId="121D4063" w14:textId="05CAF307" w:rsidR="009762EB" w:rsidRPr="00256929" w:rsidRDefault="00A510CA" w:rsidP="00265613">
            <w:pPr>
              <w:spacing w:line="276" w:lineRule="auto"/>
              <w:jc w:val="center"/>
              <w:rPr>
                <w:rFonts w:ascii="Arial" w:hAnsi="Arial" w:cs="Arial"/>
                <w:sz w:val="22"/>
                <w:szCs w:val="22"/>
              </w:rPr>
            </w:pPr>
            <w:r>
              <w:rPr>
                <w:rFonts w:ascii="Arial" w:hAnsi="Arial" w:cs="Arial"/>
                <w:sz w:val="22"/>
                <w:szCs w:val="22"/>
              </w:rPr>
              <w:t>1</w:t>
            </w:r>
            <w:r w:rsidR="00910A3A">
              <w:rPr>
                <w:rFonts w:ascii="Arial" w:hAnsi="Arial" w:cs="Arial"/>
                <w:sz w:val="22"/>
                <w:szCs w:val="22"/>
              </w:rPr>
              <w:t>0</w:t>
            </w:r>
          </w:p>
        </w:tc>
        <w:tc>
          <w:tcPr>
            <w:tcW w:w="6663" w:type="dxa"/>
            <w:vAlign w:val="center"/>
          </w:tcPr>
          <w:p w14:paraId="0FA0F849" w14:textId="5FB9BF8B" w:rsidR="009762EB" w:rsidRPr="00256929" w:rsidRDefault="009762EB" w:rsidP="009762EB">
            <w:pPr>
              <w:spacing w:line="276" w:lineRule="auto"/>
              <w:rPr>
                <w:rFonts w:ascii="Arial" w:hAnsi="Arial" w:cs="Arial"/>
                <w:sz w:val="22"/>
                <w:szCs w:val="22"/>
              </w:rPr>
            </w:pPr>
            <w:r w:rsidRPr="00256929">
              <w:rPr>
                <w:rFonts w:ascii="Arial" w:hAnsi="Arial" w:cs="Arial"/>
                <w:sz w:val="22"/>
                <w:szCs w:val="22"/>
              </w:rPr>
              <w:t>Pozostaję pod zarządem komisarycznym lub  znajduję się w toku likwidacji lub  znajduję się w toku postępowania upadłościowego lub wobec niego sąd nie oddalił wniosku o ogłoszenie upadłości na podstawie art. 133 ust. 1</w:t>
            </w:r>
            <w:r>
              <w:rPr>
                <w:rFonts w:ascii="Arial" w:hAnsi="Arial" w:cs="Arial"/>
                <w:sz w:val="22"/>
                <w:szCs w:val="22"/>
              </w:rPr>
              <w:t xml:space="preserve"> </w:t>
            </w:r>
            <w:r w:rsidRPr="00256929">
              <w:rPr>
                <w:rFonts w:ascii="Arial" w:hAnsi="Arial" w:cs="Arial"/>
                <w:sz w:val="22"/>
                <w:szCs w:val="22"/>
              </w:rPr>
              <w:t xml:space="preserve">lub 2 ustawy z dnia 28 lutego 2003 r. </w:t>
            </w:r>
            <w:r w:rsidRPr="00256929">
              <w:rPr>
                <w:rFonts w:ascii="Arial" w:hAnsi="Arial" w:cs="Arial"/>
                <w:sz w:val="22"/>
                <w:szCs w:val="22"/>
              </w:rPr>
              <w:lastRenderedPageBreak/>
              <w:t>Prawo upadłościowe lub nie znajduje się w toku postepowania naprawczego</w:t>
            </w:r>
          </w:p>
        </w:tc>
        <w:tc>
          <w:tcPr>
            <w:tcW w:w="850" w:type="dxa"/>
            <w:vAlign w:val="center"/>
          </w:tcPr>
          <w:p w14:paraId="2D61BA0C" w14:textId="77777777" w:rsidR="009762EB" w:rsidRPr="00256929" w:rsidRDefault="009762EB" w:rsidP="000005BA">
            <w:pPr>
              <w:jc w:val="center"/>
              <w:rPr>
                <w:rFonts w:ascii="Arial" w:hAnsi="Arial" w:cs="Arial"/>
                <w:sz w:val="19"/>
                <w:szCs w:val="19"/>
              </w:rPr>
            </w:pPr>
          </w:p>
        </w:tc>
        <w:tc>
          <w:tcPr>
            <w:tcW w:w="851" w:type="dxa"/>
            <w:vAlign w:val="center"/>
          </w:tcPr>
          <w:p w14:paraId="192B3AAC" w14:textId="77777777" w:rsidR="009762EB" w:rsidRPr="00256929" w:rsidRDefault="009762EB" w:rsidP="000005BA">
            <w:pPr>
              <w:jc w:val="center"/>
              <w:rPr>
                <w:rFonts w:ascii="Arial" w:hAnsi="Arial" w:cs="Arial"/>
                <w:sz w:val="19"/>
                <w:szCs w:val="19"/>
              </w:rPr>
            </w:pPr>
          </w:p>
        </w:tc>
        <w:tc>
          <w:tcPr>
            <w:tcW w:w="992" w:type="dxa"/>
            <w:shd w:val="clear" w:color="auto" w:fill="D0CECE" w:themeFill="background2" w:themeFillShade="E6"/>
            <w:vAlign w:val="center"/>
          </w:tcPr>
          <w:p w14:paraId="2A76A9EF" w14:textId="77777777" w:rsidR="009762EB" w:rsidRPr="00256929" w:rsidRDefault="009762EB" w:rsidP="000005BA">
            <w:pPr>
              <w:jc w:val="center"/>
              <w:rPr>
                <w:rFonts w:ascii="Arial" w:hAnsi="Arial" w:cs="Arial"/>
                <w:sz w:val="19"/>
                <w:szCs w:val="19"/>
              </w:rPr>
            </w:pPr>
          </w:p>
        </w:tc>
      </w:tr>
      <w:tr w:rsidR="009762EB" w:rsidRPr="00256929" w14:paraId="3258D10E" w14:textId="77777777" w:rsidTr="00BF0F58">
        <w:trPr>
          <w:jc w:val="center"/>
        </w:trPr>
        <w:tc>
          <w:tcPr>
            <w:tcW w:w="562" w:type="dxa"/>
            <w:vAlign w:val="center"/>
          </w:tcPr>
          <w:p w14:paraId="19F119A4" w14:textId="2A826303" w:rsidR="009762EB" w:rsidRPr="00256929" w:rsidRDefault="009762EB" w:rsidP="00265613">
            <w:pPr>
              <w:spacing w:line="276" w:lineRule="auto"/>
              <w:jc w:val="center"/>
              <w:rPr>
                <w:rFonts w:ascii="Arial" w:hAnsi="Arial" w:cs="Arial"/>
                <w:sz w:val="22"/>
                <w:szCs w:val="22"/>
                <w:lang w:eastAsia="en-GB"/>
              </w:rPr>
            </w:pPr>
            <w:r>
              <w:rPr>
                <w:rFonts w:ascii="Arial" w:hAnsi="Arial" w:cs="Arial"/>
                <w:sz w:val="22"/>
                <w:szCs w:val="22"/>
                <w:lang w:eastAsia="en-GB"/>
              </w:rPr>
              <w:t>1</w:t>
            </w:r>
            <w:r w:rsidR="00910A3A">
              <w:rPr>
                <w:rFonts w:ascii="Arial" w:hAnsi="Arial" w:cs="Arial"/>
                <w:sz w:val="22"/>
                <w:szCs w:val="22"/>
                <w:lang w:eastAsia="en-GB"/>
              </w:rPr>
              <w:t>1</w:t>
            </w:r>
          </w:p>
        </w:tc>
        <w:tc>
          <w:tcPr>
            <w:tcW w:w="6663" w:type="dxa"/>
            <w:vAlign w:val="center"/>
          </w:tcPr>
          <w:p w14:paraId="3ACC834A" w14:textId="073BBDE8" w:rsidR="009762EB" w:rsidRPr="00256929" w:rsidRDefault="009762EB" w:rsidP="009762EB">
            <w:pPr>
              <w:spacing w:line="276" w:lineRule="auto"/>
              <w:rPr>
                <w:rFonts w:ascii="Arial" w:hAnsi="Arial" w:cs="Arial"/>
                <w:sz w:val="22"/>
                <w:szCs w:val="22"/>
              </w:rPr>
            </w:pPr>
            <w:r w:rsidRPr="00256929">
              <w:rPr>
                <w:rFonts w:ascii="Arial" w:hAnsi="Arial" w:cs="Arial"/>
                <w:sz w:val="22"/>
                <w:szCs w:val="22"/>
                <w:lang w:eastAsia="en-GB"/>
              </w:rPr>
              <w:t>Wyrażam zgodę na udostępnienie niniejszego wniosku podmiotom dokonującym ewaluacji, w tym w szczególności na udzielanie informacji na potrzeby ewaluacji przeprowadzanych przez IZ, IP lub inną uprawnioną instytucję lub jednostkę organizacyjną pod warunkiem zapewnienia poufności i ochrony informacji, które stanowią tajemnice prawnie chronione</w:t>
            </w:r>
          </w:p>
        </w:tc>
        <w:tc>
          <w:tcPr>
            <w:tcW w:w="850" w:type="dxa"/>
            <w:vAlign w:val="center"/>
          </w:tcPr>
          <w:p w14:paraId="52D57883" w14:textId="77777777" w:rsidR="009762EB" w:rsidRPr="00256929" w:rsidRDefault="009762EB" w:rsidP="000005BA">
            <w:pPr>
              <w:jc w:val="center"/>
              <w:rPr>
                <w:rFonts w:ascii="Arial" w:hAnsi="Arial" w:cs="Arial"/>
                <w:sz w:val="19"/>
                <w:szCs w:val="19"/>
              </w:rPr>
            </w:pPr>
          </w:p>
        </w:tc>
        <w:tc>
          <w:tcPr>
            <w:tcW w:w="851" w:type="dxa"/>
            <w:shd w:val="clear" w:color="auto" w:fill="D0CECE" w:themeFill="background2" w:themeFillShade="E6"/>
            <w:vAlign w:val="center"/>
          </w:tcPr>
          <w:p w14:paraId="627D1021" w14:textId="77777777" w:rsidR="009762EB" w:rsidRPr="00BF0F58" w:rsidRDefault="009762EB" w:rsidP="000005BA">
            <w:pPr>
              <w:jc w:val="center"/>
              <w:rPr>
                <w:rFonts w:ascii="Arial" w:hAnsi="Arial" w:cs="Arial"/>
                <w:sz w:val="19"/>
                <w:szCs w:val="19"/>
                <w:highlight w:val="lightGray"/>
              </w:rPr>
            </w:pPr>
          </w:p>
        </w:tc>
        <w:tc>
          <w:tcPr>
            <w:tcW w:w="992" w:type="dxa"/>
            <w:shd w:val="clear" w:color="auto" w:fill="D0CECE" w:themeFill="background2" w:themeFillShade="E6"/>
            <w:vAlign w:val="center"/>
          </w:tcPr>
          <w:p w14:paraId="72E0BA52" w14:textId="77777777" w:rsidR="009762EB" w:rsidRPr="00256929" w:rsidRDefault="009762EB" w:rsidP="000005BA">
            <w:pPr>
              <w:jc w:val="center"/>
              <w:rPr>
                <w:rFonts w:ascii="Arial" w:hAnsi="Arial" w:cs="Arial"/>
                <w:sz w:val="19"/>
                <w:szCs w:val="19"/>
              </w:rPr>
            </w:pPr>
          </w:p>
        </w:tc>
      </w:tr>
      <w:tr w:rsidR="009762EB" w:rsidRPr="00256929" w14:paraId="7C20D62E" w14:textId="77777777" w:rsidTr="00BF0F58">
        <w:trPr>
          <w:jc w:val="center"/>
        </w:trPr>
        <w:tc>
          <w:tcPr>
            <w:tcW w:w="562" w:type="dxa"/>
            <w:vAlign w:val="center"/>
          </w:tcPr>
          <w:p w14:paraId="07F33396" w14:textId="67C3FEA4" w:rsidR="009762EB" w:rsidRPr="00256929" w:rsidRDefault="009762EB" w:rsidP="00265613">
            <w:pPr>
              <w:spacing w:line="276" w:lineRule="auto"/>
              <w:jc w:val="center"/>
              <w:rPr>
                <w:rFonts w:ascii="Arial" w:hAnsi="Arial" w:cs="Arial"/>
                <w:sz w:val="22"/>
                <w:szCs w:val="22"/>
                <w:lang w:eastAsia="en-GB"/>
              </w:rPr>
            </w:pPr>
            <w:r>
              <w:rPr>
                <w:rFonts w:ascii="Arial" w:hAnsi="Arial" w:cs="Arial"/>
                <w:sz w:val="22"/>
                <w:szCs w:val="22"/>
                <w:lang w:eastAsia="en-GB"/>
              </w:rPr>
              <w:t>1</w:t>
            </w:r>
            <w:r w:rsidR="00910A3A">
              <w:rPr>
                <w:rFonts w:ascii="Arial" w:hAnsi="Arial" w:cs="Arial"/>
                <w:sz w:val="22"/>
                <w:szCs w:val="22"/>
                <w:lang w:eastAsia="en-GB"/>
              </w:rPr>
              <w:t>2</w:t>
            </w:r>
          </w:p>
        </w:tc>
        <w:tc>
          <w:tcPr>
            <w:tcW w:w="6663" w:type="dxa"/>
            <w:vAlign w:val="center"/>
          </w:tcPr>
          <w:p w14:paraId="1458C3E8" w14:textId="5171706F" w:rsidR="009762EB" w:rsidRPr="00256929" w:rsidRDefault="009762EB" w:rsidP="009762EB">
            <w:pPr>
              <w:spacing w:line="276" w:lineRule="auto"/>
              <w:rPr>
                <w:rFonts w:ascii="Arial" w:hAnsi="Arial" w:cs="Arial"/>
                <w:sz w:val="22"/>
                <w:szCs w:val="22"/>
                <w:lang w:eastAsia="en-GB"/>
              </w:rPr>
            </w:pPr>
            <w:r w:rsidRPr="00256929">
              <w:rPr>
                <w:rFonts w:ascii="Arial" w:hAnsi="Arial" w:cs="Arial"/>
                <w:sz w:val="22"/>
                <w:szCs w:val="22"/>
                <w:lang w:eastAsia="en-GB"/>
              </w:rPr>
              <w:t>Wyrażam zgodę na kontrolę przeprowadzaną przez IP w miejscu realizacji projektu i/lub siedzibie wnioskodawcy oraz udostępnienie niezbędnych dokumentów.</w:t>
            </w:r>
          </w:p>
        </w:tc>
        <w:tc>
          <w:tcPr>
            <w:tcW w:w="850" w:type="dxa"/>
            <w:vAlign w:val="center"/>
          </w:tcPr>
          <w:p w14:paraId="2C604924" w14:textId="77777777" w:rsidR="009762EB" w:rsidRPr="00256929" w:rsidRDefault="009762EB" w:rsidP="000005BA">
            <w:pPr>
              <w:jc w:val="center"/>
              <w:rPr>
                <w:rFonts w:ascii="Arial" w:hAnsi="Arial" w:cs="Arial"/>
                <w:sz w:val="19"/>
                <w:szCs w:val="19"/>
              </w:rPr>
            </w:pPr>
          </w:p>
        </w:tc>
        <w:tc>
          <w:tcPr>
            <w:tcW w:w="851" w:type="dxa"/>
            <w:shd w:val="clear" w:color="auto" w:fill="D0CECE" w:themeFill="background2" w:themeFillShade="E6"/>
            <w:vAlign w:val="center"/>
          </w:tcPr>
          <w:p w14:paraId="04E2A3DA" w14:textId="77777777" w:rsidR="009762EB" w:rsidRPr="00BF0F58" w:rsidRDefault="009762EB" w:rsidP="000005BA">
            <w:pPr>
              <w:jc w:val="center"/>
              <w:rPr>
                <w:rFonts w:ascii="Arial" w:hAnsi="Arial" w:cs="Arial"/>
                <w:sz w:val="19"/>
                <w:szCs w:val="19"/>
                <w:highlight w:val="lightGray"/>
              </w:rPr>
            </w:pPr>
          </w:p>
        </w:tc>
        <w:tc>
          <w:tcPr>
            <w:tcW w:w="992" w:type="dxa"/>
            <w:shd w:val="clear" w:color="auto" w:fill="D0CECE" w:themeFill="background2" w:themeFillShade="E6"/>
            <w:vAlign w:val="center"/>
          </w:tcPr>
          <w:p w14:paraId="05B49766" w14:textId="77777777" w:rsidR="009762EB" w:rsidRPr="00256929" w:rsidRDefault="009762EB" w:rsidP="000005BA">
            <w:pPr>
              <w:jc w:val="center"/>
              <w:rPr>
                <w:rFonts w:ascii="Arial" w:hAnsi="Arial" w:cs="Arial"/>
                <w:sz w:val="19"/>
                <w:szCs w:val="19"/>
              </w:rPr>
            </w:pPr>
          </w:p>
        </w:tc>
      </w:tr>
      <w:tr w:rsidR="009762EB" w:rsidRPr="00256929" w14:paraId="554AA998" w14:textId="77777777" w:rsidTr="000005BA">
        <w:trPr>
          <w:jc w:val="center"/>
        </w:trPr>
        <w:tc>
          <w:tcPr>
            <w:tcW w:w="562" w:type="dxa"/>
            <w:vAlign w:val="center"/>
          </w:tcPr>
          <w:p w14:paraId="05EE2F08" w14:textId="36739D34" w:rsidR="009762EB" w:rsidRPr="00256929" w:rsidRDefault="009762EB" w:rsidP="00265613">
            <w:pPr>
              <w:spacing w:line="276" w:lineRule="auto"/>
              <w:jc w:val="center"/>
              <w:rPr>
                <w:rFonts w:ascii="Arial" w:hAnsi="Arial" w:cs="Arial"/>
                <w:sz w:val="22"/>
                <w:szCs w:val="22"/>
                <w:lang w:eastAsia="en-GB"/>
              </w:rPr>
            </w:pPr>
            <w:r>
              <w:rPr>
                <w:rFonts w:ascii="Arial" w:hAnsi="Arial" w:cs="Arial"/>
                <w:sz w:val="22"/>
                <w:szCs w:val="22"/>
                <w:lang w:eastAsia="en-GB"/>
              </w:rPr>
              <w:t>1</w:t>
            </w:r>
            <w:r w:rsidR="00910A3A">
              <w:rPr>
                <w:rFonts w:ascii="Arial" w:hAnsi="Arial" w:cs="Arial"/>
                <w:sz w:val="22"/>
                <w:szCs w:val="22"/>
                <w:lang w:eastAsia="en-GB"/>
              </w:rPr>
              <w:t>3</w:t>
            </w:r>
          </w:p>
        </w:tc>
        <w:tc>
          <w:tcPr>
            <w:tcW w:w="6663" w:type="dxa"/>
            <w:vAlign w:val="center"/>
          </w:tcPr>
          <w:p w14:paraId="12C59069" w14:textId="180EAC21" w:rsidR="009762EB" w:rsidRPr="00256929" w:rsidRDefault="009762EB" w:rsidP="009762EB">
            <w:pPr>
              <w:spacing w:line="276" w:lineRule="auto"/>
              <w:rPr>
                <w:rFonts w:ascii="Arial" w:hAnsi="Arial" w:cs="Arial"/>
                <w:sz w:val="22"/>
                <w:szCs w:val="22"/>
                <w:lang w:eastAsia="en-GB"/>
              </w:rPr>
            </w:pPr>
            <w:r w:rsidRPr="00256929">
              <w:rPr>
                <w:rFonts w:ascii="Arial" w:hAnsi="Arial" w:cs="Arial"/>
                <w:sz w:val="22"/>
                <w:szCs w:val="22"/>
                <w:lang w:eastAsia="en-GB"/>
              </w:rPr>
              <w:t>W stosunku do członków organu zarządzającego wnioskodawcy  toczy się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 temu wnioskodawcy, podmiotowi powiązanemu z nim osobowo lub kapitałowo lub członkowi organów zarządzających tego wnioskodawcy lub podmiotu.</w:t>
            </w:r>
          </w:p>
        </w:tc>
        <w:tc>
          <w:tcPr>
            <w:tcW w:w="850" w:type="dxa"/>
            <w:vAlign w:val="center"/>
          </w:tcPr>
          <w:p w14:paraId="4041BCA0" w14:textId="77777777" w:rsidR="009762EB" w:rsidRPr="00256929" w:rsidRDefault="009762EB" w:rsidP="000005BA">
            <w:pPr>
              <w:jc w:val="center"/>
              <w:rPr>
                <w:rFonts w:ascii="Arial" w:hAnsi="Arial" w:cs="Arial"/>
                <w:sz w:val="19"/>
                <w:szCs w:val="19"/>
              </w:rPr>
            </w:pPr>
          </w:p>
        </w:tc>
        <w:tc>
          <w:tcPr>
            <w:tcW w:w="851" w:type="dxa"/>
            <w:vAlign w:val="center"/>
          </w:tcPr>
          <w:p w14:paraId="34EE0D9C" w14:textId="77777777" w:rsidR="009762EB" w:rsidRPr="00256929" w:rsidRDefault="009762EB" w:rsidP="000005BA">
            <w:pPr>
              <w:jc w:val="center"/>
              <w:rPr>
                <w:rFonts w:ascii="Arial" w:hAnsi="Arial" w:cs="Arial"/>
                <w:sz w:val="19"/>
                <w:szCs w:val="19"/>
              </w:rPr>
            </w:pPr>
          </w:p>
        </w:tc>
        <w:tc>
          <w:tcPr>
            <w:tcW w:w="992" w:type="dxa"/>
            <w:shd w:val="clear" w:color="auto" w:fill="D0CECE" w:themeFill="background2" w:themeFillShade="E6"/>
            <w:vAlign w:val="center"/>
          </w:tcPr>
          <w:p w14:paraId="2B8CD817" w14:textId="77777777" w:rsidR="009762EB" w:rsidRPr="00256929" w:rsidRDefault="009762EB" w:rsidP="000005BA">
            <w:pPr>
              <w:jc w:val="center"/>
              <w:rPr>
                <w:rFonts w:ascii="Arial" w:hAnsi="Arial" w:cs="Arial"/>
                <w:sz w:val="19"/>
                <w:szCs w:val="19"/>
              </w:rPr>
            </w:pPr>
          </w:p>
        </w:tc>
      </w:tr>
      <w:tr w:rsidR="009762EB" w:rsidRPr="00256929" w14:paraId="61D86760" w14:textId="77777777" w:rsidTr="000005BA">
        <w:trPr>
          <w:jc w:val="center"/>
        </w:trPr>
        <w:tc>
          <w:tcPr>
            <w:tcW w:w="562" w:type="dxa"/>
          </w:tcPr>
          <w:p w14:paraId="0F138C85" w14:textId="3F8D5DAB" w:rsidR="009762EB" w:rsidRPr="00256929" w:rsidRDefault="009762EB" w:rsidP="00265613">
            <w:pPr>
              <w:spacing w:line="276" w:lineRule="auto"/>
              <w:jc w:val="center"/>
              <w:rPr>
                <w:rFonts w:ascii="Arial" w:hAnsi="Arial" w:cs="Arial"/>
                <w:sz w:val="22"/>
                <w:szCs w:val="22"/>
                <w:lang w:eastAsia="en-GB"/>
              </w:rPr>
            </w:pPr>
            <w:r>
              <w:rPr>
                <w:rFonts w:ascii="Arial" w:hAnsi="Arial" w:cs="Arial"/>
                <w:sz w:val="22"/>
                <w:szCs w:val="22"/>
                <w:lang w:eastAsia="en-GB"/>
              </w:rPr>
              <w:t>1</w:t>
            </w:r>
            <w:r w:rsidR="00910A3A">
              <w:rPr>
                <w:rFonts w:ascii="Arial" w:hAnsi="Arial" w:cs="Arial"/>
                <w:sz w:val="22"/>
                <w:szCs w:val="22"/>
                <w:lang w:eastAsia="en-GB"/>
              </w:rPr>
              <w:t>4</w:t>
            </w:r>
          </w:p>
        </w:tc>
        <w:tc>
          <w:tcPr>
            <w:tcW w:w="6663" w:type="dxa"/>
            <w:vAlign w:val="center"/>
          </w:tcPr>
          <w:p w14:paraId="2C5911C0" w14:textId="1D8EEC7F" w:rsidR="009762EB" w:rsidRPr="00256929" w:rsidRDefault="009762EB" w:rsidP="009762EB">
            <w:pPr>
              <w:spacing w:line="276" w:lineRule="auto"/>
              <w:rPr>
                <w:rFonts w:ascii="Arial" w:hAnsi="Arial" w:cs="Arial"/>
                <w:sz w:val="22"/>
                <w:szCs w:val="22"/>
                <w:lang w:eastAsia="en-GB"/>
              </w:rPr>
            </w:pPr>
            <w:r w:rsidRPr="00256929">
              <w:rPr>
                <w:rFonts w:ascii="Arial" w:hAnsi="Arial" w:cs="Arial"/>
                <w:sz w:val="22"/>
                <w:szCs w:val="22"/>
                <w:lang w:eastAsia="en-GB"/>
              </w:rPr>
              <w:t>Realizacja projektu rozpoczęła się przed złożeniem wniosku.</w:t>
            </w:r>
          </w:p>
        </w:tc>
        <w:tc>
          <w:tcPr>
            <w:tcW w:w="850" w:type="dxa"/>
            <w:vAlign w:val="center"/>
          </w:tcPr>
          <w:p w14:paraId="700AAAF2" w14:textId="77777777" w:rsidR="009762EB" w:rsidRPr="00256929" w:rsidRDefault="009762EB" w:rsidP="000005BA">
            <w:pPr>
              <w:jc w:val="center"/>
              <w:rPr>
                <w:rFonts w:ascii="Arial" w:hAnsi="Arial" w:cs="Arial"/>
                <w:sz w:val="19"/>
                <w:szCs w:val="19"/>
              </w:rPr>
            </w:pPr>
          </w:p>
        </w:tc>
        <w:tc>
          <w:tcPr>
            <w:tcW w:w="851" w:type="dxa"/>
            <w:vAlign w:val="center"/>
          </w:tcPr>
          <w:p w14:paraId="644CE898" w14:textId="77777777" w:rsidR="009762EB" w:rsidRPr="00256929" w:rsidRDefault="009762EB" w:rsidP="000005BA">
            <w:pPr>
              <w:jc w:val="center"/>
              <w:rPr>
                <w:rFonts w:ascii="Arial" w:hAnsi="Arial" w:cs="Arial"/>
                <w:sz w:val="19"/>
                <w:szCs w:val="19"/>
              </w:rPr>
            </w:pPr>
          </w:p>
        </w:tc>
        <w:tc>
          <w:tcPr>
            <w:tcW w:w="992" w:type="dxa"/>
            <w:shd w:val="clear" w:color="auto" w:fill="D0CECE" w:themeFill="background2" w:themeFillShade="E6"/>
            <w:vAlign w:val="center"/>
          </w:tcPr>
          <w:p w14:paraId="7583F199" w14:textId="77777777" w:rsidR="009762EB" w:rsidRPr="00256929" w:rsidRDefault="009762EB" w:rsidP="000005BA">
            <w:pPr>
              <w:jc w:val="center"/>
              <w:rPr>
                <w:rFonts w:ascii="Arial" w:hAnsi="Arial" w:cs="Arial"/>
                <w:sz w:val="19"/>
                <w:szCs w:val="19"/>
              </w:rPr>
            </w:pPr>
          </w:p>
        </w:tc>
      </w:tr>
      <w:tr w:rsidR="009762EB" w:rsidRPr="00256929" w14:paraId="2B1C6C31" w14:textId="77777777" w:rsidTr="000005BA">
        <w:trPr>
          <w:jc w:val="center"/>
        </w:trPr>
        <w:tc>
          <w:tcPr>
            <w:tcW w:w="562" w:type="dxa"/>
            <w:vAlign w:val="center"/>
          </w:tcPr>
          <w:p w14:paraId="094CC7A4" w14:textId="53DA13C6" w:rsidR="009762EB" w:rsidRPr="00256929" w:rsidRDefault="009762EB" w:rsidP="00265613">
            <w:pPr>
              <w:spacing w:line="276" w:lineRule="auto"/>
              <w:jc w:val="center"/>
              <w:rPr>
                <w:rFonts w:ascii="Arial" w:hAnsi="Arial" w:cs="Arial"/>
                <w:sz w:val="22"/>
                <w:szCs w:val="22"/>
                <w:lang w:eastAsia="en-GB"/>
              </w:rPr>
            </w:pPr>
            <w:r>
              <w:rPr>
                <w:rFonts w:ascii="Arial" w:hAnsi="Arial" w:cs="Arial"/>
                <w:sz w:val="22"/>
                <w:szCs w:val="22"/>
                <w:lang w:eastAsia="en-GB"/>
              </w:rPr>
              <w:t>1</w:t>
            </w:r>
            <w:r w:rsidR="00910A3A">
              <w:rPr>
                <w:rFonts w:ascii="Arial" w:hAnsi="Arial" w:cs="Arial"/>
                <w:sz w:val="22"/>
                <w:szCs w:val="22"/>
                <w:lang w:eastAsia="en-GB"/>
              </w:rPr>
              <w:t>5</w:t>
            </w:r>
          </w:p>
        </w:tc>
        <w:tc>
          <w:tcPr>
            <w:tcW w:w="6663" w:type="dxa"/>
            <w:vAlign w:val="center"/>
          </w:tcPr>
          <w:p w14:paraId="4602C430" w14:textId="7C028F9F" w:rsidR="009762EB" w:rsidRPr="00256929" w:rsidRDefault="009762EB" w:rsidP="009762EB">
            <w:pPr>
              <w:spacing w:line="276" w:lineRule="auto"/>
              <w:rPr>
                <w:rFonts w:ascii="Arial" w:hAnsi="Arial" w:cs="Arial"/>
                <w:sz w:val="22"/>
                <w:szCs w:val="22"/>
                <w:lang w:eastAsia="en-GB"/>
              </w:rPr>
            </w:pPr>
            <w:r w:rsidRPr="00256929">
              <w:rPr>
                <w:rFonts w:ascii="Arial" w:hAnsi="Arial" w:cs="Arial"/>
                <w:sz w:val="22"/>
                <w:szCs w:val="22"/>
                <w:lang w:eastAsia="en-GB"/>
              </w:rPr>
              <w:t>Projekt został fizycznie ukończony lub w pełni wdrożony w rozumieniu art.63 ust.6 rozporządzenia Parlamentu Europejskiego i Rady (UE) nr 2021/1060 z dnia 24 czerwca 2021 r. przed złożeniem niemniejszego wniosku o dofinansowanie.</w:t>
            </w:r>
          </w:p>
        </w:tc>
        <w:tc>
          <w:tcPr>
            <w:tcW w:w="850" w:type="dxa"/>
            <w:vAlign w:val="center"/>
          </w:tcPr>
          <w:p w14:paraId="732D3801" w14:textId="77777777" w:rsidR="009762EB" w:rsidRPr="00256929" w:rsidRDefault="009762EB" w:rsidP="000005BA">
            <w:pPr>
              <w:jc w:val="center"/>
              <w:rPr>
                <w:rFonts w:ascii="Arial" w:hAnsi="Arial" w:cs="Arial"/>
                <w:sz w:val="19"/>
                <w:szCs w:val="19"/>
              </w:rPr>
            </w:pPr>
          </w:p>
        </w:tc>
        <w:tc>
          <w:tcPr>
            <w:tcW w:w="851" w:type="dxa"/>
            <w:vAlign w:val="center"/>
          </w:tcPr>
          <w:p w14:paraId="28CA8503" w14:textId="77777777" w:rsidR="009762EB" w:rsidRPr="00256929" w:rsidRDefault="009762EB" w:rsidP="000005BA">
            <w:pPr>
              <w:jc w:val="center"/>
              <w:rPr>
                <w:rFonts w:ascii="Arial" w:hAnsi="Arial" w:cs="Arial"/>
                <w:sz w:val="19"/>
                <w:szCs w:val="19"/>
              </w:rPr>
            </w:pPr>
          </w:p>
        </w:tc>
        <w:tc>
          <w:tcPr>
            <w:tcW w:w="992" w:type="dxa"/>
            <w:shd w:val="clear" w:color="auto" w:fill="D0CECE" w:themeFill="background2" w:themeFillShade="E6"/>
            <w:vAlign w:val="center"/>
          </w:tcPr>
          <w:p w14:paraId="7C5D874C" w14:textId="77777777" w:rsidR="009762EB" w:rsidRPr="00256929" w:rsidRDefault="009762EB" w:rsidP="000005BA">
            <w:pPr>
              <w:jc w:val="center"/>
              <w:rPr>
                <w:rFonts w:ascii="Arial" w:hAnsi="Arial" w:cs="Arial"/>
                <w:sz w:val="19"/>
                <w:szCs w:val="19"/>
              </w:rPr>
            </w:pPr>
          </w:p>
        </w:tc>
      </w:tr>
      <w:tr w:rsidR="009762EB" w:rsidRPr="00256929" w14:paraId="4000F9A0" w14:textId="77777777" w:rsidTr="000005BA">
        <w:trPr>
          <w:jc w:val="center"/>
        </w:trPr>
        <w:tc>
          <w:tcPr>
            <w:tcW w:w="562" w:type="dxa"/>
            <w:vAlign w:val="center"/>
          </w:tcPr>
          <w:p w14:paraId="77C3D8D2" w14:textId="4C0DB993" w:rsidR="009762EB" w:rsidRPr="00256929" w:rsidRDefault="00265613" w:rsidP="009762EB">
            <w:pPr>
              <w:spacing w:line="276" w:lineRule="auto"/>
              <w:jc w:val="center"/>
              <w:rPr>
                <w:rFonts w:ascii="Arial" w:hAnsi="Arial" w:cs="Arial"/>
                <w:sz w:val="22"/>
                <w:szCs w:val="22"/>
                <w:lang w:eastAsia="en-GB"/>
              </w:rPr>
            </w:pPr>
            <w:r>
              <w:rPr>
                <w:rFonts w:ascii="Arial" w:hAnsi="Arial" w:cs="Arial"/>
                <w:sz w:val="22"/>
                <w:szCs w:val="22"/>
                <w:lang w:eastAsia="en-GB"/>
              </w:rPr>
              <w:t>1</w:t>
            </w:r>
            <w:r w:rsidR="00910A3A">
              <w:rPr>
                <w:rFonts w:ascii="Arial" w:hAnsi="Arial" w:cs="Arial"/>
                <w:sz w:val="22"/>
                <w:szCs w:val="22"/>
                <w:lang w:eastAsia="en-GB"/>
              </w:rPr>
              <w:t>6</w:t>
            </w:r>
          </w:p>
        </w:tc>
        <w:tc>
          <w:tcPr>
            <w:tcW w:w="6663" w:type="dxa"/>
            <w:vAlign w:val="center"/>
          </w:tcPr>
          <w:p w14:paraId="7C6F57C2" w14:textId="6193A23D" w:rsidR="009762EB" w:rsidRPr="00256929" w:rsidRDefault="009762EB" w:rsidP="009762EB">
            <w:pPr>
              <w:spacing w:line="276" w:lineRule="auto"/>
              <w:rPr>
                <w:rFonts w:ascii="Arial" w:hAnsi="Arial" w:cs="Arial"/>
                <w:sz w:val="22"/>
                <w:szCs w:val="22"/>
                <w:lang w:eastAsia="en-GB"/>
              </w:rPr>
            </w:pPr>
            <w:r w:rsidRPr="00256929">
              <w:rPr>
                <w:rFonts w:ascii="Arial" w:hAnsi="Arial" w:cs="Arial"/>
                <w:sz w:val="22"/>
                <w:szCs w:val="22"/>
                <w:lang w:eastAsia="en-GB"/>
              </w:rPr>
              <w:t xml:space="preserve">Realizując projekt, przed dniem złożenia wniosku o dofinansowanie, przestrzegałem obowiązujących przepisów prawa dotyczących danej operacji (art.73 ust.2 </w:t>
            </w:r>
            <w:proofErr w:type="spellStart"/>
            <w:r w:rsidRPr="00256929">
              <w:rPr>
                <w:rFonts w:ascii="Arial" w:hAnsi="Arial" w:cs="Arial"/>
                <w:sz w:val="22"/>
                <w:szCs w:val="22"/>
                <w:lang w:eastAsia="en-GB"/>
              </w:rPr>
              <w:t>lit.f</w:t>
            </w:r>
            <w:proofErr w:type="spellEnd"/>
            <w:r w:rsidRPr="00256929">
              <w:rPr>
                <w:rFonts w:ascii="Arial" w:hAnsi="Arial" w:cs="Arial"/>
                <w:sz w:val="22"/>
                <w:szCs w:val="22"/>
                <w:lang w:eastAsia="en-GB"/>
              </w:rPr>
              <w:t xml:space="preserve"> Rozporządzenia Parlamentu Europejskiego i Rady (UE)nr 2021/1060 z dna 24 czerwca 2021 r.).</w:t>
            </w:r>
          </w:p>
        </w:tc>
        <w:tc>
          <w:tcPr>
            <w:tcW w:w="850" w:type="dxa"/>
            <w:vAlign w:val="center"/>
          </w:tcPr>
          <w:p w14:paraId="5686A403" w14:textId="77777777" w:rsidR="009762EB" w:rsidRPr="00256929" w:rsidRDefault="009762EB" w:rsidP="000005BA">
            <w:pPr>
              <w:jc w:val="center"/>
              <w:rPr>
                <w:rFonts w:ascii="Arial" w:hAnsi="Arial" w:cs="Arial"/>
                <w:sz w:val="19"/>
                <w:szCs w:val="19"/>
              </w:rPr>
            </w:pPr>
          </w:p>
        </w:tc>
        <w:tc>
          <w:tcPr>
            <w:tcW w:w="851" w:type="dxa"/>
            <w:vAlign w:val="center"/>
          </w:tcPr>
          <w:p w14:paraId="064EEEB8" w14:textId="77777777" w:rsidR="009762EB" w:rsidRPr="00256929" w:rsidRDefault="009762EB" w:rsidP="000005BA">
            <w:pPr>
              <w:jc w:val="center"/>
              <w:rPr>
                <w:rFonts w:ascii="Arial" w:hAnsi="Arial" w:cs="Arial"/>
                <w:sz w:val="19"/>
                <w:szCs w:val="19"/>
              </w:rPr>
            </w:pPr>
          </w:p>
        </w:tc>
        <w:tc>
          <w:tcPr>
            <w:tcW w:w="992" w:type="dxa"/>
            <w:vAlign w:val="center"/>
          </w:tcPr>
          <w:p w14:paraId="1D28C457" w14:textId="77777777" w:rsidR="009762EB" w:rsidRPr="00256929" w:rsidRDefault="009762EB" w:rsidP="000005BA">
            <w:pPr>
              <w:jc w:val="center"/>
              <w:rPr>
                <w:rFonts w:ascii="Arial" w:hAnsi="Arial" w:cs="Arial"/>
                <w:sz w:val="19"/>
                <w:szCs w:val="19"/>
              </w:rPr>
            </w:pPr>
          </w:p>
        </w:tc>
      </w:tr>
      <w:tr w:rsidR="009762EB" w:rsidRPr="00256929" w14:paraId="4182F352" w14:textId="77777777" w:rsidTr="000005BA">
        <w:trPr>
          <w:jc w:val="center"/>
        </w:trPr>
        <w:tc>
          <w:tcPr>
            <w:tcW w:w="562" w:type="dxa"/>
            <w:vAlign w:val="center"/>
          </w:tcPr>
          <w:p w14:paraId="6CDCEBE7" w14:textId="04F8C963" w:rsidR="009762EB" w:rsidRPr="00256929" w:rsidRDefault="00D70272" w:rsidP="009762EB">
            <w:pPr>
              <w:spacing w:line="276" w:lineRule="auto"/>
              <w:jc w:val="center"/>
              <w:rPr>
                <w:rFonts w:ascii="Arial" w:hAnsi="Arial" w:cs="Arial"/>
                <w:sz w:val="22"/>
                <w:szCs w:val="22"/>
              </w:rPr>
            </w:pPr>
            <w:r>
              <w:rPr>
                <w:rFonts w:ascii="Arial" w:hAnsi="Arial" w:cs="Arial"/>
                <w:sz w:val="22"/>
                <w:szCs w:val="22"/>
              </w:rPr>
              <w:t>1</w:t>
            </w:r>
            <w:r w:rsidR="00910A3A">
              <w:rPr>
                <w:rFonts w:ascii="Arial" w:hAnsi="Arial" w:cs="Arial"/>
                <w:sz w:val="22"/>
                <w:szCs w:val="22"/>
              </w:rPr>
              <w:t>7</w:t>
            </w:r>
          </w:p>
        </w:tc>
        <w:tc>
          <w:tcPr>
            <w:tcW w:w="6663" w:type="dxa"/>
            <w:vAlign w:val="center"/>
          </w:tcPr>
          <w:p w14:paraId="00753590" w14:textId="62C07257" w:rsidR="009762EB" w:rsidRPr="00256929" w:rsidRDefault="009762EB" w:rsidP="009762EB">
            <w:pPr>
              <w:spacing w:line="276" w:lineRule="auto"/>
              <w:rPr>
                <w:rFonts w:ascii="Arial" w:hAnsi="Arial" w:cs="Arial"/>
                <w:sz w:val="22"/>
                <w:szCs w:val="22"/>
              </w:rPr>
            </w:pPr>
            <w:r w:rsidRPr="00256929">
              <w:rPr>
                <w:rFonts w:ascii="Arial" w:hAnsi="Arial" w:cs="Arial"/>
                <w:sz w:val="22"/>
                <w:szCs w:val="22"/>
              </w:rPr>
              <w:t>W związku z aplikowaniem w naborze nr FELD.0</w:t>
            </w:r>
            <w:r w:rsidR="00390058">
              <w:rPr>
                <w:rFonts w:ascii="Arial" w:hAnsi="Arial" w:cs="Arial"/>
                <w:sz w:val="22"/>
                <w:szCs w:val="22"/>
              </w:rPr>
              <w:t>9</w:t>
            </w:r>
            <w:r w:rsidRPr="00256929">
              <w:rPr>
                <w:rFonts w:ascii="Arial" w:hAnsi="Arial" w:cs="Arial"/>
                <w:sz w:val="22"/>
                <w:szCs w:val="22"/>
              </w:rPr>
              <w:t>.0</w:t>
            </w:r>
            <w:r w:rsidR="00390058">
              <w:rPr>
                <w:rFonts w:ascii="Arial" w:hAnsi="Arial" w:cs="Arial"/>
                <w:sz w:val="22"/>
                <w:szCs w:val="22"/>
              </w:rPr>
              <w:t>6</w:t>
            </w:r>
            <w:r w:rsidRPr="00256929">
              <w:rPr>
                <w:rFonts w:ascii="Arial" w:hAnsi="Arial" w:cs="Arial"/>
                <w:sz w:val="22"/>
                <w:szCs w:val="22"/>
              </w:rPr>
              <w:t>-IP.02-00</w:t>
            </w:r>
            <w:r w:rsidR="00E775AF">
              <w:rPr>
                <w:rFonts w:ascii="Arial" w:hAnsi="Arial" w:cs="Arial"/>
                <w:sz w:val="22"/>
                <w:szCs w:val="22"/>
              </w:rPr>
              <w:t>1</w:t>
            </w:r>
            <w:r w:rsidRPr="00256929">
              <w:rPr>
                <w:rFonts w:ascii="Arial" w:hAnsi="Arial" w:cs="Arial"/>
                <w:sz w:val="22"/>
                <w:szCs w:val="22"/>
              </w:rPr>
              <w:t>/2</w:t>
            </w:r>
            <w:r w:rsidR="00E775AF">
              <w:rPr>
                <w:rFonts w:ascii="Arial" w:hAnsi="Arial" w:cs="Arial"/>
                <w:sz w:val="22"/>
                <w:szCs w:val="22"/>
              </w:rPr>
              <w:t>5</w:t>
            </w:r>
            <w:r w:rsidRPr="00256929">
              <w:rPr>
                <w:rFonts w:ascii="Arial" w:hAnsi="Arial" w:cs="Arial"/>
                <w:sz w:val="22"/>
                <w:szCs w:val="22"/>
              </w:rPr>
              <w:t xml:space="preserve"> w ramach Działania FELD.0</w:t>
            </w:r>
            <w:r w:rsidR="00390058">
              <w:rPr>
                <w:rFonts w:ascii="Arial" w:hAnsi="Arial" w:cs="Arial"/>
                <w:sz w:val="22"/>
                <w:szCs w:val="22"/>
              </w:rPr>
              <w:t>9</w:t>
            </w:r>
            <w:r w:rsidRPr="00256929">
              <w:rPr>
                <w:rFonts w:ascii="Arial" w:hAnsi="Arial" w:cs="Arial"/>
                <w:sz w:val="22"/>
                <w:szCs w:val="22"/>
              </w:rPr>
              <w:t>.0</w:t>
            </w:r>
            <w:r w:rsidR="00390058">
              <w:rPr>
                <w:rFonts w:ascii="Arial" w:hAnsi="Arial" w:cs="Arial"/>
                <w:sz w:val="22"/>
                <w:szCs w:val="22"/>
              </w:rPr>
              <w:t>6</w:t>
            </w:r>
            <w:r w:rsidRPr="00256929">
              <w:rPr>
                <w:rFonts w:ascii="Arial" w:hAnsi="Arial" w:cs="Arial"/>
                <w:sz w:val="22"/>
                <w:szCs w:val="22"/>
              </w:rPr>
              <w:t xml:space="preserve"> – </w:t>
            </w:r>
            <w:r w:rsidR="00390058">
              <w:rPr>
                <w:rFonts w:ascii="Arial" w:hAnsi="Arial" w:cs="Arial"/>
                <w:sz w:val="22"/>
                <w:szCs w:val="22"/>
              </w:rPr>
              <w:t>B+R w transformacji</w:t>
            </w:r>
            <w:r w:rsidRPr="00256929">
              <w:rPr>
                <w:rFonts w:ascii="Arial" w:hAnsi="Arial" w:cs="Arial"/>
                <w:sz w:val="22"/>
                <w:szCs w:val="22"/>
              </w:rPr>
              <w:t xml:space="preserve"> podlegam wykluczeniu z możliwości otrzymania dofinansowania ze środków Unii Europejskiej na podstawie:</w:t>
            </w:r>
          </w:p>
          <w:p w14:paraId="2B947EE6" w14:textId="7AA04B0D" w:rsidR="009762EB" w:rsidRPr="003005E1" w:rsidRDefault="009762EB" w:rsidP="003005E1">
            <w:pPr>
              <w:pStyle w:val="Akapitzlist"/>
              <w:numPr>
                <w:ilvl w:val="0"/>
                <w:numId w:val="6"/>
              </w:numPr>
              <w:spacing w:line="276" w:lineRule="auto"/>
              <w:ind w:left="458"/>
              <w:rPr>
                <w:rFonts w:ascii="Arial" w:hAnsi="Arial" w:cs="Arial"/>
                <w:sz w:val="22"/>
                <w:szCs w:val="22"/>
              </w:rPr>
            </w:pPr>
            <w:r w:rsidRPr="003005E1">
              <w:rPr>
                <w:rFonts w:ascii="Arial" w:hAnsi="Arial" w:cs="Arial"/>
                <w:sz w:val="22"/>
                <w:szCs w:val="22"/>
              </w:rPr>
              <w:t>art. 207 ust. 4 ustawy z dnia 27 sierpnia 2009 r. o finansach publicznych,</w:t>
            </w:r>
          </w:p>
          <w:p w14:paraId="7AD51020" w14:textId="24C413E9" w:rsidR="009762EB" w:rsidRPr="003005E1" w:rsidRDefault="009762EB" w:rsidP="003005E1">
            <w:pPr>
              <w:pStyle w:val="Akapitzlist"/>
              <w:numPr>
                <w:ilvl w:val="0"/>
                <w:numId w:val="6"/>
              </w:numPr>
              <w:spacing w:line="276" w:lineRule="auto"/>
              <w:ind w:left="458"/>
              <w:rPr>
                <w:rFonts w:ascii="Arial" w:hAnsi="Arial" w:cs="Arial"/>
                <w:sz w:val="22"/>
                <w:szCs w:val="22"/>
              </w:rPr>
            </w:pPr>
            <w:r w:rsidRPr="003005E1">
              <w:rPr>
                <w:rFonts w:ascii="Arial" w:hAnsi="Arial" w:cs="Arial"/>
                <w:sz w:val="22"/>
                <w:szCs w:val="22"/>
              </w:rPr>
              <w:t>art. 12 ust. 1 pkt. 1 ustawy z dnia 15 czerwca 2012 r. o skutkach powierzania wykonywania pracy cudzoziemcom przebywającym wbrew przepisom na terytorium RP</w:t>
            </w:r>
          </w:p>
          <w:p w14:paraId="5AD88768" w14:textId="000D01A1" w:rsidR="009762EB" w:rsidRPr="003005E1" w:rsidRDefault="009762EB" w:rsidP="003005E1">
            <w:pPr>
              <w:pStyle w:val="Akapitzlist"/>
              <w:widowControl w:val="0"/>
              <w:numPr>
                <w:ilvl w:val="0"/>
                <w:numId w:val="6"/>
              </w:numPr>
              <w:suppressAutoHyphens/>
              <w:spacing w:line="276" w:lineRule="auto"/>
              <w:ind w:left="458"/>
              <w:rPr>
                <w:rFonts w:ascii="Arial" w:hAnsi="Arial" w:cs="Arial"/>
                <w:sz w:val="22"/>
                <w:szCs w:val="22"/>
              </w:rPr>
            </w:pPr>
            <w:r w:rsidRPr="003005E1">
              <w:rPr>
                <w:rFonts w:ascii="Arial" w:hAnsi="Arial" w:cs="Arial"/>
                <w:sz w:val="22"/>
                <w:szCs w:val="22"/>
              </w:rPr>
              <w:t xml:space="preserve">art. 9 ust. 1 pkt 2a ustawy z dnia 28 października 2022 r o </w:t>
            </w:r>
            <w:r w:rsidRPr="003005E1">
              <w:rPr>
                <w:rFonts w:ascii="Arial" w:hAnsi="Arial" w:cs="Arial"/>
                <w:sz w:val="22"/>
                <w:szCs w:val="22"/>
              </w:rPr>
              <w:lastRenderedPageBreak/>
              <w:t>odpowiedzialności podmiotów zbiorowych za czyny zabronione pod groźbą kary lub</w:t>
            </w:r>
          </w:p>
          <w:p w14:paraId="66167F5C" w14:textId="77777777" w:rsidR="009762EB" w:rsidRDefault="009762EB" w:rsidP="003005E1">
            <w:pPr>
              <w:pStyle w:val="Akapitzlist"/>
              <w:widowControl w:val="0"/>
              <w:numPr>
                <w:ilvl w:val="0"/>
                <w:numId w:val="6"/>
              </w:numPr>
              <w:suppressAutoHyphens/>
              <w:spacing w:line="276" w:lineRule="auto"/>
              <w:ind w:left="458"/>
              <w:rPr>
                <w:rFonts w:ascii="Arial" w:hAnsi="Arial" w:cs="Arial"/>
                <w:sz w:val="22"/>
                <w:szCs w:val="22"/>
              </w:rPr>
            </w:pPr>
            <w:r w:rsidRPr="003005E1">
              <w:rPr>
                <w:rFonts w:ascii="Arial" w:hAnsi="Arial" w:cs="Arial"/>
                <w:sz w:val="22"/>
                <w:szCs w:val="22"/>
              </w:rPr>
              <w:t>art 1 ustawy z dnia 13 kwietnia 2022 r. o szczególnych rozwiązaniach w zakresie przeciwdziałania wspieraniu agresji na Ukrainę oraz służących ochronie bezpieczeństwa narodowego</w:t>
            </w:r>
            <w:r w:rsidR="00BB1475">
              <w:rPr>
                <w:rFonts w:ascii="Arial" w:hAnsi="Arial" w:cs="Arial"/>
                <w:sz w:val="22"/>
                <w:szCs w:val="22"/>
              </w:rPr>
              <w:t>;</w:t>
            </w:r>
          </w:p>
          <w:p w14:paraId="3FCF990B" w14:textId="3522AE46" w:rsidR="00BB1475" w:rsidRPr="00BF0F58" w:rsidRDefault="00BB1475" w:rsidP="00BF0F58">
            <w:pPr>
              <w:widowControl w:val="0"/>
              <w:suppressAutoHyphens/>
              <w:spacing w:line="276" w:lineRule="auto"/>
              <w:ind w:left="98"/>
              <w:rPr>
                <w:rFonts w:ascii="Arial" w:hAnsi="Arial" w:cs="Arial"/>
                <w:sz w:val="22"/>
                <w:szCs w:val="22"/>
              </w:rPr>
            </w:pPr>
          </w:p>
        </w:tc>
        <w:tc>
          <w:tcPr>
            <w:tcW w:w="850" w:type="dxa"/>
            <w:vAlign w:val="center"/>
          </w:tcPr>
          <w:p w14:paraId="1A2F02EE" w14:textId="77777777" w:rsidR="009762EB" w:rsidRPr="00256929" w:rsidRDefault="009762EB" w:rsidP="000005BA">
            <w:pPr>
              <w:jc w:val="center"/>
              <w:rPr>
                <w:rFonts w:ascii="Arial" w:hAnsi="Arial" w:cs="Arial"/>
                <w:sz w:val="19"/>
                <w:szCs w:val="19"/>
              </w:rPr>
            </w:pPr>
          </w:p>
        </w:tc>
        <w:tc>
          <w:tcPr>
            <w:tcW w:w="851" w:type="dxa"/>
            <w:vAlign w:val="center"/>
          </w:tcPr>
          <w:p w14:paraId="18902653" w14:textId="77777777" w:rsidR="009762EB" w:rsidRPr="00256929" w:rsidRDefault="009762EB" w:rsidP="000005BA">
            <w:pPr>
              <w:jc w:val="center"/>
              <w:rPr>
                <w:rFonts w:ascii="Arial" w:hAnsi="Arial" w:cs="Arial"/>
                <w:sz w:val="19"/>
                <w:szCs w:val="19"/>
              </w:rPr>
            </w:pPr>
          </w:p>
        </w:tc>
        <w:tc>
          <w:tcPr>
            <w:tcW w:w="992" w:type="dxa"/>
            <w:shd w:val="clear" w:color="auto" w:fill="D0CECE" w:themeFill="background2" w:themeFillShade="E6"/>
            <w:vAlign w:val="center"/>
          </w:tcPr>
          <w:p w14:paraId="6D1B0B07" w14:textId="77777777" w:rsidR="009762EB" w:rsidRPr="00256929" w:rsidRDefault="009762EB" w:rsidP="000005BA">
            <w:pPr>
              <w:jc w:val="center"/>
              <w:rPr>
                <w:rFonts w:ascii="Arial" w:hAnsi="Arial" w:cs="Arial"/>
                <w:sz w:val="19"/>
                <w:szCs w:val="19"/>
              </w:rPr>
            </w:pPr>
          </w:p>
        </w:tc>
      </w:tr>
      <w:tr w:rsidR="009762EB" w:rsidRPr="00256929" w14:paraId="0F87BCB4" w14:textId="77777777" w:rsidTr="000005BA">
        <w:trPr>
          <w:jc w:val="center"/>
        </w:trPr>
        <w:tc>
          <w:tcPr>
            <w:tcW w:w="562" w:type="dxa"/>
            <w:vAlign w:val="center"/>
          </w:tcPr>
          <w:p w14:paraId="727AFA63" w14:textId="1551D52C" w:rsidR="009762EB" w:rsidRPr="00256929" w:rsidRDefault="00223233" w:rsidP="009762EB">
            <w:pPr>
              <w:spacing w:line="276" w:lineRule="auto"/>
              <w:jc w:val="center"/>
              <w:rPr>
                <w:rFonts w:ascii="Arial" w:hAnsi="Arial" w:cs="Arial"/>
                <w:sz w:val="22"/>
                <w:szCs w:val="22"/>
                <w:lang w:eastAsia="en-GB"/>
              </w:rPr>
            </w:pPr>
            <w:r>
              <w:rPr>
                <w:rFonts w:ascii="Arial" w:hAnsi="Arial" w:cs="Arial"/>
                <w:sz w:val="22"/>
                <w:szCs w:val="22"/>
                <w:lang w:eastAsia="en-GB"/>
              </w:rPr>
              <w:t>1</w:t>
            </w:r>
            <w:r w:rsidR="00910A3A">
              <w:rPr>
                <w:rFonts w:ascii="Arial" w:hAnsi="Arial" w:cs="Arial"/>
                <w:sz w:val="22"/>
                <w:szCs w:val="22"/>
                <w:lang w:eastAsia="en-GB"/>
              </w:rPr>
              <w:t>8</w:t>
            </w:r>
          </w:p>
        </w:tc>
        <w:tc>
          <w:tcPr>
            <w:tcW w:w="6663" w:type="dxa"/>
            <w:vAlign w:val="center"/>
          </w:tcPr>
          <w:p w14:paraId="57BD5A4B" w14:textId="7252EDD5" w:rsidR="009762EB" w:rsidRPr="00256929" w:rsidRDefault="009762EB" w:rsidP="009762EB">
            <w:pPr>
              <w:spacing w:line="276" w:lineRule="auto"/>
              <w:rPr>
                <w:rFonts w:ascii="Arial" w:hAnsi="Arial" w:cs="Arial"/>
                <w:i/>
                <w:iCs/>
                <w:sz w:val="22"/>
                <w:szCs w:val="22"/>
              </w:rPr>
            </w:pPr>
            <w:r w:rsidRPr="00256929">
              <w:rPr>
                <w:rFonts w:ascii="Arial" w:hAnsi="Arial" w:cs="Arial"/>
                <w:sz w:val="22"/>
                <w:szCs w:val="22"/>
                <w:lang w:eastAsia="en-GB"/>
              </w:rPr>
              <w:t>W przypadku otrzymania dofinansowania na realizację projektu naruszę zasadę zakazu podwójnego finansowania, oznaczającą niedozwolone zrefundowanie całkowite lub częściowe danego wydatku dwa razy ze środków publicznych ( wspólnotowych lub krajowych) zgodnie z zapisami Wytycznych dotyczących kwalifikowalności wydatków na lata 2021-2027</w:t>
            </w:r>
            <w:r w:rsidRPr="00256929">
              <w:rPr>
                <w:rFonts w:ascii="Arial" w:hAnsi="Arial" w:cs="Arial"/>
                <w:i/>
                <w:iCs/>
                <w:sz w:val="22"/>
                <w:szCs w:val="22"/>
              </w:rPr>
              <w:t>.</w:t>
            </w:r>
          </w:p>
        </w:tc>
        <w:tc>
          <w:tcPr>
            <w:tcW w:w="850" w:type="dxa"/>
            <w:vAlign w:val="center"/>
          </w:tcPr>
          <w:p w14:paraId="163DD05B" w14:textId="77777777" w:rsidR="009762EB" w:rsidRPr="00256929" w:rsidRDefault="009762EB" w:rsidP="000005BA">
            <w:pPr>
              <w:jc w:val="center"/>
              <w:rPr>
                <w:rFonts w:ascii="Arial" w:hAnsi="Arial" w:cs="Arial"/>
                <w:sz w:val="19"/>
                <w:szCs w:val="19"/>
              </w:rPr>
            </w:pPr>
          </w:p>
        </w:tc>
        <w:tc>
          <w:tcPr>
            <w:tcW w:w="851" w:type="dxa"/>
            <w:vAlign w:val="center"/>
          </w:tcPr>
          <w:p w14:paraId="5C6EF61E" w14:textId="77777777" w:rsidR="009762EB" w:rsidRPr="00256929" w:rsidRDefault="009762EB" w:rsidP="000005BA">
            <w:pPr>
              <w:jc w:val="center"/>
              <w:rPr>
                <w:rFonts w:ascii="Arial" w:hAnsi="Arial" w:cs="Arial"/>
                <w:sz w:val="19"/>
                <w:szCs w:val="19"/>
              </w:rPr>
            </w:pPr>
          </w:p>
        </w:tc>
        <w:tc>
          <w:tcPr>
            <w:tcW w:w="992" w:type="dxa"/>
            <w:shd w:val="clear" w:color="auto" w:fill="D0CECE" w:themeFill="background2" w:themeFillShade="E6"/>
            <w:vAlign w:val="center"/>
          </w:tcPr>
          <w:p w14:paraId="27E4CC8B" w14:textId="77777777" w:rsidR="009762EB" w:rsidRPr="00256929" w:rsidRDefault="009762EB" w:rsidP="000005BA">
            <w:pPr>
              <w:jc w:val="center"/>
              <w:rPr>
                <w:rFonts w:ascii="Arial" w:hAnsi="Arial" w:cs="Arial"/>
                <w:sz w:val="19"/>
                <w:szCs w:val="19"/>
              </w:rPr>
            </w:pPr>
          </w:p>
        </w:tc>
      </w:tr>
      <w:tr w:rsidR="009762EB" w:rsidRPr="00256929" w14:paraId="5EF3A2FE" w14:textId="77777777" w:rsidTr="000005BA">
        <w:trPr>
          <w:jc w:val="center"/>
        </w:trPr>
        <w:tc>
          <w:tcPr>
            <w:tcW w:w="562" w:type="dxa"/>
            <w:vAlign w:val="center"/>
          </w:tcPr>
          <w:p w14:paraId="45B98584" w14:textId="3BFDF27F" w:rsidR="009762EB" w:rsidRPr="00256929" w:rsidRDefault="00910A3A" w:rsidP="009762EB">
            <w:pPr>
              <w:spacing w:line="276" w:lineRule="auto"/>
              <w:jc w:val="center"/>
              <w:rPr>
                <w:rFonts w:ascii="Arial" w:hAnsi="Arial" w:cs="Arial"/>
                <w:sz w:val="22"/>
                <w:szCs w:val="22"/>
              </w:rPr>
            </w:pPr>
            <w:r>
              <w:rPr>
                <w:rFonts w:ascii="Arial" w:hAnsi="Arial" w:cs="Arial"/>
                <w:sz w:val="22"/>
                <w:szCs w:val="22"/>
              </w:rPr>
              <w:t>19</w:t>
            </w:r>
          </w:p>
        </w:tc>
        <w:tc>
          <w:tcPr>
            <w:tcW w:w="6663" w:type="dxa"/>
            <w:vAlign w:val="center"/>
          </w:tcPr>
          <w:p w14:paraId="2A690E89" w14:textId="5A45E044" w:rsidR="009762EB" w:rsidRPr="00256929" w:rsidRDefault="009762EB" w:rsidP="009762EB">
            <w:pPr>
              <w:spacing w:line="276" w:lineRule="auto"/>
              <w:rPr>
                <w:rFonts w:ascii="Arial" w:hAnsi="Arial" w:cs="Arial"/>
                <w:sz w:val="22"/>
                <w:szCs w:val="22"/>
              </w:rPr>
            </w:pPr>
            <w:r w:rsidRPr="00256929">
              <w:rPr>
                <w:rFonts w:ascii="Arial" w:hAnsi="Arial" w:cs="Arial"/>
                <w:sz w:val="22"/>
                <w:szCs w:val="22"/>
              </w:rPr>
              <w:t>Zapewnię wykonalność finansową projektu poprzez wniesienie wymaganego krajowego współfinansowania w projekcie na poziomie minimum 15% wydatków kwalifikowalnych projektu (źródła finansowania projektu muszą zapewniać finansowanie wkładu własnego z tytułu wydatków kwalifikowalnych oraz niekwalifikowalnych)</w:t>
            </w:r>
          </w:p>
        </w:tc>
        <w:tc>
          <w:tcPr>
            <w:tcW w:w="850" w:type="dxa"/>
            <w:vAlign w:val="center"/>
          </w:tcPr>
          <w:p w14:paraId="1B5F6075" w14:textId="77777777" w:rsidR="009762EB" w:rsidRPr="00256929" w:rsidRDefault="009762EB" w:rsidP="000005BA">
            <w:pPr>
              <w:jc w:val="center"/>
              <w:rPr>
                <w:rFonts w:ascii="Arial" w:hAnsi="Arial" w:cs="Arial"/>
                <w:sz w:val="19"/>
                <w:szCs w:val="19"/>
              </w:rPr>
            </w:pPr>
          </w:p>
        </w:tc>
        <w:tc>
          <w:tcPr>
            <w:tcW w:w="851" w:type="dxa"/>
            <w:vAlign w:val="center"/>
          </w:tcPr>
          <w:p w14:paraId="3504354E" w14:textId="77777777" w:rsidR="009762EB" w:rsidRPr="00256929" w:rsidRDefault="009762EB" w:rsidP="000005BA">
            <w:pPr>
              <w:jc w:val="center"/>
              <w:rPr>
                <w:rFonts w:ascii="Arial" w:hAnsi="Arial" w:cs="Arial"/>
                <w:sz w:val="19"/>
                <w:szCs w:val="19"/>
              </w:rPr>
            </w:pPr>
          </w:p>
        </w:tc>
        <w:tc>
          <w:tcPr>
            <w:tcW w:w="992" w:type="dxa"/>
            <w:shd w:val="clear" w:color="auto" w:fill="D0CECE" w:themeFill="background2" w:themeFillShade="E6"/>
            <w:vAlign w:val="center"/>
          </w:tcPr>
          <w:p w14:paraId="7D7DD224" w14:textId="77777777" w:rsidR="009762EB" w:rsidRPr="00256929" w:rsidRDefault="009762EB" w:rsidP="000005BA">
            <w:pPr>
              <w:jc w:val="center"/>
              <w:rPr>
                <w:rFonts w:ascii="Arial" w:hAnsi="Arial" w:cs="Arial"/>
                <w:sz w:val="19"/>
                <w:szCs w:val="19"/>
              </w:rPr>
            </w:pPr>
          </w:p>
        </w:tc>
      </w:tr>
      <w:tr w:rsidR="009762EB" w:rsidRPr="00256929" w14:paraId="49BC1560" w14:textId="77777777" w:rsidTr="000005BA">
        <w:trPr>
          <w:jc w:val="center"/>
        </w:trPr>
        <w:tc>
          <w:tcPr>
            <w:tcW w:w="562" w:type="dxa"/>
            <w:vAlign w:val="center"/>
          </w:tcPr>
          <w:p w14:paraId="3FCBBBA6" w14:textId="53E6D6C0" w:rsidR="009762EB" w:rsidRPr="00256929" w:rsidRDefault="00A510CA" w:rsidP="009762EB">
            <w:pPr>
              <w:widowControl w:val="0"/>
              <w:suppressAutoHyphens/>
              <w:spacing w:line="276" w:lineRule="auto"/>
              <w:contextualSpacing/>
              <w:jc w:val="center"/>
              <w:rPr>
                <w:rFonts w:ascii="Arial" w:hAnsi="Arial" w:cs="Arial"/>
                <w:sz w:val="22"/>
                <w:szCs w:val="22"/>
              </w:rPr>
            </w:pPr>
            <w:r>
              <w:rPr>
                <w:rFonts w:ascii="Arial" w:hAnsi="Arial" w:cs="Arial"/>
                <w:sz w:val="22"/>
                <w:szCs w:val="22"/>
              </w:rPr>
              <w:t>2</w:t>
            </w:r>
            <w:r w:rsidR="00910A3A">
              <w:rPr>
                <w:rFonts w:ascii="Arial" w:hAnsi="Arial" w:cs="Arial"/>
                <w:sz w:val="22"/>
                <w:szCs w:val="22"/>
              </w:rPr>
              <w:t>0</w:t>
            </w:r>
          </w:p>
        </w:tc>
        <w:tc>
          <w:tcPr>
            <w:tcW w:w="6663" w:type="dxa"/>
            <w:vAlign w:val="center"/>
          </w:tcPr>
          <w:p w14:paraId="43C0C41D" w14:textId="7943F99C" w:rsidR="009762EB" w:rsidRPr="00256929" w:rsidRDefault="009762EB" w:rsidP="009762EB">
            <w:pPr>
              <w:widowControl w:val="0"/>
              <w:suppressAutoHyphens/>
              <w:spacing w:line="276" w:lineRule="auto"/>
              <w:contextualSpacing/>
              <w:rPr>
                <w:rFonts w:ascii="Arial" w:hAnsi="Arial" w:cs="Arial"/>
                <w:sz w:val="22"/>
                <w:szCs w:val="22"/>
              </w:rPr>
            </w:pPr>
            <w:r w:rsidRPr="00256929">
              <w:rPr>
                <w:rFonts w:ascii="Arial" w:hAnsi="Arial" w:cs="Arial"/>
                <w:sz w:val="22"/>
                <w:szCs w:val="22"/>
              </w:rPr>
              <w:t xml:space="preserve">Znajduję się w trudnej sytuacji w rozumieniu unijnych przepisów dotyczących pomocy państwa, w szczególności Rozporządzenia Komisji (UE) Nr 651/2014 z dnia 17 czerwca 2014 r. albo Rozporządzeniu Komisji (UE) nr </w:t>
            </w:r>
            <w:r w:rsidRPr="0028379F">
              <w:rPr>
                <w:rFonts w:ascii="Arial" w:hAnsi="Arial" w:cs="Arial"/>
                <w:sz w:val="22"/>
                <w:szCs w:val="22"/>
              </w:rPr>
              <w:t>2023/2831 z dnia 13 grudnia 2023 r.</w:t>
            </w:r>
          </w:p>
        </w:tc>
        <w:tc>
          <w:tcPr>
            <w:tcW w:w="850" w:type="dxa"/>
            <w:vAlign w:val="center"/>
          </w:tcPr>
          <w:p w14:paraId="55305E35" w14:textId="77777777" w:rsidR="009762EB" w:rsidRPr="00256929" w:rsidRDefault="009762EB" w:rsidP="000005BA">
            <w:pPr>
              <w:jc w:val="center"/>
              <w:rPr>
                <w:rFonts w:ascii="Arial" w:hAnsi="Arial" w:cs="Arial"/>
                <w:sz w:val="19"/>
                <w:szCs w:val="19"/>
              </w:rPr>
            </w:pPr>
          </w:p>
        </w:tc>
        <w:tc>
          <w:tcPr>
            <w:tcW w:w="851" w:type="dxa"/>
            <w:vAlign w:val="center"/>
          </w:tcPr>
          <w:p w14:paraId="3B9AF0A5" w14:textId="77777777" w:rsidR="009762EB" w:rsidRPr="00256929" w:rsidRDefault="009762EB" w:rsidP="000005BA">
            <w:pPr>
              <w:jc w:val="center"/>
              <w:rPr>
                <w:rFonts w:ascii="Arial" w:hAnsi="Arial" w:cs="Arial"/>
                <w:sz w:val="19"/>
                <w:szCs w:val="19"/>
              </w:rPr>
            </w:pPr>
          </w:p>
        </w:tc>
        <w:tc>
          <w:tcPr>
            <w:tcW w:w="992" w:type="dxa"/>
            <w:shd w:val="clear" w:color="auto" w:fill="D9D9D9" w:themeFill="background1" w:themeFillShade="D9"/>
            <w:vAlign w:val="center"/>
          </w:tcPr>
          <w:p w14:paraId="4994ADB9" w14:textId="77777777" w:rsidR="009762EB" w:rsidRDefault="009762EB" w:rsidP="000005BA">
            <w:pPr>
              <w:jc w:val="center"/>
              <w:rPr>
                <w:rFonts w:ascii="Arial" w:hAnsi="Arial" w:cs="Arial"/>
                <w:sz w:val="19"/>
                <w:szCs w:val="19"/>
              </w:rPr>
            </w:pPr>
          </w:p>
          <w:p w14:paraId="1B35587B" w14:textId="77777777" w:rsidR="009762EB" w:rsidRDefault="009762EB" w:rsidP="000005BA">
            <w:pPr>
              <w:jc w:val="center"/>
              <w:rPr>
                <w:rFonts w:ascii="Arial" w:hAnsi="Arial" w:cs="Arial"/>
                <w:sz w:val="19"/>
                <w:szCs w:val="19"/>
              </w:rPr>
            </w:pPr>
          </w:p>
          <w:p w14:paraId="420EB82B" w14:textId="77777777" w:rsidR="009762EB" w:rsidRPr="00256929" w:rsidRDefault="009762EB" w:rsidP="000005BA">
            <w:pPr>
              <w:jc w:val="center"/>
              <w:rPr>
                <w:rFonts w:ascii="Arial" w:hAnsi="Arial" w:cs="Arial"/>
                <w:sz w:val="19"/>
                <w:szCs w:val="19"/>
              </w:rPr>
            </w:pPr>
          </w:p>
        </w:tc>
      </w:tr>
      <w:tr w:rsidR="002245DF" w:rsidRPr="00256929" w14:paraId="512759A6" w14:textId="77777777" w:rsidTr="000005BA">
        <w:trPr>
          <w:jc w:val="center"/>
        </w:trPr>
        <w:tc>
          <w:tcPr>
            <w:tcW w:w="562" w:type="dxa"/>
            <w:vAlign w:val="center"/>
          </w:tcPr>
          <w:p w14:paraId="33C492A1" w14:textId="20E98F8F" w:rsidR="002245DF" w:rsidRDefault="00265613" w:rsidP="009762EB">
            <w:pPr>
              <w:widowControl w:val="0"/>
              <w:suppressAutoHyphens/>
              <w:spacing w:line="276" w:lineRule="auto"/>
              <w:contextualSpacing/>
              <w:jc w:val="center"/>
              <w:rPr>
                <w:rFonts w:ascii="Arial" w:hAnsi="Arial" w:cs="Arial"/>
                <w:sz w:val="22"/>
                <w:szCs w:val="22"/>
              </w:rPr>
            </w:pPr>
            <w:r>
              <w:rPr>
                <w:rFonts w:ascii="Arial" w:hAnsi="Arial" w:cs="Arial"/>
                <w:sz w:val="22"/>
                <w:szCs w:val="22"/>
              </w:rPr>
              <w:t>2</w:t>
            </w:r>
            <w:r w:rsidR="00910A3A">
              <w:rPr>
                <w:rFonts w:ascii="Arial" w:hAnsi="Arial" w:cs="Arial"/>
                <w:sz w:val="22"/>
                <w:szCs w:val="22"/>
              </w:rPr>
              <w:t>1</w:t>
            </w:r>
          </w:p>
        </w:tc>
        <w:tc>
          <w:tcPr>
            <w:tcW w:w="6663" w:type="dxa"/>
            <w:vAlign w:val="center"/>
          </w:tcPr>
          <w:p w14:paraId="1739F831" w14:textId="398A49A6" w:rsidR="002245DF" w:rsidRPr="00256929" w:rsidRDefault="002245DF" w:rsidP="009762EB">
            <w:pPr>
              <w:widowControl w:val="0"/>
              <w:suppressAutoHyphens/>
              <w:spacing w:line="276" w:lineRule="auto"/>
              <w:contextualSpacing/>
              <w:rPr>
                <w:rFonts w:ascii="Arial" w:hAnsi="Arial" w:cs="Arial"/>
                <w:sz w:val="22"/>
                <w:szCs w:val="22"/>
              </w:rPr>
            </w:pPr>
            <w:r w:rsidRPr="002245DF">
              <w:rPr>
                <w:rFonts w:ascii="Arial" w:hAnsi="Arial" w:cs="Arial"/>
                <w:sz w:val="22"/>
                <w:szCs w:val="22"/>
              </w:rPr>
              <w:t xml:space="preserve">Po zakończeniu realizacji przedmiotowego projektu, zostanie zachowana jego trwałość w rozumieniu art.65 Rozporządzenia Europejskiego i Rady (UE) 2021/1060 w okresie </w:t>
            </w:r>
            <w:r w:rsidRPr="00BC585F">
              <w:rPr>
                <w:rFonts w:ascii="Arial" w:hAnsi="Arial" w:cs="Arial"/>
                <w:b/>
                <w:bCs/>
                <w:sz w:val="22"/>
                <w:szCs w:val="22"/>
              </w:rPr>
              <w:t>5</w:t>
            </w:r>
            <w:r w:rsidRPr="002245DF">
              <w:rPr>
                <w:rFonts w:ascii="Arial" w:hAnsi="Arial" w:cs="Arial"/>
                <w:sz w:val="22"/>
                <w:szCs w:val="22"/>
              </w:rPr>
              <w:t xml:space="preserve"> </w:t>
            </w:r>
            <w:r>
              <w:rPr>
                <w:rFonts w:ascii="Arial" w:hAnsi="Arial" w:cs="Arial"/>
                <w:sz w:val="22"/>
                <w:szCs w:val="22"/>
              </w:rPr>
              <w:t>(</w:t>
            </w:r>
            <w:r w:rsidRPr="002245DF">
              <w:rPr>
                <w:rFonts w:ascii="Arial" w:hAnsi="Arial" w:cs="Arial"/>
                <w:sz w:val="22"/>
                <w:szCs w:val="22"/>
              </w:rPr>
              <w:t>lat od daty płatności końcowej.</w:t>
            </w:r>
          </w:p>
        </w:tc>
        <w:tc>
          <w:tcPr>
            <w:tcW w:w="850" w:type="dxa"/>
            <w:vAlign w:val="center"/>
          </w:tcPr>
          <w:p w14:paraId="25F33124" w14:textId="77777777" w:rsidR="002245DF" w:rsidRPr="00256929" w:rsidRDefault="002245DF" w:rsidP="000005BA">
            <w:pPr>
              <w:jc w:val="center"/>
              <w:rPr>
                <w:rFonts w:ascii="Arial" w:hAnsi="Arial" w:cs="Arial"/>
                <w:sz w:val="19"/>
                <w:szCs w:val="19"/>
              </w:rPr>
            </w:pPr>
          </w:p>
        </w:tc>
        <w:tc>
          <w:tcPr>
            <w:tcW w:w="851" w:type="dxa"/>
            <w:vAlign w:val="center"/>
          </w:tcPr>
          <w:p w14:paraId="7DB0F489" w14:textId="77777777" w:rsidR="002245DF" w:rsidRPr="00256929" w:rsidRDefault="002245DF" w:rsidP="000005BA">
            <w:pPr>
              <w:jc w:val="center"/>
              <w:rPr>
                <w:rFonts w:ascii="Arial" w:hAnsi="Arial" w:cs="Arial"/>
                <w:sz w:val="19"/>
                <w:szCs w:val="19"/>
              </w:rPr>
            </w:pPr>
          </w:p>
        </w:tc>
        <w:tc>
          <w:tcPr>
            <w:tcW w:w="992" w:type="dxa"/>
            <w:shd w:val="clear" w:color="auto" w:fill="D9D9D9" w:themeFill="background1" w:themeFillShade="D9"/>
            <w:vAlign w:val="center"/>
          </w:tcPr>
          <w:p w14:paraId="08A23065" w14:textId="77777777" w:rsidR="002245DF" w:rsidRDefault="002245DF" w:rsidP="000005BA">
            <w:pPr>
              <w:jc w:val="center"/>
              <w:rPr>
                <w:rFonts w:ascii="Arial" w:hAnsi="Arial" w:cs="Arial"/>
                <w:sz w:val="19"/>
                <w:szCs w:val="19"/>
              </w:rPr>
            </w:pPr>
          </w:p>
        </w:tc>
      </w:tr>
      <w:tr w:rsidR="009762EB" w:rsidRPr="00256929" w14:paraId="4D1341BB" w14:textId="77777777" w:rsidTr="000005BA">
        <w:trPr>
          <w:jc w:val="center"/>
        </w:trPr>
        <w:tc>
          <w:tcPr>
            <w:tcW w:w="562" w:type="dxa"/>
            <w:vAlign w:val="center"/>
          </w:tcPr>
          <w:p w14:paraId="55755FE2" w14:textId="01098C7E" w:rsidR="009762EB" w:rsidRPr="00256929" w:rsidRDefault="009762EB" w:rsidP="009762EB">
            <w:pPr>
              <w:spacing w:line="276" w:lineRule="auto"/>
              <w:jc w:val="center"/>
              <w:rPr>
                <w:rFonts w:ascii="Arial" w:hAnsi="Arial" w:cs="Arial"/>
                <w:sz w:val="22"/>
                <w:szCs w:val="22"/>
              </w:rPr>
            </w:pPr>
            <w:r>
              <w:rPr>
                <w:rFonts w:ascii="Arial" w:hAnsi="Arial" w:cs="Arial"/>
                <w:sz w:val="22"/>
                <w:szCs w:val="22"/>
              </w:rPr>
              <w:t>2</w:t>
            </w:r>
            <w:r w:rsidR="00910A3A">
              <w:rPr>
                <w:rFonts w:ascii="Arial" w:hAnsi="Arial" w:cs="Arial"/>
                <w:sz w:val="22"/>
                <w:szCs w:val="22"/>
              </w:rPr>
              <w:t>2</w:t>
            </w:r>
          </w:p>
        </w:tc>
        <w:tc>
          <w:tcPr>
            <w:tcW w:w="6663" w:type="dxa"/>
            <w:vAlign w:val="center"/>
          </w:tcPr>
          <w:p w14:paraId="4F8CCFDA" w14:textId="68BDD3DB" w:rsidR="009762EB" w:rsidRPr="00256929" w:rsidRDefault="009762EB" w:rsidP="009762EB">
            <w:pPr>
              <w:spacing w:line="276" w:lineRule="auto"/>
              <w:rPr>
                <w:rFonts w:ascii="Arial" w:hAnsi="Arial" w:cs="Arial"/>
                <w:sz w:val="22"/>
                <w:szCs w:val="22"/>
              </w:rPr>
            </w:pPr>
            <w:r w:rsidRPr="00256929">
              <w:rPr>
                <w:rFonts w:ascii="Arial" w:hAnsi="Arial" w:cs="Arial"/>
                <w:sz w:val="22"/>
                <w:szCs w:val="22"/>
              </w:rPr>
              <w:t xml:space="preserve">Planowana infrastruktura o przewidywanej trwałości wynoszącej co najmniej pięć lat przewidziana w ramach projektu jest odporna na zmiany klimatu, zgodnie z podrozdziałem 3.3. Przystosowanie się do zmiany klimatu (odporność na zmianę klimatu) z </w:t>
            </w:r>
            <w:r w:rsidRPr="00256929">
              <w:rPr>
                <w:rFonts w:ascii="Arial" w:hAnsi="Arial" w:cs="Arial"/>
                <w:i/>
                <w:iCs/>
                <w:sz w:val="22"/>
                <w:szCs w:val="22"/>
              </w:rPr>
              <w:t>Wytycznych technicznych dotyczących weryfikacji infrastruktury pod względem wpływu na klimat w latach 2021–2027</w:t>
            </w:r>
            <w:r w:rsidRPr="00256929">
              <w:rPr>
                <w:rFonts w:ascii="Arial" w:hAnsi="Arial" w:cs="Arial"/>
                <w:sz w:val="22"/>
                <w:szCs w:val="22"/>
              </w:rPr>
              <w:t xml:space="preserve"> (2021/C 373/01).</w:t>
            </w:r>
          </w:p>
          <w:p w14:paraId="680EBF13" w14:textId="77777777" w:rsidR="009762EB" w:rsidRPr="00256929" w:rsidRDefault="009762EB" w:rsidP="009762EB">
            <w:pPr>
              <w:spacing w:line="276" w:lineRule="auto"/>
              <w:rPr>
                <w:rFonts w:ascii="Arial" w:hAnsi="Arial" w:cs="Arial"/>
                <w:sz w:val="22"/>
                <w:szCs w:val="22"/>
              </w:rPr>
            </w:pPr>
            <w:r w:rsidRPr="00256929">
              <w:rPr>
                <w:rFonts w:ascii="Arial" w:hAnsi="Arial" w:cs="Arial"/>
                <w:sz w:val="22"/>
                <w:szCs w:val="22"/>
              </w:rPr>
              <w:t>Przez uodparnianie na zmiany klimatu należy rozumieć proces mający na celu zapobieganie podatności infrastruktury na potencjalne długoterminowe skutki zmian klimatu, przy jednoczesnym zapewnieniu przestrzegania zasady „efektywności energetycznej przede wszystkim” oraz zgodności poziomu emisji gazów cieplarnianych wynikających z projektu z celem osiągnięcia neutralności klimatycznej w 2050 r.</w:t>
            </w:r>
          </w:p>
        </w:tc>
        <w:tc>
          <w:tcPr>
            <w:tcW w:w="850" w:type="dxa"/>
            <w:vAlign w:val="center"/>
          </w:tcPr>
          <w:p w14:paraId="18C536CA" w14:textId="77777777" w:rsidR="009762EB" w:rsidRPr="00256929" w:rsidRDefault="009762EB" w:rsidP="000005BA">
            <w:pPr>
              <w:jc w:val="center"/>
              <w:rPr>
                <w:rFonts w:ascii="Arial" w:hAnsi="Arial" w:cs="Arial"/>
                <w:sz w:val="19"/>
                <w:szCs w:val="19"/>
              </w:rPr>
            </w:pPr>
          </w:p>
        </w:tc>
        <w:tc>
          <w:tcPr>
            <w:tcW w:w="851" w:type="dxa"/>
            <w:vAlign w:val="center"/>
          </w:tcPr>
          <w:p w14:paraId="60D392A9" w14:textId="77777777" w:rsidR="009762EB" w:rsidRPr="00256929" w:rsidRDefault="009762EB" w:rsidP="000005BA">
            <w:pPr>
              <w:jc w:val="center"/>
              <w:rPr>
                <w:rFonts w:ascii="Arial" w:hAnsi="Arial" w:cs="Arial"/>
                <w:sz w:val="19"/>
                <w:szCs w:val="19"/>
              </w:rPr>
            </w:pPr>
          </w:p>
        </w:tc>
        <w:tc>
          <w:tcPr>
            <w:tcW w:w="992" w:type="dxa"/>
            <w:shd w:val="clear" w:color="auto" w:fill="FFFFFF" w:themeFill="background1"/>
            <w:vAlign w:val="center"/>
          </w:tcPr>
          <w:p w14:paraId="2FAE4ED6" w14:textId="77777777" w:rsidR="009762EB" w:rsidRPr="00256929" w:rsidRDefault="009762EB" w:rsidP="000005BA">
            <w:pPr>
              <w:jc w:val="center"/>
              <w:rPr>
                <w:rFonts w:ascii="Arial" w:hAnsi="Arial" w:cs="Arial"/>
                <w:sz w:val="19"/>
                <w:szCs w:val="19"/>
              </w:rPr>
            </w:pPr>
          </w:p>
        </w:tc>
      </w:tr>
      <w:tr w:rsidR="006357B7" w:rsidRPr="00256929" w14:paraId="6636FF69" w14:textId="77777777" w:rsidTr="00BF0F58">
        <w:trPr>
          <w:jc w:val="center"/>
        </w:trPr>
        <w:tc>
          <w:tcPr>
            <w:tcW w:w="562" w:type="dxa"/>
            <w:vAlign w:val="center"/>
          </w:tcPr>
          <w:p w14:paraId="6F579A5C" w14:textId="78F559FC" w:rsidR="006357B7" w:rsidRDefault="00910A3A" w:rsidP="009762EB">
            <w:pPr>
              <w:spacing w:line="276" w:lineRule="auto"/>
              <w:jc w:val="center"/>
              <w:rPr>
                <w:rFonts w:ascii="Arial" w:hAnsi="Arial" w:cs="Arial"/>
                <w:sz w:val="22"/>
                <w:szCs w:val="22"/>
              </w:rPr>
            </w:pPr>
            <w:r>
              <w:rPr>
                <w:rFonts w:ascii="Arial" w:hAnsi="Arial" w:cs="Arial"/>
                <w:sz w:val="22"/>
                <w:szCs w:val="22"/>
              </w:rPr>
              <w:t>23</w:t>
            </w:r>
          </w:p>
        </w:tc>
        <w:tc>
          <w:tcPr>
            <w:tcW w:w="6663" w:type="dxa"/>
            <w:vAlign w:val="center"/>
          </w:tcPr>
          <w:p w14:paraId="0EC9B3AF" w14:textId="1F4DF065" w:rsidR="006357B7" w:rsidRDefault="006357B7" w:rsidP="009762EB">
            <w:pPr>
              <w:spacing w:line="276" w:lineRule="auto"/>
              <w:rPr>
                <w:rFonts w:ascii="Arial" w:hAnsi="Arial" w:cs="Arial"/>
                <w:sz w:val="22"/>
                <w:szCs w:val="22"/>
                <w:highlight w:val="yellow"/>
              </w:rPr>
            </w:pPr>
            <w:r w:rsidRPr="006357B7">
              <w:rPr>
                <w:rFonts w:ascii="Arial" w:hAnsi="Arial" w:cs="Arial"/>
                <w:sz w:val="22"/>
                <w:szCs w:val="22"/>
              </w:rPr>
              <w:t xml:space="preserve">Zamknąłem taką samą lub podobną działalności na terytorium Europejskiego Obszaru Gospodarczego w ciągu dwóch lat poprzedzających złożenie wniosku o przyznanie regionalnej pomocy inwestycyjnej </w:t>
            </w:r>
            <w:r w:rsidR="000F14F0">
              <w:rPr>
                <w:rFonts w:ascii="Arial" w:hAnsi="Arial" w:cs="Arial"/>
                <w:sz w:val="22"/>
                <w:szCs w:val="22"/>
              </w:rPr>
              <w:t>lub</w:t>
            </w:r>
            <w:r w:rsidRPr="006357B7">
              <w:rPr>
                <w:rFonts w:ascii="Arial" w:hAnsi="Arial" w:cs="Arial"/>
                <w:sz w:val="22"/>
                <w:szCs w:val="22"/>
              </w:rPr>
              <w:t xml:space="preserve"> mam konkretn</w:t>
            </w:r>
            <w:r w:rsidR="000F14F0">
              <w:rPr>
                <w:rFonts w:ascii="Arial" w:hAnsi="Arial" w:cs="Arial"/>
                <w:sz w:val="22"/>
                <w:szCs w:val="22"/>
              </w:rPr>
              <w:t>e</w:t>
            </w:r>
            <w:r w:rsidRPr="006357B7">
              <w:rPr>
                <w:rFonts w:ascii="Arial" w:hAnsi="Arial" w:cs="Arial"/>
                <w:sz w:val="22"/>
                <w:szCs w:val="22"/>
              </w:rPr>
              <w:t xml:space="preserve"> plan</w:t>
            </w:r>
            <w:r w:rsidR="000F14F0">
              <w:rPr>
                <w:rFonts w:ascii="Arial" w:hAnsi="Arial" w:cs="Arial"/>
                <w:sz w:val="22"/>
                <w:szCs w:val="22"/>
              </w:rPr>
              <w:t>y</w:t>
            </w:r>
            <w:r w:rsidRPr="006357B7">
              <w:rPr>
                <w:rFonts w:ascii="Arial" w:hAnsi="Arial" w:cs="Arial"/>
                <w:sz w:val="22"/>
                <w:szCs w:val="22"/>
              </w:rPr>
              <w:t xml:space="preserve"> zamknięcia takiej działalności w ciągu dwóch lat od zakończenia inwestycji początkowej, której dotyczy wniosek o pomoc, w danym obszarze</w:t>
            </w:r>
            <w:r>
              <w:rPr>
                <w:rFonts w:ascii="Arial" w:hAnsi="Arial" w:cs="Arial"/>
                <w:sz w:val="22"/>
                <w:szCs w:val="22"/>
              </w:rPr>
              <w:t>.</w:t>
            </w:r>
          </w:p>
        </w:tc>
        <w:tc>
          <w:tcPr>
            <w:tcW w:w="850" w:type="dxa"/>
            <w:vAlign w:val="center"/>
          </w:tcPr>
          <w:p w14:paraId="6AFF0894" w14:textId="77777777" w:rsidR="006357B7" w:rsidRPr="00256929" w:rsidRDefault="006357B7" w:rsidP="000005BA">
            <w:pPr>
              <w:jc w:val="center"/>
              <w:rPr>
                <w:rFonts w:ascii="Arial" w:hAnsi="Arial" w:cs="Arial"/>
                <w:sz w:val="19"/>
                <w:szCs w:val="19"/>
              </w:rPr>
            </w:pPr>
          </w:p>
        </w:tc>
        <w:tc>
          <w:tcPr>
            <w:tcW w:w="851" w:type="dxa"/>
            <w:vAlign w:val="center"/>
          </w:tcPr>
          <w:p w14:paraId="54F904F5" w14:textId="77777777" w:rsidR="006357B7" w:rsidRPr="00256929" w:rsidRDefault="006357B7" w:rsidP="000005BA">
            <w:pPr>
              <w:jc w:val="center"/>
              <w:rPr>
                <w:rFonts w:ascii="Arial" w:hAnsi="Arial" w:cs="Arial"/>
                <w:sz w:val="19"/>
                <w:szCs w:val="19"/>
              </w:rPr>
            </w:pPr>
          </w:p>
        </w:tc>
        <w:tc>
          <w:tcPr>
            <w:tcW w:w="992" w:type="dxa"/>
            <w:shd w:val="clear" w:color="auto" w:fill="D9D9D9" w:themeFill="background1" w:themeFillShade="D9"/>
            <w:vAlign w:val="center"/>
          </w:tcPr>
          <w:p w14:paraId="70401A1F" w14:textId="77777777" w:rsidR="006357B7" w:rsidRPr="00256929" w:rsidRDefault="006357B7" w:rsidP="000005BA">
            <w:pPr>
              <w:jc w:val="center"/>
              <w:rPr>
                <w:rFonts w:ascii="Arial" w:hAnsi="Arial" w:cs="Arial"/>
                <w:sz w:val="19"/>
                <w:szCs w:val="19"/>
              </w:rPr>
            </w:pPr>
          </w:p>
        </w:tc>
      </w:tr>
      <w:tr w:rsidR="006357B7" w:rsidRPr="00256929" w14:paraId="57EB2311" w14:textId="77777777" w:rsidTr="00BF0F58">
        <w:trPr>
          <w:jc w:val="center"/>
        </w:trPr>
        <w:tc>
          <w:tcPr>
            <w:tcW w:w="562" w:type="dxa"/>
            <w:vAlign w:val="center"/>
          </w:tcPr>
          <w:p w14:paraId="4386D953" w14:textId="085FEA04" w:rsidR="006357B7" w:rsidRDefault="00910A3A" w:rsidP="009762EB">
            <w:pPr>
              <w:spacing w:line="276" w:lineRule="auto"/>
              <w:jc w:val="center"/>
              <w:rPr>
                <w:rFonts w:ascii="Arial" w:hAnsi="Arial" w:cs="Arial"/>
                <w:sz w:val="22"/>
                <w:szCs w:val="22"/>
              </w:rPr>
            </w:pPr>
            <w:r>
              <w:rPr>
                <w:rFonts w:ascii="Arial" w:hAnsi="Arial" w:cs="Arial"/>
                <w:sz w:val="22"/>
                <w:szCs w:val="22"/>
              </w:rPr>
              <w:t>24</w:t>
            </w:r>
          </w:p>
        </w:tc>
        <w:tc>
          <w:tcPr>
            <w:tcW w:w="6663" w:type="dxa"/>
            <w:vAlign w:val="center"/>
          </w:tcPr>
          <w:p w14:paraId="274C18B3" w14:textId="628A6E68" w:rsidR="006357B7" w:rsidRPr="006357B7" w:rsidRDefault="006357B7" w:rsidP="009762EB">
            <w:pPr>
              <w:spacing w:line="276" w:lineRule="auto"/>
              <w:rPr>
                <w:rFonts w:ascii="Arial" w:hAnsi="Arial" w:cs="Arial"/>
                <w:sz w:val="22"/>
                <w:szCs w:val="22"/>
              </w:rPr>
            </w:pPr>
            <w:r>
              <w:rPr>
                <w:rFonts w:ascii="Arial" w:hAnsi="Arial" w:cs="Arial"/>
                <w:sz w:val="22"/>
                <w:szCs w:val="22"/>
              </w:rPr>
              <w:t>D</w:t>
            </w:r>
            <w:r w:rsidRPr="006357B7">
              <w:rPr>
                <w:rFonts w:ascii="Arial" w:hAnsi="Arial" w:cs="Arial"/>
                <w:sz w:val="22"/>
                <w:szCs w:val="22"/>
              </w:rPr>
              <w:t>okonam przeniesienia do zakładu, w którym ma zostać dokonana inwestycja początkowa, której dotyczy wniosek o pomoc, w ciągu dwóch lat poprzedzających złożenie wniosku o pomoc</w:t>
            </w:r>
            <w:r w:rsidR="00ED088B">
              <w:rPr>
                <w:rFonts w:ascii="Arial" w:hAnsi="Arial" w:cs="Arial"/>
                <w:sz w:val="22"/>
                <w:szCs w:val="22"/>
              </w:rPr>
              <w:t>,</w:t>
            </w:r>
            <w:r w:rsidR="000F14F0">
              <w:t xml:space="preserve"> </w:t>
            </w:r>
            <w:r w:rsidR="000F14F0" w:rsidRPr="000F14F0">
              <w:rPr>
                <w:rFonts w:ascii="Arial" w:hAnsi="Arial" w:cs="Arial"/>
                <w:sz w:val="22"/>
                <w:szCs w:val="22"/>
              </w:rPr>
              <w:t>tak</w:t>
            </w:r>
            <w:r w:rsidR="000F14F0">
              <w:rPr>
                <w:rFonts w:ascii="Arial" w:hAnsi="Arial" w:cs="Arial"/>
                <w:sz w:val="22"/>
                <w:szCs w:val="22"/>
              </w:rPr>
              <w:t xml:space="preserve">iej </w:t>
            </w:r>
            <w:r w:rsidR="000F14F0" w:rsidRPr="000F14F0">
              <w:rPr>
                <w:rFonts w:ascii="Arial" w:hAnsi="Arial" w:cs="Arial"/>
                <w:sz w:val="22"/>
                <w:szCs w:val="22"/>
              </w:rPr>
              <w:t>sam</w:t>
            </w:r>
            <w:r w:rsidR="000F14F0">
              <w:rPr>
                <w:rFonts w:ascii="Arial" w:hAnsi="Arial" w:cs="Arial"/>
                <w:sz w:val="22"/>
                <w:szCs w:val="22"/>
              </w:rPr>
              <w:t>ej</w:t>
            </w:r>
            <w:r w:rsidR="000F14F0" w:rsidRPr="000F14F0">
              <w:rPr>
                <w:rFonts w:ascii="Arial" w:hAnsi="Arial" w:cs="Arial"/>
                <w:sz w:val="22"/>
                <w:szCs w:val="22"/>
              </w:rPr>
              <w:t xml:space="preserve"> lub podobn</w:t>
            </w:r>
            <w:r w:rsidR="000F14F0">
              <w:rPr>
                <w:rFonts w:ascii="Arial" w:hAnsi="Arial" w:cs="Arial"/>
                <w:sz w:val="22"/>
                <w:szCs w:val="22"/>
              </w:rPr>
              <w:t>ej</w:t>
            </w:r>
            <w:r w:rsidR="000F14F0" w:rsidRPr="000F14F0">
              <w:rPr>
                <w:rFonts w:ascii="Arial" w:hAnsi="Arial" w:cs="Arial"/>
                <w:sz w:val="22"/>
                <w:szCs w:val="22"/>
              </w:rPr>
              <w:t xml:space="preserve"> działalności </w:t>
            </w:r>
            <w:r w:rsidR="00ED088B">
              <w:rPr>
                <w:rFonts w:ascii="Arial" w:hAnsi="Arial" w:cs="Arial"/>
                <w:sz w:val="22"/>
                <w:szCs w:val="22"/>
              </w:rPr>
              <w:t>z</w:t>
            </w:r>
            <w:r w:rsidR="000F14F0" w:rsidRPr="000F14F0">
              <w:rPr>
                <w:rFonts w:ascii="Arial" w:hAnsi="Arial" w:cs="Arial"/>
                <w:sz w:val="22"/>
                <w:szCs w:val="22"/>
              </w:rPr>
              <w:t xml:space="preserve"> terytorium Europejskiego Obszaru Gospodarczego</w:t>
            </w:r>
          </w:p>
        </w:tc>
        <w:tc>
          <w:tcPr>
            <w:tcW w:w="850" w:type="dxa"/>
            <w:vAlign w:val="center"/>
          </w:tcPr>
          <w:p w14:paraId="2D5C52CF" w14:textId="77777777" w:rsidR="006357B7" w:rsidRPr="00256929" w:rsidRDefault="006357B7" w:rsidP="000005BA">
            <w:pPr>
              <w:jc w:val="center"/>
              <w:rPr>
                <w:rFonts w:ascii="Arial" w:hAnsi="Arial" w:cs="Arial"/>
                <w:sz w:val="19"/>
                <w:szCs w:val="19"/>
              </w:rPr>
            </w:pPr>
          </w:p>
        </w:tc>
        <w:tc>
          <w:tcPr>
            <w:tcW w:w="851" w:type="dxa"/>
            <w:vAlign w:val="center"/>
          </w:tcPr>
          <w:p w14:paraId="49E1A97D" w14:textId="77777777" w:rsidR="006357B7" w:rsidRPr="00256929" w:rsidRDefault="006357B7" w:rsidP="000005BA">
            <w:pPr>
              <w:jc w:val="center"/>
              <w:rPr>
                <w:rFonts w:ascii="Arial" w:hAnsi="Arial" w:cs="Arial"/>
                <w:sz w:val="19"/>
                <w:szCs w:val="19"/>
              </w:rPr>
            </w:pPr>
          </w:p>
        </w:tc>
        <w:tc>
          <w:tcPr>
            <w:tcW w:w="992" w:type="dxa"/>
            <w:shd w:val="clear" w:color="auto" w:fill="D9D9D9" w:themeFill="background1" w:themeFillShade="D9"/>
            <w:vAlign w:val="center"/>
          </w:tcPr>
          <w:p w14:paraId="712FF587" w14:textId="77777777" w:rsidR="006357B7" w:rsidRPr="00256929" w:rsidRDefault="006357B7" w:rsidP="000005BA">
            <w:pPr>
              <w:jc w:val="center"/>
              <w:rPr>
                <w:rFonts w:ascii="Arial" w:hAnsi="Arial" w:cs="Arial"/>
                <w:sz w:val="19"/>
                <w:szCs w:val="19"/>
              </w:rPr>
            </w:pPr>
          </w:p>
        </w:tc>
      </w:tr>
      <w:tr w:rsidR="00334613" w:rsidRPr="00256929" w14:paraId="540FC225" w14:textId="77777777" w:rsidTr="000005BA">
        <w:trPr>
          <w:jc w:val="center"/>
        </w:trPr>
        <w:tc>
          <w:tcPr>
            <w:tcW w:w="562" w:type="dxa"/>
            <w:vAlign w:val="center"/>
          </w:tcPr>
          <w:p w14:paraId="0E748F0F" w14:textId="5FD6E3B8" w:rsidR="00334613" w:rsidRDefault="00223233" w:rsidP="009762EB">
            <w:pPr>
              <w:spacing w:line="276" w:lineRule="auto"/>
              <w:jc w:val="center"/>
              <w:rPr>
                <w:rFonts w:ascii="Arial" w:hAnsi="Arial" w:cs="Arial"/>
                <w:sz w:val="22"/>
                <w:szCs w:val="22"/>
              </w:rPr>
            </w:pPr>
            <w:r>
              <w:rPr>
                <w:rFonts w:ascii="Arial" w:hAnsi="Arial" w:cs="Arial"/>
                <w:sz w:val="22"/>
                <w:szCs w:val="22"/>
              </w:rPr>
              <w:t>2</w:t>
            </w:r>
            <w:r w:rsidR="00910A3A">
              <w:rPr>
                <w:rFonts w:ascii="Arial" w:hAnsi="Arial" w:cs="Arial"/>
                <w:sz w:val="22"/>
                <w:szCs w:val="22"/>
              </w:rPr>
              <w:t>5</w:t>
            </w:r>
          </w:p>
        </w:tc>
        <w:tc>
          <w:tcPr>
            <w:tcW w:w="6663" w:type="dxa"/>
            <w:vAlign w:val="center"/>
          </w:tcPr>
          <w:p w14:paraId="28A0EE3E" w14:textId="3AAA97AA" w:rsidR="00334613" w:rsidRPr="007C140A" w:rsidRDefault="00D30CDF" w:rsidP="009762EB">
            <w:pPr>
              <w:spacing w:line="276" w:lineRule="auto"/>
              <w:rPr>
                <w:rFonts w:ascii="Arial" w:hAnsi="Arial" w:cs="Arial"/>
                <w:sz w:val="22"/>
                <w:szCs w:val="22"/>
                <w:highlight w:val="yellow"/>
              </w:rPr>
            </w:pPr>
            <w:r w:rsidRPr="00BF0F58">
              <w:rPr>
                <w:rFonts w:ascii="Arial" w:hAnsi="Arial" w:cs="Arial"/>
                <w:sz w:val="22"/>
                <w:szCs w:val="22"/>
              </w:rPr>
              <w:t>P</w:t>
            </w:r>
            <w:r w:rsidR="00334613" w:rsidRPr="00BF0F58">
              <w:rPr>
                <w:rFonts w:ascii="Arial" w:hAnsi="Arial" w:cs="Arial"/>
                <w:sz w:val="22"/>
                <w:szCs w:val="22"/>
              </w:rPr>
              <w:t>rojekt obejmuje przedsięwzię</w:t>
            </w:r>
            <w:r w:rsidR="00C72DC8" w:rsidRPr="00BF0F58">
              <w:rPr>
                <w:rFonts w:ascii="Arial" w:hAnsi="Arial" w:cs="Arial"/>
                <w:sz w:val="22"/>
                <w:szCs w:val="22"/>
              </w:rPr>
              <w:t>cia</w:t>
            </w:r>
            <w:r w:rsidR="00334613" w:rsidRPr="00BF0F58">
              <w:rPr>
                <w:rFonts w:ascii="Arial" w:hAnsi="Arial" w:cs="Arial"/>
                <w:sz w:val="22"/>
                <w:szCs w:val="22"/>
              </w:rPr>
              <w:t xml:space="preserve"> będąc</w:t>
            </w:r>
            <w:r w:rsidR="00C72DC8" w:rsidRPr="00BF0F58">
              <w:rPr>
                <w:rFonts w:ascii="Arial" w:hAnsi="Arial" w:cs="Arial"/>
                <w:sz w:val="22"/>
                <w:szCs w:val="22"/>
              </w:rPr>
              <w:t>e</w:t>
            </w:r>
            <w:r w:rsidR="00334613" w:rsidRPr="00BF0F58">
              <w:rPr>
                <w:rFonts w:ascii="Arial" w:hAnsi="Arial" w:cs="Arial"/>
                <w:sz w:val="22"/>
                <w:szCs w:val="22"/>
              </w:rPr>
              <w:t xml:space="preserve"> częścią operacji, które zostały objęte lub powinny były zostać objęte procedurą odzyskiwania zgodnie z art. 71 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 następstwie przeniesienia działalności produkcyjnej poza obszar objęty programem</w:t>
            </w:r>
            <w:r w:rsidR="00334613" w:rsidRPr="00C44924">
              <w:rPr>
                <w:rFonts w:ascii="Arial" w:hAnsi="Arial" w:cs="Arial"/>
                <w:sz w:val="22"/>
                <w:szCs w:val="22"/>
              </w:rPr>
              <w:t>;</w:t>
            </w:r>
          </w:p>
        </w:tc>
        <w:tc>
          <w:tcPr>
            <w:tcW w:w="850" w:type="dxa"/>
            <w:vAlign w:val="center"/>
          </w:tcPr>
          <w:p w14:paraId="40E0986A" w14:textId="77777777" w:rsidR="00334613" w:rsidRPr="00256929" w:rsidRDefault="00334613" w:rsidP="000005BA">
            <w:pPr>
              <w:jc w:val="center"/>
              <w:rPr>
                <w:rFonts w:ascii="Arial" w:hAnsi="Arial" w:cs="Arial"/>
                <w:sz w:val="19"/>
                <w:szCs w:val="19"/>
              </w:rPr>
            </w:pPr>
          </w:p>
        </w:tc>
        <w:tc>
          <w:tcPr>
            <w:tcW w:w="851" w:type="dxa"/>
            <w:vAlign w:val="center"/>
          </w:tcPr>
          <w:p w14:paraId="0343F6D3" w14:textId="77777777" w:rsidR="00334613" w:rsidRPr="00256929" w:rsidRDefault="00334613" w:rsidP="000005BA">
            <w:pPr>
              <w:jc w:val="center"/>
              <w:rPr>
                <w:rFonts w:ascii="Arial" w:hAnsi="Arial" w:cs="Arial"/>
                <w:sz w:val="19"/>
                <w:szCs w:val="19"/>
              </w:rPr>
            </w:pPr>
          </w:p>
        </w:tc>
        <w:tc>
          <w:tcPr>
            <w:tcW w:w="992" w:type="dxa"/>
            <w:shd w:val="clear" w:color="auto" w:fill="FFFFFF" w:themeFill="background1"/>
            <w:vAlign w:val="center"/>
          </w:tcPr>
          <w:p w14:paraId="6160A7BC" w14:textId="77777777" w:rsidR="00334613" w:rsidRPr="00256929" w:rsidRDefault="00334613" w:rsidP="000005BA">
            <w:pPr>
              <w:jc w:val="center"/>
              <w:rPr>
                <w:rFonts w:ascii="Arial" w:hAnsi="Arial" w:cs="Arial"/>
                <w:sz w:val="19"/>
                <w:szCs w:val="19"/>
              </w:rPr>
            </w:pPr>
          </w:p>
        </w:tc>
      </w:tr>
      <w:tr w:rsidR="00755EA5" w:rsidRPr="00256929" w14:paraId="58BB027F" w14:textId="77777777" w:rsidTr="00BF0F58">
        <w:trPr>
          <w:jc w:val="center"/>
        </w:trPr>
        <w:tc>
          <w:tcPr>
            <w:tcW w:w="562" w:type="dxa"/>
            <w:vAlign w:val="center"/>
          </w:tcPr>
          <w:p w14:paraId="1A42451F" w14:textId="3E9D1AAC" w:rsidR="00755EA5" w:rsidRDefault="00223233" w:rsidP="009762EB">
            <w:pPr>
              <w:spacing w:line="276" w:lineRule="auto"/>
              <w:jc w:val="center"/>
              <w:rPr>
                <w:rFonts w:ascii="Arial" w:hAnsi="Arial" w:cs="Arial"/>
                <w:sz w:val="22"/>
                <w:szCs w:val="22"/>
              </w:rPr>
            </w:pPr>
            <w:r>
              <w:rPr>
                <w:rFonts w:ascii="Arial" w:hAnsi="Arial" w:cs="Arial"/>
                <w:sz w:val="22"/>
                <w:szCs w:val="22"/>
              </w:rPr>
              <w:t>2</w:t>
            </w:r>
            <w:r w:rsidR="00910A3A">
              <w:rPr>
                <w:rFonts w:ascii="Arial" w:hAnsi="Arial" w:cs="Arial"/>
                <w:sz w:val="22"/>
                <w:szCs w:val="22"/>
              </w:rPr>
              <w:t>6</w:t>
            </w:r>
          </w:p>
        </w:tc>
        <w:tc>
          <w:tcPr>
            <w:tcW w:w="6663" w:type="dxa"/>
            <w:vAlign w:val="center"/>
          </w:tcPr>
          <w:p w14:paraId="7B626CE2" w14:textId="0BB3B8BD" w:rsidR="00755EA5" w:rsidRPr="00334613" w:rsidRDefault="00C72DC8" w:rsidP="009762EB">
            <w:pPr>
              <w:spacing w:line="276" w:lineRule="auto"/>
              <w:rPr>
                <w:rFonts w:ascii="Arial" w:hAnsi="Arial" w:cs="Arial"/>
                <w:sz w:val="22"/>
                <w:szCs w:val="22"/>
                <w:highlight w:val="yellow"/>
              </w:rPr>
            </w:pPr>
            <w:r>
              <w:rPr>
                <w:rFonts w:ascii="Arial" w:hAnsi="Arial" w:cs="Arial"/>
                <w:sz w:val="22"/>
                <w:szCs w:val="22"/>
              </w:rPr>
              <w:t>W</w:t>
            </w:r>
            <w:r w:rsidR="00755EA5" w:rsidRPr="00755EA5">
              <w:rPr>
                <w:rFonts w:ascii="Arial" w:hAnsi="Arial" w:cs="Arial"/>
                <w:sz w:val="22"/>
                <w:szCs w:val="22"/>
              </w:rPr>
              <w:t xml:space="preserve"> okresie 10 lat poprzedzających dzień złożenia wniosku o udzielenie pomocy publicznej otrzymał</w:t>
            </w:r>
            <w:r>
              <w:rPr>
                <w:rFonts w:ascii="Arial" w:hAnsi="Arial" w:cs="Arial"/>
                <w:sz w:val="22"/>
                <w:szCs w:val="22"/>
              </w:rPr>
              <w:t>em</w:t>
            </w:r>
            <w:r w:rsidR="00755EA5" w:rsidRPr="00755EA5">
              <w:rPr>
                <w:rFonts w:ascii="Arial" w:hAnsi="Arial" w:cs="Arial"/>
                <w:sz w:val="22"/>
                <w:szCs w:val="22"/>
              </w:rPr>
              <w:t xml:space="preserve"> pomoc publiczn</w:t>
            </w:r>
            <w:r>
              <w:rPr>
                <w:rFonts w:ascii="Arial" w:hAnsi="Arial" w:cs="Arial"/>
                <w:sz w:val="22"/>
                <w:szCs w:val="22"/>
              </w:rPr>
              <w:t>ą</w:t>
            </w:r>
            <w:r w:rsidR="00755EA5" w:rsidRPr="00755EA5">
              <w:rPr>
                <w:rFonts w:ascii="Arial" w:hAnsi="Arial" w:cs="Arial"/>
                <w:sz w:val="22"/>
                <w:szCs w:val="22"/>
              </w:rPr>
              <w:t xml:space="preserve"> na ratowanie lub restrukturyzację , o której mowa w Wytycznych wspólnotowych dotyczących pomocy państwa w celu ratowania i restrukturyzacji zagrożonych przedsiębiorstw (Dz. Urz. WE C 244 z 01.10.2004, str. 2) i Wytycznych dotyczących pomocy państwa na ratowanie i restrukturyzację przedsiębiorstw niefinansowych znajdujących się w trudnej sytuacji (Dz. U. UE C 249 Z 31.07.2014r., str. 1)</w:t>
            </w:r>
          </w:p>
        </w:tc>
        <w:tc>
          <w:tcPr>
            <w:tcW w:w="850" w:type="dxa"/>
            <w:vAlign w:val="center"/>
          </w:tcPr>
          <w:p w14:paraId="09F803E7" w14:textId="77777777" w:rsidR="00755EA5" w:rsidRPr="00256929" w:rsidRDefault="00755EA5" w:rsidP="000005BA">
            <w:pPr>
              <w:jc w:val="center"/>
              <w:rPr>
                <w:rFonts w:ascii="Arial" w:hAnsi="Arial" w:cs="Arial"/>
                <w:sz w:val="19"/>
                <w:szCs w:val="19"/>
              </w:rPr>
            </w:pPr>
          </w:p>
        </w:tc>
        <w:tc>
          <w:tcPr>
            <w:tcW w:w="851" w:type="dxa"/>
            <w:vAlign w:val="center"/>
          </w:tcPr>
          <w:p w14:paraId="0ABA7AAE" w14:textId="77777777" w:rsidR="00755EA5" w:rsidRPr="00256929" w:rsidRDefault="00755EA5" w:rsidP="000005BA">
            <w:pPr>
              <w:jc w:val="center"/>
              <w:rPr>
                <w:rFonts w:ascii="Arial" w:hAnsi="Arial" w:cs="Arial"/>
                <w:sz w:val="19"/>
                <w:szCs w:val="19"/>
              </w:rPr>
            </w:pPr>
          </w:p>
        </w:tc>
        <w:tc>
          <w:tcPr>
            <w:tcW w:w="992" w:type="dxa"/>
            <w:shd w:val="clear" w:color="auto" w:fill="D9D9D9" w:themeFill="background1" w:themeFillShade="D9"/>
            <w:vAlign w:val="center"/>
          </w:tcPr>
          <w:p w14:paraId="2F011CCF" w14:textId="77777777" w:rsidR="00755EA5" w:rsidRPr="00256929" w:rsidRDefault="00755EA5" w:rsidP="000005BA">
            <w:pPr>
              <w:jc w:val="center"/>
              <w:rPr>
                <w:rFonts w:ascii="Arial" w:hAnsi="Arial" w:cs="Arial"/>
                <w:sz w:val="19"/>
                <w:szCs w:val="19"/>
              </w:rPr>
            </w:pPr>
          </w:p>
        </w:tc>
      </w:tr>
      <w:tr w:rsidR="004A02B5" w:rsidRPr="00256929" w14:paraId="17150DCE" w14:textId="77777777" w:rsidTr="000005BA">
        <w:trPr>
          <w:jc w:val="center"/>
        </w:trPr>
        <w:tc>
          <w:tcPr>
            <w:tcW w:w="562" w:type="dxa"/>
            <w:vAlign w:val="center"/>
          </w:tcPr>
          <w:p w14:paraId="05E471BA" w14:textId="40194411" w:rsidR="004A02B5" w:rsidRDefault="00BC585F" w:rsidP="009762EB">
            <w:pPr>
              <w:spacing w:line="276" w:lineRule="auto"/>
              <w:jc w:val="center"/>
              <w:rPr>
                <w:rFonts w:ascii="Arial" w:hAnsi="Arial" w:cs="Arial"/>
                <w:sz w:val="22"/>
                <w:szCs w:val="22"/>
              </w:rPr>
            </w:pPr>
            <w:r>
              <w:rPr>
                <w:rFonts w:ascii="Arial" w:hAnsi="Arial" w:cs="Arial"/>
                <w:sz w:val="22"/>
                <w:szCs w:val="22"/>
              </w:rPr>
              <w:t>2</w:t>
            </w:r>
            <w:r w:rsidR="00910A3A">
              <w:rPr>
                <w:rFonts w:ascii="Arial" w:hAnsi="Arial" w:cs="Arial"/>
                <w:sz w:val="22"/>
                <w:szCs w:val="22"/>
              </w:rPr>
              <w:t>7</w:t>
            </w:r>
          </w:p>
        </w:tc>
        <w:tc>
          <w:tcPr>
            <w:tcW w:w="6663" w:type="dxa"/>
            <w:vAlign w:val="center"/>
          </w:tcPr>
          <w:p w14:paraId="27EBA598" w14:textId="38FE5D4C" w:rsidR="004A02B5" w:rsidRPr="00256929" w:rsidRDefault="00C72DC8" w:rsidP="009762EB">
            <w:pPr>
              <w:spacing w:line="276" w:lineRule="auto"/>
              <w:rPr>
                <w:rFonts w:ascii="Arial" w:hAnsi="Arial" w:cs="Arial"/>
                <w:sz w:val="22"/>
                <w:szCs w:val="22"/>
              </w:rPr>
            </w:pPr>
            <w:r w:rsidRPr="00BF0F58">
              <w:rPr>
                <w:rFonts w:ascii="Arial" w:hAnsi="Arial" w:cs="Arial"/>
                <w:sz w:val="22"/>
                <w:szCs w:val="22"/>
              </w:rPr>
              <w:t>J</w:t>
            </w:r>
            <w:r w:rsidR="004A02B5" w:rsidRPr="00BF0F58">
              <w:rPr>
                <w:rFonts w:ascii="Arial" w:hAnsi="Arial" w:cs="Arial"/>
                <w:sz w:val="22"/>
                <w:szCs w:val="22"/>
              </w:rPr>
              <w:t>est</w:t>
            </w:r>
            <w:r w:rsidRPr="00BF0F58">
              <w:rPr>
                <w:rFonts w:ascii="Arial" w:hAnsi="Arial" w:cs="Arial"/>
                <w:sz w:val="22"/>
                <w:szCs w:val="22"/>
              </w:rPr>
              <w:t>em</w:t>
            </w:r>
            <w:r w:rsidR="004A02B5" w:rsidRPr="00BF0F58">
              <w:rPr>
                <w:rFonts w:ascii="Arial" w:hAnsi="Arial" w:cs="Arial"/>
                <w:sz w:val="22"/>
                <w:szCs w:val="22"/>
              </w:rPr>
              <w:t xml:space="preserve"> podmiotem kontrolowanym lub zależnym od jednostki samorządu terytorialnego, która podjęła jakiekolwiek działania dyskryminujące, sprzeczne z zasadami, o których mowa w art. 9 ust. 3 Rozporządzenia Parlamentu Europejskiego i Rady (UE) nr 2021/1060</w:t>
            </w:r>
          </w:p>
        </w:tc>
        <w:tc>
          <w:tcPr>
            <w:tcW w:w="850" w:type="dxa"/>
            <w:vAlign w:val="center"/>
          </w:tcPr>
          <w:p w14:paraId="163C7477" w14:textId="77777777" w:rsidR="004A02B5" w:rsidRPr="00256929" w:rsidRDefault="004A02B5" w:rsidP="000005BA">
            <w:pPr>
              <w:jc w:val="center"/>
              <w:rPr>
                <w:rFonts w:ascii="Arial" w:hAnsi="Arial" w:cs="Arial"/>
                <w:sz w:val="19"/>
                <w:szCs w:val="19"/>
              </w:rPr>
            </w:pPr>
          </w:p>
        </w:tc>
        <w:tc>
          <w:tcPr>
            <w:tcW w:w="851" w:type="dxa"/>
            <w:vAlign w:val="center"/>
          </w:tcPr>
          <w:p w14:paraId="284CAE35" w14:textId="77777777" w:rsidR="004A02B5" w:rsidRPr="00256929" w:rsidRDefault="004A02B5" w:rsidP="000005BA">
            <w:pPr>
              <w:jc w:val="center"/>
              <w:rPr>
                <w:rFonts w:ascii="Arial" w:hAnsi="Arial" w:cs="Arial"/>
                <w:sz w:val="19"/>
                <w:szCs w:val="19"/>
              </w:rPr>
            </w:pPr>
          </w:p>
        </w:tc>
        <w:tc>
          <w:tcPr>
            <w:tcW w:w="992" w:type="dxa"/>
            <w:shd w:val="clear" w:color="auto" w:fill="D9D9D9" w:themeFill="background1" w:themeFillShade="D9"/>
            <w:vAlign w:val="center"/>
          </w:tcPr>
          <w:p w14:paraId="20C3EAD7" w14:textId="77777777" w:rsidR="004A02B5" w:rsidRPr="00256929" w:rsidRDefault="004A02B5" w:rsidP="000005BA">
            <w:pPr>
              <w:jc w:val="center"/>
              <w:rPr>
                <w:rFonts w:ascii="Arial" w:hAnsi="Arial" w:cs="Arial"/>
                <w:sz w:val="19"/>
                <w:szCs w:val="19"/>
              </w:rPr>
            </w:pPr>
          </w:p>
        </w:tc>
      </w:tr>
      <w:tr w:rsidR="003335AA" w:rsidRPr="00256929" w14:paraId="25BF40CD" w14:textId="77777777" w:rsidTr="000005BA">
        <w:trPr>
          <w:jc w:val="center"/>
        </w:trPr>
        <w:tc>
          <w:tcPr>
            <w:tcW w:w="562" w:type="dxa"/>
            <w:vAlign w:val="center"/>
          </w:tcPr>
          <w:p w14:paraId="79120DCD" w14:textId="6D333B63" w:rsidR="003335AA" w:rsidRDefault="00BC585F" w:rsidP="009762EB">
            <w:pPr>
              <w:spacing w:line="276" w:lineRule="auto"/>
              <w:jc w:val="center"/>
              <w:rPr>
                <w:rFonts w:ascii="Arial" w:hAnsi="Arial" w:cs="Arial"/>
                <w:sz w:val="22"/>
                <w:szCs w:val="22"/>
              </w:rPr>
            </w:pPr>
            <w:r>
              <w:rPr>
                <w:rFonts w:ascii="Arial" w:hAnsi="Arial" w:cs="Arial"/>
                <w:sz w:val="22"/>
                <w:szCs w:val="22"/>
              </w:rPr>
              <w:t>2</w:t>
            </w:r>
            <w:r w:rsidR="00910A3A">
              <w:rPr>
                <w:rFonts w:ascii="Arial" w:hAnsi="Arial" w:cs="Arial"/>
                <w:sz w:val="22"/>
                <w:szCs w:val="22"/>
              </w:rPr>
              <w:t>8</w:t>
            </w:r>
          </w:p>
        </w:tc>
        <w:tc>
          <w:tcPr>
            <w:tcW w:w="6663" w:type="dxa"/>
            <w:vAlign w:val="center"/>
          </w:tcPr>
          <w:p w14:paraId="44A858E0" w14:textId="2A87EF42" w:rsidR="003335AA" w:rsidRPr="004A02B5" w:rsidRDefault="00025598" w:rsidP="009762EB">
            <w:pPr>
              <w:spacing w:line="276" w:lineRule="auto"/>
              <w:rPr>
                <w:rFonts w:ascii="Arial" w:hAnsi="Arial" w:cs="Arial"/>
                <w:sz w:val="22"/>
                <w:szCs w:val="22"/>
                <w:highlight w:val="yellow"/>
              </w:rPr>
            </w:pPr>
            <w:r>
              <w:rPr>
                <w:rFonts w:ascii="Arial" w:hAnsi="Arial" w:cs="Arial"/>
                <w:sz w:val="22"/>
                <w:szCs w:val="22"/>
              </w:rPr>
              <w:t>Realizowane w ramach projektu przedsięwzięcie</w:t>
            </w:r>
            <w:r w:rsidR="003335AA" w:rsidRPr="003335AA">
              <w:rPr>
                <w:rFonts w:ascii="Arial" w:hAnsi="Arial" w:cs="Arial"/>
                <w:sz w:val="22"/>
                <w:szCs w:val="22"/>
              </w:rPr>
              <w:t xml:space="preserve"> został</w:t>
            </w:r>
            <w:r>
              <w:rPr>
                <w:rFonts w:ascii="Arial" w:hAnsi="Arial" w:cs="Arial"/>
                <w:sz w:val="22"/>
                <w:szCs w:val="22"/>
              </w:rPr>
              <w:t>o</w:t>
            </w:r>
            <w:r w:rsidR="003335AA" w:rsidRPr="003335AA">
              <w:rPr>
                <w:rFonts w:ascii="Arial" w:hAnsi="Arial" w:cs="Arial"/>
                <w:sz w:val="22"/>
                <w:szCs w:val="22"/>
              </w:rPr>
              <w:t xml:space="preserve"> zatwierdzone jako część terytorialnego planu sprawiedliwej transformacji</w:t>
            </w:r>
            <w:r w:rsidR="004E3DA3">
              <w:rPr>
                <w:rFonts w:ascii="Arial" w:hAnsi="Arial" w:cs="Arial"/>
                <w:sz w:val="22"/>
                <w:szCs w:val="22"/>
              </w:rPr>
              <w:t xml:space="preserve">. </w:t>
            </w:r>
            <w:r w:rsidRPr="003335AA">
              <w:rPr>
                <w:rFonts w:ascii="Arial" w:hAnsi="Arial" w:cs="Arial"/>
                <w:sz w:val="22"/>
                <w:szCs w:val="22"/>
              </w:rPr>
              <w:t>I</w:t>
            </w:r>
            <w:r w:rsidR="003335AA" w:rsidRPr="003335AA">
              <w:rPr>
                <w:rFonts w:ascii="Arial" w:hAnsi="Arial" w:cs="Arial"/>
                <w:sz w:val="22"/>
                <w:szCs w:val="22"/>
              </w:rPr>
              <w:t>nwestycj</w:t>
            </w:r>
            <w:r>
              <w:rPr>
                <w:rFonts w:ascii="Arial" w:hAnsi="Arial" w:cs="Arial"/>
                <w:sz w:val="22"/>
                <w:szCs w:val="22"/>
              </w:rPr>
              <w:t xml:space="preserve">a jest </w:t>
            </w:r>
            <w:r w:rsidR="003335AA" w:rsidRPr="003335AA">
              <w:rPr>
                <w:rFonts w:ascii="Arial" w:hAnsi="Arial" w:cs="Arial"/>
                <w:sz w:val="22"/>
                <w:szCs w:val="22"/>
              </w:rPr>
              <w:t>niezbędn</w:t>
            </w:r>
            <w:r>
              <w:rPr>
                <w:rFonts w:ascii="Arial" w:hAnsi="Arial" w:cs="Arial"/>
                <w:sz w:val="22"/>
                <w:szCs w:val="22"/>
              </w:rPr>
              <w:t>a</w:t>
            </w:r>
            <w:r w:rsidR="003335AA" w:rsidRPr="003335AA">
              <w:rPr>
                <w:rFonts w:ascii="Arial" w:hAnsi="Arial" w:cs="Arial"/>
                <w:sz w:val="22"/>
                <w:szCs w:val="22"/>
              </w:rPr>
              <w:t xml:space="preserve"> do realizacji terytorialnego planu sprawiedliwej transformacji, gdy</w:t>
            </w:r>
            <w:r w:rsidR="004E3DA3">
              <w:rPr>
                <w:rFonts w:ascii="Arial" w:hAnsi="Arial" w:cs="Arial"/>
                <w:sz w:val="22"/>
                <w:szCs w:val="22"/>
              </w:rPr>
              <w:t>ż</w:t>
            </w:r>
            <w:r w:rsidR="003335AA" w:rsidRPr="003335AA">
              <w:rPr>
                <w:rFonts w:ascii="Arial" w:hAnsi="Arial" w:cs="Arial"/>
                <w:sz w:val="22"/>
                <w:szCs w:val="22"/>
              </w:rPr>
              <w:t xml:space="preserve"> przyczynia się do transformacji w kierunku neutralnej dla klimatu gospodarki Unii do roku 2050 oraz do realizacji powiązanych celów środowiskowych, wsparcie</w:t>
            </w:r>
            <w:r w:rsidR="004E3DA3">
              <w:rPr>
                <w:rFonts w:ascii="Arial" w:hAnsi="Arial" w:cs="Arial"/>
                <w:sz w:val="22"/>
                <w:szCs w:val="22"/>
              </w:rPr>
              <w:t xml:space="preserve"> jej realizacji</w:t>
            </w:r>
            <w:r w:rsidR="003335AA" w:rsidRPr="003335AA">
              <w:rPr>
                <w:rFonts w:ascii="Arial" w:hAnsi="Arial" w:cs="Arial"/>
                <w:sz w:val="22"/>
                <w:szCs w:val="22"/>
              </w:rPr>
              <w:t xml:space="preserve"> jest konieczne do utworzenia miejsc pracy na danym terytorium i  nie prowadz</w:t>
            </w:r>
            <w:r w:rsidR="004E3DA3">
              <w:rPr>
                <w:rFonts w:ascii="Arial" w:hAnsi="Arial" w:cs="Arial"/>
                <w:sz w:val="22"/>
                <w:szCs w:val="22"/>
              </w:rPr>
              <w:t>i ona</w:t>
            </w:r>
            <w:r w:rsidR="003335AA" w:rsidRPr="003335AA">
              <w:rPr>
                <w:rFonts w:ascii="Arial" w:hAnsi="Arial" w:cs="Arial"/>
                <w:sz w:val="22"/>
                <w:szCs w:val="22"/>
              </w:rPr>
              <w:t xml:space="preserve"> do przeniesienia produkcji zgodnie z definicją w art. 2 pkt 27 rozporządzenia (UE) 2021/1060</w:t>
            </w:r>
          </w:p>
        </w:tc>
        <w:tc>
          <w:tcPr>
            <w:tcW w:w="850" w:type="dxa"/>
            <w:vAlign w:val="center"/>
          </w:tcPr>
          <w:p w14:paraId="09665654" w14:textId="77777777" w:rsidR="003335AA" w:rsidRPr="00256929" w:rsidRDefault="003335AA" w:rsidP="000005BA">
            <w:pPr>
              <w:jc w:val="center"/>
              <w:rPr>
                <w:rFonts w:ascii="Arial" w:hAnsi="Arial" w:cs="Arial"/>
                <w:sz w:val="19"/>
                <w:szCs w:val="19"/>
              </w:rPr>
            </w:pPr>
          </w:p>
        </w:tc>
        <w:tc>
          <w:tcPr>
            <w:tcW w:w="851" w:type="dxa"/>
            <w:vAlign w:val="center"/>
          </w:tcPr>
          <w:p w14:paraId="360A9CE6" w14:textId="77777777" w:rsidR="003335AA" w:rsidRPr="00256929" w:rsidRDefault="003335AA" w:rsidP="000005BA">
            <w:pPr>
              <w:jc w:val="center"/>
              <w:rPr>
                <w:rFonts w:ascii="Arial" w:hAnsi="Arial" w:cs="Arial"/>
                <w:sz w:val="19"/>
                <w:szCs w:val="19"/>
              </w:rPr>
            </w:pPr>
          </w:p>
        </w:tc>
        <w:tc>
          <w:tcPr>
            <w:tcW w:w="992" w:type="dxa"/>
            <w:shd w:val="clear" w:color="auto" w:fill="D9D9D9" w:themeFill="background1" w:themeFillShade="D9"/>
            <w:vAlign w:val="center"/>
          </w:tcPr>
          <w:p w14:paraId="5031E8DD" w14:textId="77777777" w:rsidR="003335AA" w:rsidRPr="00256929" w:rsidRDefault="003335AA" w:rsidP="000005BA">
            <w:pPr>
              <w:jc w:val="center"/>
              <w:rPr>
                <w:rFonts w:ascii="Arial" w:hAnsi="Arial" w:cs="Arial"/>
                <w:sz w:val="19"/>
                <w:szCs w:val="19"/>
              </w:rPr>
            </w:pPr>
          </w:p>
        </w:tc>
      </w:tr>
      <w:tr w:rsidR="0076402C" w:rsidRPr="00256929" w14:paraId="1F37FBAB" w14:textId="77777777" w:rsidTr="000005BA">
        <w:trPr>
          <w:jc w:val="center"/>
        </w:trPr>
        <w:tc>
          <w:tcPr>
            <w:tcW w:w="562" w:type="dxa"/>
            <w:vAlign w:val="center"/>
          </w:tcPr>
          <w:p w14:paraId="210CFC0E" w14:textId="72C53C7D" w:rsidR="0076402C" w:rsidRDefault="00910A3A" w:rsidP="009762EB">
            <w:pPr>
              <w:spacing w:line="276" w:lineRule="auto"/>
              <w:jc w:val="center"/>
              <w:rPr>
                <w:rFonts w:ascii="Arial" w:hAnsi="Arial" w:cs="Arial"/>
                <w:sz w:val="22"/>
                <w:szCs w:val="22"/>
              </w:rPr>
            </w:pPr>
            <w:r>
              <w:rPr>
                <w:rFonts w:ascii="Arial" w:hAnsi="Arial" w:cs="Arial"/>
                <w:sz w:val="22"/>
                <w:szCs w:val="22"/>
              </w:rPr>
              <w:t>29</w:t>
            </w:r>
          </w:p>
        </w:tc>
        <w:tc>
          <w:tcPr>
            <w:tcW w:w="6663" w:type="dxa"/>
            <w:vAlign w:val="center"/>
          </w:tcPr>
          <w:p w14:paraId="0A2E78EF" w14:textId="4D1F3F3C" w:rsidR="00025598" w:rsidRPr="00256929" w:rsidRDefault="00025598" w:rsidP="009762EB">
            <w:pPr>
              <w:spacing w:line="276" w:lineRule="auto"/>
              <w:rPr>
                <w:rFonts w:ascii="Arial" w:hAnsi="Arial" w:cs="Arial"/>
                <w:sz w:val="22"/>
                <w:szCs w:val="22"/>
              </w:rPr>
            </w:pPr>
            <w:r>
              <w:rPr>
                <w:rFonts w:ascii="Arial" w:hAnsi="Arial" w:cs="Arial"/>
                <w:sz w:val="22"/>
                <w:szCs w:val="22"/>
              </w:rPr>
              <w:t>P</w:t>
            </w:r>
            <w:r w:rsidRPr="00025598">
              <w:rPr>
                <w:rFonts w:ascii="Arial" w:hAnsi="Arial" w:cs="Arial"/>
                <w:sz w:val="22"/>
                <w:szCs w:val="22"/>
              </w:rPr>
              <w:t>rojekt</w:t>
            </w:r>
            <w:r>
              <w:rPr>
                <w:rFonts w:ascii="Arial" w:hAnsi="Arial" w:cs="Arial"/>
                <w:sz w:val="22"/>
                <w:szCs w:val="22"/>
              </w:rPr>
              <w:t xml:space="preserve"> </w:t>
            </w:r>
            <w:r w:rsidRPr="00025598">
              <w:rPr>
                <w:rFonts w:ascii="Arial" w:hAnsi="Arial" w:cs="Arial"/>
                <w:sz w:val="22"/>
                <w:szCs w:val="22"/>
              </w:rPr>
              <w:t>dotyczy bezpośrednio uzasadnion</w:t>
            </w:r>
            <w:r w:rsidR="0085571B">
              <w:rPr>
                <w:rFonts w:ascii="Arial" w:hAnsi="Arial" w:cs="Arial"/>
                <w:sz w:val="22"/>
                <w:szCs w:val="22"/>
              </w:rPr>
              <w:t>ej</w:t>
            </w:r>
            <w:r w:rsidRPr="00025598">
              <w:rPr>
                <w:rFonts w:ascii="Arial" w:hAnsi="Arial" w:cs="Arial"/>
                <w:sz w:val="22"/>
                <w:szCs w:val="22"/>
              </w:rPr>
              <w:t xml:space="preserve"> opini</w:t>
            </w:r>
            <w:r w:rsidR="0085571B">
              <w:rPr>
                <w:rFonts w:ascii="Arial" w:hAnsi="Arial" w:cs="Arial"/>
                <w:sz w:val="22"/>
                <w:szCs w:val="22"/>
              </w:rPr>
              <w:t>i</w:t>
            </w:r>
            <w:r w:rsidRPr="00025598">
              <w:rPr>
                <w:rFonts w:ascii="Arial" w:hAnsi="Arial" w:cs="Arial"/>
                <w:sz w:val="22"/>
                <w:szCs w:val="22"/>
              </w:rPr>
              <w:t xml:space="preserve"> Komisji Europejskiej w sprawie naruszenia, na mocy art. 258 Traktatu o funkcjonowaniu Unii Europejskiej, kwestionując</w:t>
            </w:r>
            <w:r w:rsidR="0085571B">
              <w:rPr>
                <w:rFonts w:ascii="Arial" w:hAnsi="Arial" w:cs="Arial"/>
                <w:sz w:val="22"/>
                <w:szCs w:val="22"/>
              </w:rPr>
              <w:t>ą</w:t>
            </w:r>
            <w:r w:rsidRPr="00025598">
              <w:rPr>
                <w:rFonts w:ascii="Arial" w:hAnsi="Arial" w:cs="Arial"/>
                <w:sz w:val="22"/>
                <w:szCs w:val="22"/>
              </w:rPr>
              <w:t xml:space="preserve"> zgodność z prawem i prawidłowość wydatków lub wykonania projektu.</w:t>
            </w:r>
          </w:p>
        </w:tc>
        <w:tc>
          <w:tcPr>
            <w:tcW w:w="850" w:type="dxa"/>
            <w:vAlign w:val="center"/>
          </w:tcPr>
          <w:p w14:paraId="33E2261E" w14:textId="77777777" w:rsidR="0076402C" w:rsidRPr="00256929" w:rsidRDefault="0076402C" w:rsidP="000005BA">
            <w:pPr>
              <w:jc w:val="center"/>
              <w:rPr>
                <w:rFonts w:ascii="Arial" w:hAnsi="Arial" w:cs="Arial"/>
                <w:sz w:val="19"/>
                <w:szCs w:val="19"/>
              </w:rPr>
            </w:pPr>
          </w:p>
        </w:tc>
        <w:tc>
          <w:tcPr>
            <w:tcW w:w="851" w:type="dxa"/>
            <w:vAlign w:val="center"/>
          </w:tcPr>
          <w:p w14:paraId="05DD16B5" w14:textId="77777777" w:rsidR="0076402C" w:rsidRPr="00256929" w:rsidRDefault="0076402C" w:rsidP="000005BA">
            <w:pPr>
              <w:jc w:val="center"/>
              <w:rPr>
                <w:rFonts w:ascii="Arial" w:hAnsi="Arial" w:cs="Arial"/>
                <w:sz w:val="19"/>
                <w:szCs w:val="19"/>
              </w:rPr>
            </w:pPr>
          </w:p>
        </w:tc>
        <w:tc>
          <w:tcPr>
            <w:tcW w:w="992" w:type="dxa"/>
            <w:shd w:val="clear" w:color="auto" w:fill="D9D9D9" w:themeFill="background1" w:themeFillShade="D9"/>
            <w:vAlign w:val="center"/>
          </w:tcPr>
          <w:p w14:paraId="0DBCCE03" w14:textId="77777777" w:rsidR="0076402C" w:rsidRPr="00256929" w:rsidRDefault="0076402C" w:rsidP="000005BA">
            <w:pPr>
              <w:jc w:val="center"/>
              <w:rPr>
                <w:rFonts w:ascii="Arial" w:hAnsi="Arial" w:cs="Arial"/>
                <w:sz w:val="19"/>
                <w:szCs w:val="19"/>
              </w:rPr>
            </w:pPr>
          </w:p>
        </w:tc>
      </w:tr>
      <w:tr w:rsidR="009762EB" w:rsidRPr="00256929" w14:paraId="43B207CD" w14:textId="77777777" w:rsidTr="000005BA">
        <w:trPr>
          <w:jc w:val="center"/>
        </w:trPr>
        <w:tc>
          <w:tcPr>
            <w:tcW w:w="562" w:type="dxa"/>
            <w:vAlign w:val="center"/>
          </w:tcPr>
          <w:p w14:paraId="0E640148" w14:textId="283F5319" w:rsidR="009762EB" w:rsidRPr="00256929" w:rsidRDefault="00BC585F" w:rsidP="009762EB">
            <w:pPr>
              <w:spacing w:line="276" w:lineRule="auto"/>
              <w:jc w:val="center"/>
              <w:rPr>
                <w:rFonts w:ascii="Arial" w:hAnsi="Arial" w:cs="Arial"/>
                <w:sz w:val="22"/>
                <w:szCs w:val="22"/>
              </w:rPr>
            </w:pPr>
            <w:r>
              <w:rPr>
                <w:rFonts w:ascii="Arial" w:hAnsi="Arial" w:cs="Arial"/>
                <w:sz w:val="22"/>
                <w:szCs w:val="22"/>
              </w:rPr>
              <w:t>3</w:t>
            </w:r>
            <w:r w:rsidR="00910A3A">
              <w:rPr>
                <w:rFonts w:ascii="Arial" w:hAnsi="Arial" w:cs="Arial"/>
                <w:sz w:val="22"/>
                <w:szCs w:val="22"/>
              </w:rPr>
              <w:t>0</w:t>
            </w:r>
          </w:p>
        </w:tc>
        <w:tc>
          <w:tcPr>
            <w:tcW w:w="6663" w:type="dxa"/>
            <w:vAlign w:val="center"/>
          </w:tcPr>
          <w:p w14:paraId="76CD828A" w14:textId="12EC4D73" w:rsidR="009762EB" w:rsidRPr="00256929" w:rsidRDefault="009762EB" w:rsidP="009762EB">
            <w:pPr>
              <w:spacing w:line="276" w:lineRule="auto"/>
              <w:rPr>
                <w:rFonts w:ascii="Arial" w:hAnsi="Arial" w:cs="Arial"/>
                <w:sz w:val="22"/>
                <w:szCs w:val="22"/>
              </w:rPr>
            </w:pPr>
            <w:r w:rsidRPr="00256929">
              <w:rPr>
                <w:rFonts w:ascii="Arial" w:hAnsi="Arial" w:cs="Arial"/>
                <w:sz w:val="22"/>
                <w:szCs w:val="22"/>
              </w:rPr>
              <w:t>Spełniam obowiązek informacyjny na podstawie art. 14 RODO w stosunku do osób wskazanych we wniosku o dofinansowanie (klauzula informacyjna umieszczona w sekcji Oświadczenia wniosku o dofinansowanie), a w przypadku zawarcia umowy o dofinansowanie zobowiązuję się do jego realizacji w stosunku do wszystkich osób zaangażowanych w jego realizację oraz osób fizycznych, których dane pozyskam w celu jego rozliczenia (klauzula informacyjna stanowiąca załącznik do umowy o dofinasowanie).</w:t>
            </w:r>
          </w:p>
        </w:tc>
        <w:tc>
          <w:tcPr>
            <w:tcW w:w="850" w:type="dxa"/>
            <w:vAlign w:val="center"/>
          </w:tcPr>
          <w:p w14:paraId="4515DFA5" w14:textId="77777777" w:rsidR="009762EB" w:rsidRPr="00256929" w:rsidRDefault="009762EB" w:rsidP="000005BA">
            <w:pPr>
              <w:jc w:val="center"/>
              <w:rPr>
                <w:rFonts w:ascii="Arial" w:hAnsi="Arial" w:cs="Arial"/>
                <w:sz w:val="19"/>
                <w:szCs w:val="19"/>
              </w:rPr>
            </w:pPr>
          </w:p>
        </w:tc>
        <w:tc>
          <w:tcPr>
            <w:tcW w:w="851" w:type="dxa"/>
            <w:vAlign w:val="center"/>
          </w:tcPr>
          <w:p w14:paraId="73318BFD" w14:textId="77777777" w:rsidR="009762EB" w:rsidRPr="00256929" w:rsidRDefault="009762EB" w:rsidP="000005BA">
            <w:pPr>
              <w:jc w:val="center"/>
              <w:rPr>
                <w:rFonts w:ascii="Arial" w:hAnsi="Arial" w:cs="Arial"/>
                <w:sz w:val="19"/>
                <w:szCs w:val="19"/>
              </w:rPr>
            </w:pPr>
          </w:p>
        </w:tc>
        <w:tc>
          <w:tcPr>
            <w:tcW w:w="992" w:type="dxa"/>
            <w:shd w:val="clear" w:color="auto" w:fill="D9D9D9" w:themeFill="background1" w:themeFillShade="D9"/>
            <w:vAlign w:val="center"/>
          </w:tcPr>
          <w:p w14:paraId="4ED45AF3" w14:textId="77777777" w:rsidR="009762EB" w:rsidRPr="00256929" w:rsidRDefault="009762EB" w:rsidP="000005BA">
            <w:pPr>
              <w:jc w:val="center"/>
              <w:rPr>
                <w:rFonts w:ascii="Arial" w:hAnsi="Arial" w:cs="Arial"/>
                <w:sz w:val="19"/>
                <w:szCs w:val="19"/>
              </w:rPr>
            </w:pPr>
          </w:p>
        </w:tc>
      </w:tr>
    </w:tbl>
    <w:p w14:paraId="12C833C4" w14:textId="435A5BE3" w:rsidR="00C84565" w:rsidRDefault="00256929" w:rsidP="00C84565">
      <w:pPr>
        <w:spacing w:before="120" w:after="160" w:line="259" w:lineRule="auto"/>
        <w:rPr>
          <w:rFonts w:ascii="Arial" w:hAnsi="Arial" w:cs="Arial"/>
          <w:kern w:val="2"/>
          <w:sz w:val="22"/>
          <w:szCs w:val="22"/>
          <w:lang w:eastAsia="en-US"/>
          <w14:ligatures w14:val="standardContextual"/>
        </w:rPr>
      </w:pPr>
      <w:r w:rsidRPr="00256929">
        <w:rPr>
          <w:rFonts w:ascii="Arial" w:hAnsi="Arial" w:cs="Arial"/>
          <w:kern w:val="2"/>
          <w:sz w:val="22"/>
          <w:szCs w:val="22"/>
          <w:lang w:eastAsia="en-US"/>
          <w14:ligatures w14:val="standardContextual"/>
        </w:rPr>
        <w:t>Jestem świadomy/świadoma odpowiedzialności karnej za złożenie fałszywych oświadczeń</w:t>
      </w:r>
    </w:p>
    <w:p w14:paraId="0030B0C6" w14:textId="77777777" w:rsidR="00142477" w:rsidRDefault="00142477" w:rsidP="00C84565">
      <w:pPr>
        <w:spacing w:before="120" w:after="160" w:line="259" w:lineRule="auto"/>
        <w:ind w:left="3175" w:firstLine="794"/>
        <w:jc w:val="center"/>
        <w:rPr>
          <w:rFonts w:ascii="Arial" w:hAnsi="Arial" w:cs="Arial"/>
          <w:sz w:val="22"/>
          <w:szCs w:val="22"/>
          <w:lang w:eastAsia="en-GB"/>
        </w:rPr>
      </w:pPr>
    </w:p>
    <w:p w14:paraId="5036739C" w14:textId="25E47AF5" w:rsidR="00256929" w:rsidRPr="00BC585F" w:rsidRDefault="00256929" w:rsidP="00BC585F">
      <w:pPr>
        <w:spacing w:before="120" w:after="160" w:line="259" w:lineRule="auto"/>
        <w:ind w:left="3175" w:firstLine="794"/>
        <w:jc w:val="center"/>
        <w:rPr>
          <w:rFonts w:ascii="Arial" w:hAnsi="Arial" w:cs="Arial"/>
          <w:kern w:val="2"/>
          <w:sz w:val="22"/>
          <w:szCs w:val="22"/>
          <w:lang w:eastAsia="en-US"/>
          <w14:ligatures w14:val="standardContextual"/>
        </w:rPr>
      </w:pPr>
      <w:r w:rsidRPr="00256929">
        <w:rPr>
          <w:rFonts w:ascii="Arial" w:hAnsi="Arial" w:cs="Arial"/>
          <w:sz w:val="22"/>
          <w:szCs w:val="22"/>
          <w:lang w:eastAsia="en-GB"/>
        </w:rPr>
        <w:t xml:space="preserve">……………………………………………. </w:t>
      </w:r>
      <w:r w:rsidR="005B23C4" w:rsidRPr="00256929">
        <w:rPr>
          <w:rFonts w:ascii="Arial" w:hAnsi="Arial" w:cs="Arial"/>
          <w:i/>
          <w:sz w:val="20"/>
          <w:szCs w:val="20"/>
          <w:lang w:eastAsia="en-GB"/>
        </w:rPr>
        <w:t>P</w:t>
      </w:r>
      <w:r w:rsidRPr="00256929">
        <w:rPr>
          <w:rFonts w:ascii="Arial" w:hAnsi="Arial" w:cs="Arial"/>
          <w:i/>
          <w:sz w:val="20"/>
          <w:szCs w:val="20"/>
          <w:lang w:eastAsia="en-GB"/>
        </w:rPr>
        <w:t>odpis</w:t>
      </w:r>
      <w:r w:rsidR="005B23C4">
        <w:rPr>
          <w:rFonts w:ascii="Arial" w:hAnsi="Arial" w:cs="Arial"/>
          <w:i/>
          <w:sz w:val="20"/>
          <w:szCs w:val="20"/>
          <w:lang w:eastAsia="en-GB"/>
        </w:rPr>
        <w:t>/y</w:t>
      </w:r>
      <w:r w:rsidRPr="00256929">
        <w:rPr>
          <w:rFonts w:ascii="Arial" w:hAnsi="Arial" w:cs="Arial"/>
          <w:i/>
          <w:sz w:val="20"/>
          <w:szCs w:val="20"/>
          <w:lang w:eastAsia="en-GB"/>
        </w:rPr>
        <w:t xml:space="preserve"> osoby</w:t>
      </w:r>
      <w:r w:rsidR="005B23C4">
        <w:rPr>
          <w:rFonts w:ascii="Arial" w:hAnsi="Arial" w:cs="Arial"/>
          <w:i/>
          <w:sz w:val="20"/>
          <w:szCs w:val="20"/>
          <w:lang w:eastAsia="en-GB"/>
        </w:rPr>
        <w:t>/osób</w:t>
      </w:r>
      <w:r w:rsidRPr="00256929">
        <w:rPr>
          <w:rFonts w:ascii="Arial" w:hAnsi="Arial" w:cs="Arial"/>
          <w:i/>
          <w:sz w:val="20"/>
          <w:szCs w:val="20"/>
          <w:lang w:eastAsia="en-GB"/>
        </w:rPr>
        <w:t xml:space="preserve"> uprawnion</w:t>
      </w:r>
      <w:r w:rsidR="005B23C4">
        <w:rPr>
          <w:rFonts w:ascii="Arial" w:hAnsi="Arial" w:cs="Arial"/>
          <w:i/>
          <w:sz w:val="20"/>
          <w:szCs w:val="20"/>
          <w:lang w:eastAsia="en-GB"/>
        </w:rPr>
        <w:t>ych</w:t>
      </w:r>
      <w:r w:rsidRPr="00256929">
        <w:rPr>
          <w:rFonts w:ascii="Arial" w:hAnsi="Arial" w:cs="Arial"/>
          <w:i/>
          <w:sz w:val="20"/>
          <w:szCs w:val="20"/>
          <w:lang w:eastAsia="en-GB"/>
        </w:rPr>
        <w:t xml:space="preserve"> do reprezentowania wnioskodawcy</w:t>
      </w:r>
    </w:p>
    <w:p w14:paraId="221B5F62" w14:textId="77777777" w:rsidR="007D0AB5" w:rsidRDefault="007D0AB5" w:rsidP="000005BA">
      <w:pPr>
        <w:spacing w:before="60" w:line="276" w:lineRule="auto"/>
        <w:ind w:left="3969"/>
        <w:jc w:val="center"/>
        <w:rPr>
          <w:rFonts w:ascii="Arial" w:hAnsi="Arial" w:cs="Arial"/>
          <w:i/>
          <w:sz w:val="20"/>
          <w:szCs w:val="20"/>
          <w:lang w:eastAsia="en-GB"/>
        </w:rPr>
      </w:pPr>
    </w:p>
    <w:p w14:paraId="11B4D6E1" w14:textId="6E9619B7" w:rsidR="007D0AB5" w:rsidRDefault="007D0AB5" w:rsidP="000005BA">
      <w:pPr>
        <w:spacing w:before="60" w:line="276" w:lineRule="auto"/>
        <w:ind w:left="3969"/>
        <w:jc w:val="center"/>
        <w:rPr>
          <w:rFonts w:ascii="Arial" w:eastAsiaTheme="minorHAnsi" w:hAnsi="Arial" w:cs="Arial"/>
          <w:kern w:val="2"/>
          <w:sz w:val="22"/>
          <w:szCs w:val="22"/>
          <w:lang w:eastAsia="en-US"/>
          <w14:ligatures w14:val="standardContextual"/>
        </w:rPr>
      </w:pPr>
    </w:p>
    <w:p w14:paraId="0F6568A9" w14:textId="406CD384" w:rsidR="00427B38" w:rsidRDefault="00427B38" w:rsidP="000005BA">
      <w:pPr>
        <w:spacing w:before="60" w:line="276" w:lineRule="auto"/>
        <w:ind w:left="3969"/>
        <w:jc w:val="center"/>
        <w:rPr>
          <w:rFonts w:ascii="Arial" w:eastAsiaTheme="minorHAnsi" w:hAnsi="Arial" w:cs="Arial"/>
          <w:kern w:val="2"/>
          <w:sz w:val="22"/>
          <w:szCs w:val="22"/>
          <w:lang w:eastAsia="en-US"/>
          <w14:ligatures w14:val="standardContextual"/>
        </w:rPr>
      </w:pPr>
    </w:p>
    <w:p w14:paraId="29FB4AAB" w14:textId="286C4230" w:rsidR="00427B38" w:rsidRDefault="00427B38" w:rsidP="000005BA">
      <w:pPr>
        <w:spacing w:before="60" w:line="276" w:lineRule="auto"/>
        <w:ind w:left="3969"/>
        <w:jc w:val="center"/>
        <w:rPr>
          <w:rFonts w:ascii="Arial" w:eastAsiaTheme="minorHAnsi" w:hAnsi="Arial" w:cs="Arial"/>
          <w:kern w:val="2"/>
          <w:sz w:val="22"/>
          <w:szCs w:val="22"/>
          <w:lang w:eastAsia="en-US"/>
          <w14:ligatures w14:val="standardContextual"/>
        </w:rPr>
      </w:pPr>
    </w:p>
    <w:p w14:paraId="5C33EA87" w14:textId="4EB914A2" w:rsidR="00427B38" w:rsidRDefault="00427B38" w:rsidP="000005BA">
      <w:pPr>
        <w:spacing w:before="60" w:line="276" w:lineRule="auto"/>
        <w:ind w:left="3969"/>
        <w:jc w:val="center"/>
        <w:rPr>
          <w:rFonts w:ascii="Arial" w:eastAsiaTheme="minorHAnsi" w:hAnsi="Arial" w:cs="Arial"/>
          <w:kern w:val="2"/>
          <w:sz w:val="22"/>
          <w:szCs w:val="22"/>
          <w:lang w:eastAsia="en-US"/>
          <w14:ligatures w14:val="standardContextual"/>
        </w:rPr>
      </w:pPr>
    </w:p>
    <w:p w14:paraId="2D5971A8" w14:textId="5B69F599" w:rsidR="00427B38" w:rsidRDefault="00427B38" w:rsidP="000005BA">
      <w:pPr>
        <w:spacing w:before="60" w:line="276" w:lineRule="auto"/>
        <w:ind w:left="3969"/>
        <w:jc w:val="center"/>
        <w:rPr>
          <w:rFonts w:ascii="Arial" w:eastAsiaTheme="minorHAnsi" w:hAnsi="Arial" w:cs="Arial"/>
          <w:kern w:val="2"/>
          <w:sz w:val="22"/>
          <w:szCs w:val="22"/>
          <w:lang w:eastAsia="en-US"/>
          <w14:ligatures w14:val="standardContextual"/>
        </w:rPr>
      </w:pPr>
    </w:p>
    <w:p w14:paraId="0AFFD7EF" w14:textId="140BAE24" w:rsidR="00427B38" w:rsidRDefault="00427B38" w:rsidP="000005BA">
      <w:pPr>
        <w:spacing w:before="60" w:line="276" w:lineRule="auto"/>
        <w:ind w:left="3969"/>
        <w:jc w:val="center"/>
        <w:rPr>
          <w:rFonts w:ascii="Arial" w:eastAsiaTheme="minorHAnsi" w:hAnsi="Arial" w:cs="Arial"/>
          <w:kern w:val="2"/>
          <w:sz w:val="22"/>
          <w:szCs w:val="22"/>
          <w:lang w:eastAsia="en-US"/>
          <w14:ligatures w14:val="standardContextual"/>
        </w:rPr>
      </w:pPr>
    </w:p>
    <w:p w14:paraId="1F24450A" w14:textId="4D795FAF" w:rsidR="00427B38" w:rsidRDefault="00427B38" w:rsidP="000005BA">
      <w:pPr>
        <w:spacing w:before="60" w:line="276" w:lineRule="auto"/>
        <w:ind w:left="3969"/>
        <w:jc w:val="center"/>
        <w:rPr>
          <w:rFonts w:ascii="Arial" w:eastAsiaTheme="minorHAnsi" w:hAnsi="Arial" w:cs="Arial"/>
          <w:kern w:val="2"/>
          <w:sz w:val="22"/>
          <w:szCs w:val="22"/>
          <w:lang w:eastAsia="en-US"/>
          <w14:ligatures w14:val="standardContextual"/>
        </w:rPr>
      </w:pPr>
    </w:p>
    <w:p w14:paraId="1EACC080" w14:textId="77777777" w:rsidR="00427B38" w:rsidRPr="00256929" w:rsidRDefault="00427B38" w:rsidP="00BF0F58">
      <w:pPr>
        <w:spacing w:before="60" w:line="276" w:lineRule="auto"/>
        <w:rPr>
          <w:rFonts w:ascii="Arial" w:eastAsiaTheme="minorHAnsi" w:hAnsi="Arial" w:cs="Arial"/>
          <w:kern w:val="2"/>
          <w:sz w:val="22"/>
          <w:szCs w:val="22"/>
          <w:lang w:eastAsia="en-US"/>
          <w14:ligatures w14:val="standardContextual"/>
        </w:rPr>
      </w:pPr>
    </w:p>
    <w:p w14:paraId="53FE05C8" w14:textId="77777777" w:rsidR="00256929" w:rsidRPr="00256929" w:rsidRDefault="00256929" w:rsidP="00256929">
      <w:pPr>
        <w:tabs>
          <w:tab w:val="center" w:pos="4536"/>
          <w:tab w:val="right" w:pos="9072"/>
        </w:tabs>
        <w:rPr>
          <w:rFonts w:ascii="Arial" w:eastAsiaTheme="minorHAnsi" w:hAnsi="Arial" w:cs="Arial"/>
          <w:kern w:val="2"/>
          <w:sz w:val="22"/>
          <w:szCs w:val="22"/>
          <w:lang w:eastAsia="en-US"/>
          <w14:ligatures w14:val="standardContextual"/>
        </w:rPr>
      </w:pPr>
    </w:p>
    <w:p w14:paraId="08EE35A3" w14:textId="7433BD99" w:rsidR="00357134" w:rsidRPr="00256929" w:rsidRDefault="00256929" w:rsidP="00D84EC5">
      <w:pPr>
        <w:tabs>
          <w:tab w:val="center" w:pos="4536"/>
          <w:tab w:val="right" w:pos="9072"/>
        </w:tabs>
        <w:jc w:val="both"/>
        <w:rPr>
          <w:rFonts w:ascii="Arial" w:hAnsi="Arial" w:cs="Arial"/>
        </w:rPr>
      </w:pPr>
      <w:r w:rsidRPr="00256929">
        <w:rPr>
          <w:rFonts w:ascii="Arial" w:eastAsiaTheme="minorHAnsi" w:hAnsi="Arial" w:cs="Arial"/>
          <w:kern w:val="2"/>
          <w:sz w:val="22"/>
          <w:szCs w:val="22"/>
          <w:vertAlign w:val="superscript"/>
          <w:lang w:eastAsia="en-US"/>
          <w14:ligatures w14:val="standardContextual"/>
        </w:rPr>
        <w:footnoteRef/>
      </w:r>
      <w:r w:rsidRPr="00256929">
        <w:rPr>
          <w:rFonts w:ascii="Arial" w:eastAsiaTheme="minorHAnsi" w:hAnsi="Arial" w:cs="Arial"/>
          <w:kern w:val="2"/>
          <w:sz w:val="22"/>
          <w:szCs w:val="22"/>
          <w:lang w:eastAsia="en-US"/>
          <w14:ligatures w14:val="standardContextual"/>
        </w:rPr>
        <w:t xml:space="preserve"> </w:t>
      </w:r>
      <w:r w:rsidRPr="00256929">
        <w:rPr>
          <w:rFonts w:ascii="Arial" w:eastAsiaTheme="minorHAnsi" w:hAnsi="Arial" w:cs="Arial"/>
          <w:kern w:val="2"/>
          <w:sz w:val="18"/>
          <w:szCs w:val="18"/>
          <w:lang w:eastAsia="en-US"/>
          <w14:ligatures w14:val="standardContextual"/>
        </w:rPr>
        <w:t xml:space="preserve">Oświadczenia oraz dane zawarte we wniosku o dofinansowanie projektu są składane pod rygorem odpowiedzialności karnej za składanie fałszywych zeznań. Zgodnie z art. 233  ustawy z dnia 6 czerwca 1997 r. – Kodeks karny (Dz. U. z 2019 r., poz. 1950, z </w:t>
      </w:r>
      <w:proofErr w:type="spellStart"/>
      <w:r w:rsidRPr="00256929">
        <w:rPr>
          <w:rFonts w:ascii="Arial" w:eastAsiaTheme="minorHAnsi" w:hAnsi="Arial" w:cs="Arial"/>
          <w:kern w:val="2"/>
          <w:sz w:val="18"/>
          <w:szCs w:val="18"/>
          <w:lang w:eastAsia="en-US"/>
          <w14:ligatures w14:val="standardContextual"/>
        </w:rPr>
        <w:t>późn</w:t>
      </w:r>
      <w:proofErr w:type="spellEnd"/>
      <w:r w:rsidRPr="00256929">
        <w:rPr>
          <w:rFonts w:ascii="Arial" w:eastAsiaTheme="minorHAnsi" w:hAnsi="Arial" w:cs="Arial"/>
          <w:kern w:val="2"/>
          <w:sz w:val="18"/>
          <w:szCs w:val="18"/>
          <w:lang w:eastAsia="en-US"/>
          <w14:ligatures w14:val="standardContextual"/>
        </w:rPr>
        <w:t>. zm.), Kto, składając zeznanie mające służyć za dowód w postępowaniu sądowym lub w innym postępowaniu prowadzonym na podstawie ustawy, zeznaje nieprawdę lub zataja prawdę, podlega karze pozbawienia wolności od 6 miesięcy do lat 8 [§ 1]. Przepisy § 1 stosuje się odpowiednio do osoby, która składa fałszywe oświadczenie, jeżeli przepis ustawy przewiduje możliwość odebrania oświadczenia pod rygorem odpowiedzialności karnej [§ 6].</w:t>
      </w:r>
      <w:bookmarkEnd w:id="0"/>
    </w:p>
    <w:sectPr w:rsidR="00357134" w:rsidRPr="00256929" w:rsidSect="006B1812">
      <w:headerReference w:type="default" r:id="rId8"/>
      <w:footerReference w:type="default" r:id="rId9"/>
      <w:headerReference w:type="first" r:id="rId10"/>
      <w:footerReference w:type="first" r:id="rId11"/>
      <w:pgSz w:w="11906" w:h="16838" w:code="9"/>
      <w:pgMar w:top="2761" w:right="1106" w:bottom="1418" w:left="1077" w:header="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AC03" w14:textId="77777777" w:rsidR="00EF0495" w:rsidRDefault="00EF0495">
      <w:r>
        <w:separator/>
      </w:r>
    </w:p>
  </w:endnote>
  <w:endnote w:type="continuationSeparator" w:id="0">
    <w:p w14:paraId="3A3E38E2" w14:textId="77777777" w:rsidR="00EF0495" w:rsidRDefault="00EF0495">
      <w:r>
        <w:continuationSeparator/>
      </w:r>
    </w:p>
  </w:endnote>
  <w:endnote w:id="1">
    <w:p w14:paraId="5E9D40A2" w14:textId="4E0A6F69" w:rsidR="007831E5" w:rsidRDefault="007831E5">
      <w:pPr>
        <w:pStyle w:val="Tekstprzypisukocowego"/>
      </w:pPr>
      <w:r>
        <w:rPr>
          <w:rStyle w:val="Odwoanieprzypisukocowego"/>
        </w:rPr>
        <w:endnoteRef/>
      </w:r>
      <w:r>
        <w:t xml:space="preserve"> Niepotrzebne skreślić</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6945080"/>
      <w:docPartObj>
        <w:docPartGallery w:val="Page Numbers (Bottom of Page)"/>
        <w:docPartUnique/>
      </w:docPartObj>
    </w:sdtPr>
    <w:sdtEndPr/>
    <w:sdtContent>
      <w:p w14:paraId="68B18DAC" w14:textId="2F5336EE" w:rsidR="00D84EC5" w:rsidRDefault="00D84EC5">
        <w:pPr>
          <w:pStyle w:val="Stopka"/>
          <w:jc w:val="right"/>
        </w:pPr>
        <w:r>
          <w:fldChar w:fldCharType="begin"/>
        </w:r>
        <w:r>
          <w:instrText>PAGE   \* MERGEFORMAT</w:instrText>
        </w:r>
        <w:r>
          <w:fldChar w:fldCharType="separate"/>
        </w:r>
        <w:r w:rsidR="006B49C9">
          <w:rPr>
            <w:noProof/>
          </w:rPr>
          <w:t>5</w:t>
        </w:r>
        <w:r>
          <w:fldChar w:fldCharType="end"/>
        </w:r>
      </w:p>
    </w:sdtContent>
  </w:sdt>
  <w:p w14:paraId="141B2F30" w14:textId="77777777" w:rsidR="00D655F3" w:rsidRDefault="00D655F3" w:rsidP="00CD5BF8">
    <w:pPr>
      <w:pStyle w:val="Stopka"/>
      <w:tabs>
        <w:tab w:val="clear" w:pos="4536"/>
        <w:tab w:val="clear" w:pos="9072"/>
      </w:tabs>
      <w:ind w:left="-426"/>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971F" w14:textId="63B92511" w:rsidR="00D9627E" w:rsidRDefault="006B1812" w:rsidP="008B48BA">
    <w:pPr>
      <w:pStyle w:val="Stopka"/>
      <w:tabs>
        <w:tab w:val="clear" w:pos="4536"/>
        <w:tab w:val="clear" w:pos="9072"/>
      </w:tabs>
      <w:ind w:right="-483"/>
    </w:pPr>
    <w:r>
      <w:rPr>
        <w:noProof/>
      </w:rPr>
      <w:drawing>
        <wp:inline distT="0" distB="0" distL="0" distR="0" wp14:anchorId="37A57FEE" wp14:editId="7BF43C45">
          <wp:extent cx="6176010" cy="798830"/>
          <wp:effectExtent l="0" t="0" r="0" b="1270"/>
          <wp:docPr id="124406024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6010" cy="7988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FE82" w14:textId="77777777" w:rsidR="00EF0495" w:rsidRDefault="00EF0495">
      <w:r>
        <w:separator/>
      </w:r>
    </w:p>
  </w:footnote>
  <w:footnote w:type="continuationSeparator" w:id="0">
    <w:p w14:paraId="3F6CB550" w14:textId="77777777" w:rsidR="00EF0495" w:rsidRDefault="00EF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48BD6" w14:textId="77777777" w:rsidR="00D655F3" w:rsidRDefault="00D655F3" w:rsidP="00B841D0">
    <w:pPr>
      <w:pStyle w:val="Nagwek"/>
      <w:tabs>
        <w:tab w:val="clear" w:pos="4536"/>
      </w:tabs>
      <w:spacing w:after="120"/>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5533" w14:textId="77777777" w:rsidR="007E1D5A" w:rsidRDefault="00013387" w:rsidP="00906E52">
    <w:pPr>
      <w:pStyle w:val="Nagwek"/>
      <w:tabs>
        <w:tab w:val="clear" w:pos="4536"/>
        <w:tab w:val="left" w:pos="1980"/>
      </w:tabs>
      <w:spacing w:after="120"/>
      <w:rPr>
        <w:rFonts w:ascii="Arial" w:hAnsi="Arial" w:cs="Arial"/>
        <w:sz w:val="18"/>
        <w:szCs w:val="18"/>
      </w:rPr>
    </w:pPr>
    <w:r>
      <w:rPr>
        <w:noProof/>
      </w:rPr>
      <w:drawing>
        <wp:anchor distT="0" distB="0" distL="114300" distR="114300" simplePos="0" relativeHeight="251659264" behindDoc="1" locked="0" layoutInCell="1" allowOverlap="1" wp14:anchorId="1F876971" wp14:editId="28E4D59D">
          <wp:simplePos x="0" y="0"/>
          <wp:positionH relativeFrom="column">
            <wp:posOffset>-902335</wp:posOffset>
          </wp:positionH>
          <wp:positionV relativeFrom="paragraph">
            <wp:posOffset>-149860</wp:posOffset>
          </wp:positionV>
          <wp:extent cx="7962900" cy="2027555"/>
          <wp:effectExtent l="0" t="0" r="0" b="0"/>
          <wp:wrapNone/>
          <wp:docPr id="112969365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900" cy="2027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616D74" w14:textId="77777777" w:rsidR="00310F82" w:rsidRPr="006027FA" w:rsidRDefault="00013387" w:rsidP="00906E52">
    <w:pPr>
      <w:pStyle w:val="Nagwek"/>
      <w:tabs>
        <w:tab w:val="clear" w:pos="4536"/>
        <w:tab w:val="left" w:pos="1980"/>
      </w:tabs>
      <w:spacing w:after="120"/>
      <w:rPr>
        <w:rFonts w:ascii="Arial" w:hAnsi="Arial" w:cs="Arial"/>
        <w:sz w:val="18"/>
        <w:szCs w:val="18"/>
      </w:rPr>
    </w:pPr>
    <w:r>
      <w:rPr>
        <w:noProof/>
      </w:rPr>
      <mc:AlternateContent>
        <mc:Choice Requires="wps">
          <w:drawing>
            <wp:anchor distT="0" distB="0" distL="114300" distR="114300" simplePos="0" relativeHeight="251656192" behindDoc="0" locked="0" layoutInCell="1" allowOverlap="1" wp14:anchorId="6DE3BF66" wp14:editId="5532A450">
              <wp:simplePos x="0" y="0"/>
              <wp:positionH relativeFrom="column">
                <wp:posOffset>2611755</wp:posOffset>
              </wp:positionH>
              <wp:positionV relativeFrom="paragraph">
                <wp:posOffset>512445</wp:posOffset>
              </wp:positionV>
              <wp:extent cx="2857500" cy="533400"/>
              <wp:effectExtent l="1905" t="0" r="0" b="1905"/>
              <wp:wrapNone/>
              <wp:docPr id="167182618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B0964" w14:textId="77777777" w:rsidR="009F5B51" w:rsidRPr="009F5B51" w:rsidRDefault="00B92A09" w:rsidP="009F5B51">
                          <w:pPr>
                            <w:rPr>
                              <w:rFonts w:ascii="Arial" w:hAnsi="Arial" w:cs="Arial"/>
                              <w:b/>
                              <w:sz w:val="28"/>
                              <w:szCs w:val="28"/>
                            </w:rPr>
                          </w:pPr>
                          <w:r>
                            <w:rPr>
                              <w:rFonts w:ascii="Arial" w:hAnsi="Arial" w:cs="Arial"/>
                              <w:b/>
                              <w:sz w:val="28"/>
                              <w:szCs w:val="28"/>
                            </w:rPr>
                            <w:t>Centrum Obsługi Przedsiębiorcy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E3BF66" id="_x0000_t202" coordsize="21600,21600" o:spt="202" path="m,l,21600r21600,l21600,xe">
              <v:stroke joinstyle="miter"/>
              <v:path gradientshapeok="t" o:connecttype="rect"/>
            </v:shapetype>
            <v:shape id="Text Box 21" o:spid="_x0000_s1026" type="#_x0000_t202" style="position:absolute;margin-left:205.65pt;margin-top:40.35pt;width:225pt;height: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" filled="f" stroked="f">
              <v:textbox>
                <w:txbxContent>
                  <w:p w14:paraId="56EB0964" w14:textId="77777777" w:rsidR="009F5B51" w:rsidRPr="009F5B51" w:rsidRDefault="00B92A09" w:rsidP="009F5B51">
                    <w:pPr>
                      <w:rPr>
                        <w:rFonts w:ascii="Arial" w:hAnsi="Arial" w:cs="Arial"/>
                        <w:b/>
                        <w:sz w:val="28"/>
                        <w:szCs w:val="28"/>
                      </w:rPr>
                    </w:pPr>
                    <w:r>
                      <w:rPr>
                        <w:rFonts w:ascii="Arial" w:hAnsi="Arial" w:cs="Arial"/>
                        <w:b/>
                        <w:sz w:val="28"/>
                        <w:szCs w:val="28"/>
                      </w:rPr>
                      <w:t>Centrum Obsługi Przedsiębiorcy</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12D67F6F" wp14:editId="49E38E27">
              <wp:simplePos x="0" y="0"/>
              <wp:positionH relativeFrom="margin">
                <wp:posOffset>-125095</wp:posOffset>
              </wp:positionH>
              <wp:positionV relativeFrom="paragraph">
                <wp:posOffset>1176020</wp:posOffset>
              </wp:positionV>
              <wp:extent cx="6467475" cy="285750"/>
              <wp:effectExtent l="0" t="4445" r="1270" b="0"/>
              <wp:wrapNone/>
              <wp:docPr id="59591030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7D321" w14:textId="77777777" w:rsidR="001942D7" w:rsidRPr="00F22C91" w:rsidRDefault="001942D7" w:rsidP="001942D7">
                          <w:pPr>
                            <w:tabs>
                              <w:tab w:val="left" w:pos="369"/>
                              <w:tab w:val="left" w:pos="2948"/>
                              <w:tab w:val="left" w:pos="3260"/>
                              <w:tab w:val="left" w:pos="4905"/>
                              <w:tab w:val="left" w:pos="5245"/>
                              <w:tab w:val="left" w:pos="7626"/>
                              <w:tab w:val="left" w:pos="7995"/>
                              <w:tab w:val="left" w:pos="9781"/>
                            </w:tabs>
                            <w:rPr>
                              <w:rFonts w:ascii="Arial" w:hAnsi="Arial" w:cs="Arial"/>
                              <w:color w:val="000000"/>
                              <w:sz w:val="17"/>
                              <w:szCs w:val="17"/>
                            </w:rPr>
                          </w:pPr>
                          <w:r w:rsidRPr="00F22C91">
                            <w:rPr>
                              <w:rFonts w:ascii="Arial" w:hAnsi="Arial" w:cs="Arial"/>
                              <w:color w:val="000000"/>
                              <w:sz w:val="17"/>
                              <w:szCs w:val="17"/>
                            </w:rPr>
                            <w:t>|</w:t>
                          </w:r>
                          <w:r w:rsidRPr="00F22C91">
                            <w:rPr>
                              <w:rFonts w:ascii="Arial" w:hAnsi="Arial" w:cs="Arial"/>
                              <w:color w:val="000000"/>
                              <w:sz w:val="17"/>
                              <w:szCs w:val="17"/>
                            </w:rPr>
                            <w:tab/>
                            <w:t>90-101 Łódź, ul. Moniuszki 7/9</w:t>
                          </w:r>
                          <w:r w:rsidRPr="00F22C91">
                            <w:rPr>
                              <w:rFonts w:ascii="Arial" w:hAnsi="Arial" w:cs="Arial"/>
                              <w:color w:val="000000"/>
                              <w:sz w:val="17"/>
                              <w:szCs w:val="17"/>
                            </w:rPr>
                            <w:tab/>
                            <w:t>|</w:t>
                          </w:r>
                          <w:r w:rsidRPr="00F22C91">
                            <w:rPr>
                              <w:rFonts w:ascii="Arial" w:hAnsi="Arial" w:cs="Arial"/>
                              <w:color w:val="000000"/>
                              <w:sz w:val="17"/>
                              <w:szCs w:val="17"/>
                            </w:rPr>
                            <w:tab/>
                          </w:r>
                          <w:r w:rsidRPr="00F22C91">
                            <w:rPr>
                              <w:rFonts w:ascii="Arial" w:hAnsi="Arial" w:cs="Arial"/>
                              <w:b/>
                              <w:color w:val="000000"/>
                              <w:sz w:val="17"/>
                              <w:szCs w:val="17"/>
                            </w:rPr>
                            <w:t>tel.:</w:t>
                          </w:r>
                          <w:r w:rsidRPr="00F22C91">
                            <w:rPr>
                              <w:rFonts w:ascii="Arial" w:hAnsi="Arial" w:cs="Arial"/>
                              <w:color w:val="000000"/>
                              <w:sz w:val="17"/>
                              <w:szCs w:val="17"/>
                            </w:rPr>
                            <w:t xml:space="preserve"> 42</w:t>
                          </w:r>
                          <w:r w:rsidR="007A78C5">
                            <w:rPr>
                              <w:rFonts w:ascii="Arial" w:hAnsi="Arial" w:cs="Arial"/>
                              <w:color w:val="000000"/>
                              <w:sz w:val="17"/>
                              <w:szCs w:val="17"/>
                            </w:rPr>
                            <w:t> 230 15 5</w:t>
                          </w:r>
                          <w:r w:rsidR="001869FB">
                            <w:rPr>
                              <w:rFonts w:ascii="Arial" w:hAnsi="Arial" w:cs="Arial"/>
                              <w:color w:val="000000"/>
                              <w:sz w:val="17"/>
                              <w:szCs w:val="17"/>
                            </w:rPr>
                            <w:t>0</w:t>
                          </w:r>
                          <w:r w:rsidRPr="00F22C91">
                            <w:rPr>
                              <w:rFonts w:ascii="Arial" w:hAnsi="Arial" w:cs="Arial"/>
                              <w:color w:val="000000"/>
                              <w:sz w:val="17"/>
                              <w:szCs w:val="17"/>
                            </w:rPr>
                            <w:tab/>
                            <w:t>|</w:t>
                          </w:r>
                          <w:r w:rsidRPr="00F22C91">
                            <w:rPr>
                              <w:rFonts w:ascii="Arial" w:hAnsi="Arial" w:cs="Arial"/>
                              <w:color w:val="000000"/>
                              <w:sz w:val="17"/>
                              <w:szCs w:val="17"/>
                            </w:rPr>
                            <w:tab/>
                          </w:r>
                          <w:r w:rsidRPr="00F22C91">
                            <w:rPr>
                              <w:rFonts w:ascii="Arial" w:hAnsi="Arial" w:cs="Arial"/>
                              <w:b/>
                              <w:color w:val="000000"/>
                              <w:sz w:val="17"/>
                              <w:szCs w:val="17"/>
                            </w:rPr>
                            <w:t>e-mail:</w:t>
                          </w:r>
                          <w:r w:rsidRPr="00F22C91">
                            <w:rPr>
                              <w:rFonts w:ascii="Arial" w:hAnsi="Arial" w:cs="Arial"/>
                              <w:color w:val="000000"/>
                              <w:sz w:val="17"/>
                              <w:szCs w:val="17"/>
                            </w:rPr>
                            <w:t xml:space="preserve"> cop@cop.lodzkie.pl</w:t>
                          </w:r>
                          <w:r w:rsidRPr="00F22C91">
                            <w:rPr>
                              <w:rFonts w:ascii="Arial" w:hAnsi="Arial" w:cs="Arial"/>
                              <w:color w:val="000000"/>
                              <w:sz w:val="17"/>
                              <w:szCs w:val="17"/>
                            </w:rPr>
                            <w:tab/>
                            <w:t>|</w:t>
                          </w:r>
                          <w:r w:rsidRPr="00F22C91">
                            <w:rPr>
                              <w:rFonts w:ascii="Arial" w:hAnsi="Arial" w:cs="Arial"/>
                              <w:color w:val="000000"/>
                              <w:sz w:val="17"/>
                              <w:szCs w:val="17"/>
                            </w:rPr>
                            <w:tab/>
                          </w:r>
                          <w:r w:rsidRPr="00F22C91">
                            <w:rPr>
                              <w:rFonts w:ascii="Arial" w:hAnsi="Arial" w:cs="Arial"/>
                              <w:b/>
                              <w:color w:val="000000"/>
                              <w:sz w:val="17"/>
                              <w:szCs w:val="17"/>
                            </w:rPr>
                            <w:t>www.</w:t>
                          </w:r>
                          <w:r w:rsidRPr="00F22C91">
                            <w:rPr>
                              <w:rFonts w:ascii="Arial" w:hAnsi="Arial" w:cs="Arial"/>
                              <w:color w:val="000000"/>
                              <w:sz w:val="17"/>
                              <w:szCs w:val="17"/>
                            </w:rPr>
                            <w:t>cop.lodzkie.pl</w:t>
                          </w:r>
                          <w:r w:rsidRPr="00F22C91">
                            <w:rPr>
                              <w:rFonts w:ascii="Arial" w:hAnsi="Arial" w:cs="Arial"/>
                              <w:b/>
                              <w:color w:val="000000"/>
                              <w:sz w:val="17"/>
                              <w:szCs w:val="17"/>
                            </w:rPr>
                            <w:tab/>
                          </w:r>
                          <w:r w:rsidRPr="00F22C91">
                            <w:rPr>
                              <w:rFonts w:ascii="Arial" w:hAnsi="Arial" w:cs="Arial"/>
                              <w:color w:val="000000"/>
                              <w:sz w:val="17"/>
                              <w:szCs w:val="17"/>
                            </w:rPr>
                            <w:t>|</w:t>
                          </w:r>
                        </w:p>
                        <w:p w14:paraId="59CB5049" w14:textId="77777777" w:rsidR="009F5B51" w:rsidRPr="00F22C91" w:rsidRDefault="009F5B51" w:rsidP="009F5B51">
                          <w:pPr>
                            <w:rPr>
                              <w:rFonts w:ascii="Arial" w:hAnsi="Arial" w:cs="Arial"/>
                              <w:color w:val="000000"/>
                              <w:sz w:val="17"/>
                              <w:szCs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67F6F" id="Text Box 22" o:spid="_x0000_s1027" type="#_x0000_t202" style="position:absolute;margin-left:-9.85pt;margin-top:92.6pt;width:509.25pt;height: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" filled="f" stroked="f">
              <v:textbox>
                <w:txbxContent>
                  <w:p w14:paraId="13D7D321" w14:textId="77777777" w:rsidR="001942D7" w:rsidRPr="00F22C91" w:rsidRDefault="001942D7" w:rsidP="001942D7">
                    <w:pPr>
                      <w:tabs>
                        <w:tab w:val="left" w:pos="369"/>
                        <w:tab w:val="left" w:pos="2948"/>
                        <w:tab w:val="left" w:pos="3260"/>
                        <w:tab w:val="left" w:pos="4905"/>
                        <w:tab w:val="left" w:pos="5245"/>
                        <w:tab w:val="left" w:pos="7626"/>
                        <w:tab w:val="left" w:pos="7995"/>
                        <w:tab w:val="left" w:pos="9781"/>
                      </w:tabs>
                      <w:rPr>
                        <w:rFonts w:ascii="Arial" w:hAnsi="Arial" w:cs="Arial"/>
                        <w:color w:val="000000"/>
                        <w:sz w:val="17"/>
                        <w:szCs w:val="17"/>
                      </w:rPr>
                    </w:pPr>
                    <w:r w:rsidRPr="00F22C91">
                      <w:rPr>
                        <w:rFonts w:ascii="Arial" w:hAnsi="Arial" w:cs="Arial"/>
                        <w:color w:val="000000"/>
                        <w:sz w:val="17"/>
                        <w:szCs w:val="17"/>
                      </w:rPr>
                      <w:t>|</w:t>
                    </w:r>
                    <w:r w:rsidRPr="00F22C91">
                      <w:rPr>
                        <w:rFonts w:ascii="Arial" w:hAnsi="Arial" w:cs="Arial"/>
                        <w:color w:val="000000"/>
                        <w:sz w:val="17"/>
                        <w:szCs w:val="17"/>
                      </w:rPr>
                      <w:tab/>
                      <w:t>90-101 Łódź, ul. Moniuszki 7/9</w:t>
                    </w:r>
                    <w:r w:rsidRPr="00F22C91">
                      <w:rPr>
                        <w:rFonts w:ascii="Arial" w:hAnsi="Arial" w:cs="Arial"/>
                        <w:color w:val="000000"/>
                        <w:sz w:val="17"/>
                        <w:szCs w:val="17"/>
                      </w:rPr>
                      <w:tab/>
                      <w:t>|</w:t>
                    </w:r>
                    <w:r w:rsidRPr="00F22C91">
                      <w:rPr>
                        <w:rFonts w:ascii="Arial" w:hAnsi="Arial" w:cs="Arial"/>
                        <w:color w:val="000000"/>
                        <w:sz w:val="17"/>
                        <w:szCs w:val="17"/>
                      </w:rPr>
                      <w:tab/>
                    </w:r>
                    <w:r w:rsidRPr="00F22C91">
                      <w:rPr>
                        <w:rFonts w:ascii="Arial" w:hAnsi="Arial" w:cs="Arial"/>
                        <w:b/>
                        <w:color w:val="000000"/>
                        <w:sz w:val="17"/>
                        <w:szCs w:val="17"/>
                      </w:rPr>
                      <w:t>tel.:</w:t>
                    </w:r>
                    <w:r w:rsidRPr="00F22C91">
                      <w:rPr>
                        <w:rFonts w:ascii="Arial" w:hAnsi="Arial" w:cs="Arial"/>
                        <w:color w:val="000000"/>
                        <w:sz w:val="17"/>
                        <w:szCs w:val="17"/>
                      </w:rPr>
                      <w:t xml:space="preserve"> 42</w:t>
                    </w:r>
                    <w:r w:rsidR="007A78C5">
                      <w:rPr>
                        <w:rFonts w:ascii="Arial" w:hAnsi="Arial" w:cs="Arial"/>
                        <w:color w:val="000000"/>
                        <w:sz w:val="17"/>
                        <w:szCs w:val="17"/>
                      </w:rPr>
                      <w:t> 230 15 5</w:t>
                    </w:r>
                    <w:r w:rsidR="001869FB">
                      <w:rPr>
                        <w:rFonts w:ascii="Arial" w:hAnsi="Arial" w:cs="Arial"/>
                        <w:color w:val="000000"/>
                        <w:sz w:val="17"/>
                        <w:szCs w:val="17"/>
                      </w:rPr>
                      <w:t>0</w:t>
                    </w:r>
                    <w:r w:rsidRPr="00F22C91">
                      <w:rPr>
                        <w:rFonts w:ascii="Arial" w:hAnsi="Arial" w:cs="Arial"/>
                        <w:color w:val="000000"/>
                        <w:sz w:val="17"/>
                        <w:szCs w:val="17"/>
                      </w:rPr>
                      <w:tab/>
                      <w:t>|</w:t>
                    </w:r>
                    <w:r w:rsidRPr="00F22C91">
                      <w:rPr>
                        <w:rFonts w:ascii="Arial" w:hAnsi="Arial" w:cs="Arial"/>
                        <w:color w:val="000000"/>
                        <w:sz w:val="17"/>
                        <w:szCs w:val="17"/>
                      </w:rPr>
                      <w:tab/>
                    </w:r>
                    <w:r w:rsidRPr="00F22C91">
                      <w:rPr>
                        <w:rFonts w:ascii="Arial" w:hAnsi="Arial" w:cs="Arial"/>
                        <w:b/>
                        <w:color w:val="000000"/>
                        <w:sz w:val="17"/>
                        <w:szCs w:val="17"/>
                      </w:rPr>
                      <w:t>e-mail:</w:t>
                    </w:r>
                    <w:r w:rsidRPr="00F22C91">
                      <w:rPr>
                        <w:rFonts w:ascii="Arial" w:hAnsi="Arial" w:cs="Arial"/>
                        <w:color w:val="000000"/>
                        <w:sz w:val="17"/>
                        <w:szCs w:val="17"/>
                      </w:rPr>
                      <w:t xml:space="preserve"> cop@cop.lodzkie.pl</w:t>
                    </w:r>
                    <w:r w:rsidRPr="00F22C91">
                      <w:rPr>
                        <w:rFonts w:ascii="Arial" w:hAnsi="Arial" w:cs="Arial"/>
                        <w:color w:val="000000"/>
                        <w:sz w:val="17"/>
                        <w:szCs w:val="17"/>
                      </w:rPr>
                      <w:tab/>
                      <w:t>|</w:t>
                    </w:r>
                    <w:r w:rsidRPr="00F22C91">
                      <w:rPr>
                        <w:rFonts w:ascii="Arial" w:hAnsi="Arial" w:cs="Arial"/>
                        <w:color w:val="000000"/>
                        <w:sz w:val="17"/>
                        <w:szCs w:val="17"/>
                      </w:rPr>
                      <w:tab/>
                    </w:r>
                    <w:r w:rsidRPr="00F22C91">
                      <w:rPr>
                        <w:rFonts w:ascii="Arial" w:hAnsi="Arial" w:cs="Arial"/>
                        <w:b/>
                        <w:color w:val="000000"/>
                        <w:sz w:val="17"/>
                        <w:szCs w:val="17"/>
                      </w:rPr>
                      <w:t>www.</w:t>
                    </w:r>
                    <w:r w:rsidRPr="00F22C91">
                      <w:rPr>
                        <w:rFonts w:ascii="Arial" w:hAnsi="Arial" w:cs="Arial"/>
                        <w:color w:val="000000"/>
                        <w:sz w:val="17"/>
                        <w:szCs w:val="17"/>
                      </w:rPr>
                      <w:t>cop.lodzkie.pl</w:t>
                    </w:r>
                    <w:r w:rsidRPr="00F22C91">
                      <w:rPr>
                        <w:rFonts w:ascii="Arial" w:hAnsi="Arial" w:cs="Arial"/>
                        <w:b/>
                        <w:color w:val="000000"/>
                        <w:sz w:val="17"/>
                        <w:szCs w:val="17"/>
                      </w:rPr>
                      <w:tab/>
                    </w:r>
                    <w:r w:rsidRPr="00F22C91">
                      <w:rPr>
                        <w:rFonts w:ascii="Arial" w:hAnsi="Arial" w:cs="Arial"/>
                        <w:color w:val="000000"/>
                        <w:sz w:val="17"/>
                        <w:szCs w:val="17"/>
                      </w:rPr>
                      <w:t>|</w:t>
                    </w:r>
                  </w:p>
                  <w:p w14:paraId="59CB5049" w14:textId="77777777" w:rsidR="009F5B51" w:rsidRPr="00F22C91" w:rsidRDefault="009F5B51" w:rsidP="009F5B51">
                    <w:pPr>
                      <w:rPr>
                        <w:rFonts w:ascii="Arial" w:hAnsi="Arial" w:cs="Arial"/>
                        <w:color w:val="000000"/>
                        <w:sz w:val="17"/>
                        <w:szCs w:val="17"/>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A7399"/>
    <w:multiLevelType w:val="hybridMultilevel"/>
    <w:tmpl w:val="FADA20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57E3AC3"/>
    <w:multiLevelType w:val="hybridMultilevel"/>
    <w:tmpl w:val="3CE81E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9E5528A"/>
    <w:multiLevelType w:val="hybridMultilevel"/>
    <w:tmpl w:val="9DEC1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FE503B"/>
    <w:multiLevelType w:val="hybridMultilevel"/>
    <w:tmpl w:val="3CE81E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9F50C66"/>
    <w:multiLevelType w:val="hybridMultilevel"/>
    <w:tmpl w:val="3CE81E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B847C47"/>
    <w:multiLevelType w:val="hybridMultilevel"/>
    <w:tmpl w:val="0C00CFBC"/>
    <w:lvl w:ilvl="0" w:tplc="A4F4CB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495"/>
    <w:rsid w:val="000005BA"/>
    <w:rsid w:val="000040DF"/>
    <w:rsid w:val="000076BB"/>
    <w:rsid w:val="00013119"/>
    <w:rsid w:val="00013387"/>
    <w:rsid w:val="00013538"/>
    <w:rsid w:val="00017AAA"/>
    <w:rsid w:val="00025598"/>
    <w:rsid w:val="00025800"/>
    <w:rsid w:val="000261E3"/>
    <w:rsid w:val="00034A8D"/>
    <w:rsid w:val="00034FFB"/>
    <w:rsid w:val="000362FF"/>
    <w:rsid w:val="00036C35"/>
    <w:rsid w:val="00042553"/>
    <w:rsid w:val="0004750A"/>
    <w:rsid w:val="00050FB3"/>
    <w:rsid w:val="00051896"/>
    <w:rsid w:val="00054BBD"/>
    <w:rsid w:val="00055671"/>
    <w:rsid w:val="00055A8C"/>
    <w:rsid w:val="000569E4"/>
    <w:rsid w:val="000B4B3A"/>
    <w:rsid w:val="000C145C"/>
    <w:rsid w:val="000C1FB6"/>
    <w:rsid w:val="000C3858"/>
    <w:rsid w:val="000C6B53"/>
    <w:rsid w:val="000D369D"/>
    <w:rsid w:val="000E2368"/>
    <w:rsid w:val="000E68B3"/>
    <w:rsid w:val="000E7AC5"/>
    <w:rsid w:val="000F14F0"/>
    <w:rsid w:val="000F559F"/>
    <w:rsid w:val="000F55C8"/>
    <w:rsid w:val="001044B7"/>
    <w:rsid w:val="00106269"/>
    <w:rsid w:val="001211F7"/>
    <w:rsid w:val="00125999"/>
    <w:rsid w:val="00131570"/>
    <w:rsid w:val="00134D3D"/>
    <w:rsid w:val="00142477"/>
    <w:rsid w:val="00143A07"/>
    <w:rsid w:val="001476E6"/>
    <w:rsid w:val="00150136"/>
    <w:rsid w:val="00151EE9"/>
    <w:rsid w:val="00154BE9"/>
    <w:rsid w:val="00161E9F"/>
    <w:rsid w:val="001641BC"/>
    <w:rsid w:val="001660AF"/>
    <w:rsid w:val="0017496E"/>
    <w:rsid w:val="001751B3"/>
    <w:rsid w:val="00183BA5"/>
    <w:rsid w:val="00186303"/>
    <w:rsid w:val="001869FB"/>
    <w:rsid w:val="001917B3"/>
    <w:rsid w:val="00192219"/>
    <w:rsid w:val="00193C24"/>
    <w:rsid w:val="00193DC0"/>
    <w:rsid w:val="001942D7"/>
    <w:rsid w:val="00196052"/>
    <w:rsid w:val="001A15A4"/>
    <w:rsid w:val="001A572F"/>
    <w:rsid w:val="001A66E9"/>
    <w:rsid w:val="001B11F5"/>
    <w:rsid w:val="001B17DC"/>
    <w:rsid w:val="001B44A0"/>
    <w:rsid w:val="001B631B"/>
    <w:rsid w:val="001B72A1"/>
    <w:rsid w:val="001B7527"/>
    <w:rsid w:val="001F0958"/>
    <w:rsid w:val="001F2D8C"/>
    <w:rsid w:val="001F5C9B"/>
    <w:rsid w:val="001F782D"/>
    <w:rsid w:val="0021228A"/>
    <w:rsid w:val="00213B07"/>
    <w:rsid w:val="00221ADA"/>
    <w:rsid w:val="00223233"/>
    <w:rsid w:val="002245DF"/>
    <w:rsid w:val="00242E67"/>
    <w:rsid w:val="0024414D"/>
    <w:rsid w:val="0024753D"/>
    <w:rsid w:val="00255E27"/>
    <w:rsid w:val="00256929"/>
    <w:rsid w:val="00265613"/>
    <w:rsid w:val="00270624"/>
    <w:rsid w:val="00271CC3"/>
    <w:rsid w:val="00274627"/>
    <w:rsid w:val="0028176D"/>
    <w:rsid w:val="00281E67"/>
    <w:rsid w:val="0028379F"/>
    <w:rsid w:val="00297FCA"/>
    <w:rsid w:val="002B4A31"/>
    <w:rsid w:val="002B68A3"/>
    <w:rsid w:val="002B6F4B"/>
    <w:rsid w:val="002C1933"/>
    <w:rsid w:val="002C1CEA"/>
    <w:rsid w:val="002C2571"/>
    <w:rsid w:val="002C2E88"/>
    <w:rsid w:val="002C6FA7"/>
    <w:rsid w:val="002D00BD"/>
    <w:rsid w:val="002E259F"/>
    <w:rsid w:val="002E5A04"/>
    <w:rsid w:val="002E6046"/>
    <w:rsid w:val="002F4E72"/>
    <w:rsid w:val="00300380"/>
    <w:rsid w:val="003005E1"/>
    <w:rsid w:val="00303F7D"/>
    <w:rsid w:val="00304C3C"/>
    <w:rsid w:val="0030741C"/>
    <w:rsid w:val="003102A0"/>
    <w:rsid w:val="00310F82"/>
    <w:rsid w:val="0031554B"/>
    <w:rsid w:val="00326F5C"/>
    <w:rsid w:val="003335AA"/>
    <w:rsid w:val="00334613"/>
    <w:rsid w:val="003356A2"/>
    <w:rsid w:val="00336D58"/>
    <w:rsid w:val="00341049"/>
    <w:rsid w:val="00341DBD"/>
    <w:rsid w:val="00352179"/>
    <w:rsid w:val="003569BC"/>
    <w:rsid w:val="00357134"/>
    <w:rsid w:val="003677DF"/>
    <w:rsid w:val="00371894"/>
    <w:rsid w:val="0037783E"/>
    <w:rsid w:val="00377E6A"/>
    <w:rsid w:val="0038337C"/>
    <w:rsid w:val="003848D7"/>
    <w:rsid w:val="00390058"/>
    <w:rsid w:val="003911F9"/>
    <w:rsid w:val="003939A6"/>
    <w:rsid w:val="003943E9"/>
    <w:rsid w:val="00394DF5"/>
    <w:rsid w:val="003A2856"/>
    <w:rsid w:val="003B024A"/>
    <w:rsid w:val="003B4092"/>
    <w:rsid w:val="003C1AEC"/>
    <w:rsid w:val="003C6987"/>
    <w:rsid w:val="003C6BD8"/>
    <w:rsid w:val="003D01A7"/>
    <w:rsid w:val="003E0B42"/>
    <w:rsid w:val="003E0F80"/>
    <w:rsid w:val="003E5B7A"/>
    <w:rsid w:val="003E78CD"/>
    <w:rsid w:val="003F2C24"/>
    <w:rsid w:val="003F6F49"/>
    <w:rsid w:val="00401A23"/>
    <w:rsid w:val="00404CE4"/>
    <w:rsid w:val="0040667D"/>
    <w:rsid w:val="00415D04"/>
    <w:rsid w:val="00424959"/>
    <w:rsid w:val="00427B38"/>
    <w:rsid w:val="00431A1B"/>
    <w:rsid w:val="0045122D"/>
    <w:rsid w:val="004516A0"/>
    <w:rsid w:val="00455123"/>
    <w:rsid w:val="00456CFF"/>
    <w:rsid w:val="00467816"/>
    <w:rsid w:val="0047267E"/>
    <w:rsid w:val="004747E6"/>
    <w:rsid w:val="00474C9A"/>
    <w:rsid w:val="0047609C"/>
    <w:rsid w:val="00477726"/>
    <w:rsid w:val="004850E7"/>
    <w:rsid w:val="004859E7"/>
    <w:rsid w:val="00485DC0"/>
    <w:rsid w:val="004A02B5"/>
    <w:rsid w:val="004A31CB"/>
    <w:rsid w:val="004A33D3"/>
    <w:rsid w:val="004A496A"/>
    <w:rsid w:val="004A4BC4"/>
    <w:rsid w:val="004B0E0D"/>
    <w:rsid w:val="004B42AF"/>
    <w:rsid w:val="004C1176"/>
    <w:rsid w:val="004C57D1"/>
    <w:rsid w:val="004C701E"/>
    <w:rsid w:val="004D50D2"/>
    <w:rsid w:val="004D56FD"/>
    <w:rsid w:val="004D78A7"/>
    <w:rsid w:val="004E3DA3"/>
    <w:rsid w:val="004E6C6B"/>
    <w:rsid w:val="004F4340"/>
    <w:rsid w:val="004F6887"/>
    <w:rsid w:val="005015B9"/>
    <w:rsid w:val="00525B9C"/>
    <w:rsid w:val="00530B8F"/>
    <w:rsid w:val="00531785"/>
    <w:rsid w:val="00532C23"/>
    <w:rsid w:val="00532E46"/>
    <w:rsid w:val="0053322C"/>
    <w:rsid w:val="00533AFC"/>
    <w:rsid w:val="005358EE"/>
    <w:rsid w:val="005364ED"/>
    <w:rsid w:val="005410E8"/>
    <w:rsid w:val="00543F7B"/>
    <w:rsid w:val="00552E8D"/>
    <w:rsid w:val="00554182"/>
    <w:rsid w:val="00570B4D"/>
    <w:rsid w:val="00570BD8"/>
    <w:rsid w:val="00583E99"/>
    <w:rsid w:val="005843F9"/>
    <w:rsid w:val="00584EDC"/>
    <w:rsid w:val="005865AC"/>
    <w:rsid w:val="00587F18"/>
    <w:rsid w:val="005A0157"/>
    <w:rsid w:val="005A26BF"/>
    <w:rsid w:val="005A6487"/>
    <w:rsid w:val="005B23C4"/>
    <w:rsid w:val="005C195D"/>
    <w:rsid w:val="005C2CD0"/>
    <w:rsid w:val="005C448C"/>
    <w:rsid w:val="005D1ED1"/>
    <w:rsid w:val="005D2CE5"/>
    <w:rsid w:val="005D2CE9"/>
    <w:rsid w:val="005D3FFC"/>
    <w:rsid w:val="005D4550"/>
    <w:rsid w:val="005E03A6"/>
    <w:rsid w:val="005E4975"/>
    <w:rsid w:val="005F3063"/>
    <w:rsid w:val="005F6A26"/>
    <w:rsid w:val="006027FA"/>
    <w:rsid w:val="00602FE0"/>
    <w:rsid w:val="006031B0"/>
    <w:rsid w:val="00607DE2"/>
    <w:rsid w:val="00615BEC"/>
    <w:rsid w:val="00622479"/>
    <w:rsid w:val="006244AE"/>
    <w:rsid w:val="00624953"/>
    <w:rsid w:val="00625D38"/>
    <w:rsid w:val="0063209B"/>
    <w:rsid w:val="006334F1"/>
    <w:rsid w:val="006357B7"/>
    <w:rsid w:val="0064474E"/>
    <w:rsid w:val="00654C63"/>
    <w:rsid w:val="00655B8C"/>
    <w:rsid w:val="0066435A"/>
    <w:rsid w:val="00675D26"/>
    <w:rsid w:val="0068337C"/>
    <w:rsid w:val="00687B74"/>
    <w:rsid w:val="006908E7"/>
    <w:rsid w:val="006941DB"/>
    <w:rsid w:val="006951F7"/>
    <w:rsid w:val="006A5C89"/>
    <w:rsid w:val="006A6C5B"/>
    <w:rsid w:val="006A7D30"/>
    <w:rsid w:val="006B1812"/>
    <w:rsid w:val="006B49C9"/>
    <w:rsid w:val="006B55CD"/>
    <w:rsid w:val="006C0FD6"/>
    <w:rsid w:val="006C42AC"/>
    <w:rsid w:val="006C508A"/>
    <w:rsid w:val="006C540D"/>
    <w:rsid w:val="006C5A9B"/>
    <w:rsid w:val="006D74DD"/>
    <w:rsid w:val="006E585D"/>
    <w:rsid w:val="006E7623"/>
    <w:rsid w:val="006F1CAD"/>
    <w:rsid w:val="006F39AB"/>
    <w:rsid w:val="007004DC"/>
    <w:rsid w:val="00715D82"/>
    <w:rsid w:val="00746A8F"/>
    <w:rsid w:val="00747128"/>
    <w:rsid w:val="00750054"/>
    <w:rsid w:val="00751775"/>
    <w:rsid w:val="00751C38"/>
    <w:rsid w:val="00751FCA"/>
    <w:rsid w:val="00755572"/>
    <w:rsid w:val="0075558F"/>
    <w:rsid w:val="00755EA5"/>
    <w:rsid w:val="0075666B"/>
    <w:rsid w:val="0076402C"/>
    <w:rsid w:val="00765B25"/>
    <w:rsid w:val="00765E2C"/>
    <w:rsid w:val="00767B8A"/>
    <w:rsid w:val="00775B16"/>
    <w:rsid w:val="007829B2"/>
    <w:rsid w:val="007831E5"/>
    <w:rsid w:val="007842B5"/>
    <w:rsid w:val="007A0B4F"/>
    <w:rsid w:val="007A2FD1"/>
    <w:rsid w:val="007A78C5"/>
    <w:rsid w:val="007C140A"/>
    <w:rsid w:val="007C2FDF"/>
    <w:rsid w:val="007C3C7C"/>
    <w:rsid w:val="007C5648"/>
    <w:rsid w:val="007C5FA2"/>
    <w:rsid w:val="007D0AB5"/>
    <w:rsid w:val="007D2EB5"/>
    <w:rsid w:val="007D67CE"/>
    <w:rsid w:val="007E1D5A"/>
    <w:rsid w:val="007E3A52"/>
    <w:rsid w:val="00802D64"/>
    <w:rsid w:val="008136DD"/>
    <w:rsid w:val="00820268"/>
    <w:rsid w:val="008207EB"/>
    <w:rsid w:val="0082087C"/>
    <w:rsid w:val="00822A25"/>
    <w:rsid w:val="00822F60"/>
    <w:rsid w:val="00831AF4"/>
    <w:rsid w:val="008407B7"/>
    <w:rsid w:val="00842DD3"/>
    <w:rsid w:val="008451E4"/>
    <w:rsid w:val="00846893"/>
    <w:rsid w:val="008547C5"/>
    <w:rsid w:val="0085571B"/>
    <w:rsid w:val="00866FE6"/>
    <w:rsid w:val="008700FB"/>
    <w:rsid w:val="00870759"/>
    <w:rsid w:val="00880F03"/>
    <w:rsid w:val="0089187E"/>
    <w:rsid w:val="00892E94"/>
    <w:rsid w:val="0089410E"/>
    <w:rsid w:val="008952DC"/>
    <w:rsid w:val="00896964"/>
    <w:rsid w:val="0089721E"/>
    <w:rsid w:val="008A5AE5"/>
    <w:rsid w:val="008B48BA"/>
    <w:rsid w:val="008B5B97"/>
    <w:rsid w:val="008B6C86"/>
    <w:rsid w:val="008C5007"/>
    <w:rsid w:val="008D0772"/>
    <w:rsid w:val="008D3FA9"/>
    <w:rsid w:val="008D6AFA"/>
    <w:rsid w:val="008E0C53"/>
    <w:rsid w:val="008E2052"/>
    <w:rsid w:val="008E5606"/>
    <w:rsid w:val="008E6296"/>
    <w:rsid w:val="008E711A"/>
    <w:rsid w:val="008F7350"/>
    <w:rsid w:val="0090022A"/>
    <w:rsid w:val="009034F5"/>
    <w:rsid w:val="00904A00"/>
    <w:rsid w:val="00905626"/>
    <w:rsid w:val="00906E52"/>
    <w:rsid w:val="00910A3A"/>
    <w:rsid w:val="00914677"/>
    <w:rsid w:val="00925490"/>
    <w:rsid w:val="00953605"/>
    <w:rsid w:val="009567BC"/>
    <w:rsid w:val="00962396"/>
    <w:rsid w:val="00963E1E"/>
    <w:rsid w:val="0096606B"/>
    <w:rsid w:val="00972F63"/>
    <w:rsid w:val="009762EB"/>
    <w:rsid w:val="00981491"/>
    <w:rsid w:val="009822D3"/>
    <w:rsid w:val="00982E7A"/>
    <w:rsid w:val="00985896"/>
    <w:rsid w:val="00987EF7"/>
    <w:rsid w:val="009948A5"/>
    <w:rsid w:val="009B50D0"/>
    <w:rsid w:val="009C2E24"/>
    <w:rsid w:val="009C3A1C"/>
    <w:rsid w:val="009C3E62"/>
    <w:rsid w:val="009C4CAB"/>
    <w:rsid w:val="009C6079"/>
    <w:rsid w:val="009D64EA"/>
    <w:rsid w:val="009D751B"/>
    <w:rsid w:val="009E0083"/>
    <w:rsid w:val="009E0785"/>
    <w:rsid w:val="009E4B6F"/>
    <w:rsid w:val="009F5B51"/>
    <w:rsid w:val="00A023C0"/>
    <w:rsid w:val="00A0337C"/>
    <w:rsid w:val="00A12A4B"/>
    <w:rsid w:val="00A13EE6"/>
    <w:rsid w:val="00A14652"/>
    <w:rsid w:val="00A17DEA"/>
    <w:rsid w:val="00A236D3"/>
    <w:rsid w:val="00A2700C"/>
    <w:rsid w:val="00A35DC7"/>
    <w:rsid w:val="00A4460E"/>
    <w:rsid w:val="00A453C5"/>
    <w:rsid w:val="00A510CA"/>
    <w:rsid w:val="00A55C5D"/>
    <w:rsid w:val="00A62EB8"/>
    <w:rsid w:val="00A634E2"/>
    <w:rsid w:val="00A7096C"/>
    <w:rsid w:val="00A7462F"/>
    <w:rsid w:val="00A7749A"/>
    <w:rsid w:val="00A77748"/>
    <w:rsid w:val="00A77D23"/>
    <w:rsid w:val="00A913AF"/>
    <w:rsid w:val="00AA076E"/>
    <w:rsid w:val="00AA0DD7"/>
    <w:rsid w:val="00AA1453"/>
    <w:rsid w:val="00AA3BC9"/>
    <w:rsid w:val="00AA4296"/>
    <w:rsid w:val="00AA43D9"/>
    <w:rsid w:val="00AA634A"/>
    <w:rsid w:val="00AB06F3"/>
    <w:rsid w:val="00AB1572"/>
    <w:rsid w:val="00AB2315"/>
    <w:rsid w:val="00AB73FA"/>
    <w:rsid w:val="00AC10C8"/>
    <w:rsid w:val="00AE1969"/>
    <w:rsid w:val="00AE5876"/>
    <w:rsid w:val="00AF24CA"/>
    <w:rsid w:val="00AF252A"/>
    <w:rsid w:val="00AF4A45"/>
    <w:rsid w:val="00AF585B"/>
    <w:rsid w:val="00AF7BF6"/>
    <w:rsid w:val="00B0059A"/>
    <w:rsid w:val="00B03432"/>
    <w:rsid w:val="00B04632"/>
    <w:rsid w:val="00B04D21"/>
    <w:rsid w:val="00B14800"/>
    <w:rsid w:val="00B1528C"/>
    <w:rsid w:val="00B22924"/>
    <w:rsid w:val="00B306D3"/>
    <w:rsid w:val="00B33E58"/>
    <w:rsid w:val="00B370B1"/>
    <w:rsid w:val="00B47E48"/>
    <w:rsid w:val="00B644B4"/>
    <w:rsid w:val="00B67EC3"/>
    <w:rsid w:val="00B710C5"/>
    <w:rsid w:val="00B7644D"/>
    <w:rsid w:val="00B841D0"/>
    <w:rsid w:val="00B90935"/>
    <w:rsid w:val="00B92A09"/>
    <w:rsid w:val="00B93A7F"/>
    <w:rsid w:val="00BA6758"/>
    <w:rsid w:val="00BB1475"/>
    <w:rsid w:val="00BC108E"/>
    <w:rsid w:val="00BC3ED2"/>
    <w:rsid w:val="00BC585F"/>
    <w:rsid w:val="00BC76E9"/>
    <w:rsid w:val="00BD3C17"/>
    <w:rsid w:val="00BE1643"/>
    <w:rsid w:val="00BE4154"/>
    <w:rsid w:val="00BE7C53"/>
    <w:rsid w:val="00BF0F58"/>
    <w:rsid w:val="00BF3AB0"/>
    <w:rsid w:val="00BF6935"/>
    <w:rsid w:val="00C04A87"/>
    <w:rsid w:val="00C0515B"/>
    <w:rsid w:val="00C1310C"/>
    <w:rsid w:val="00C1317F"/>
    <w:rsid w:val="00C1690D"/>
    <w:rsid w:val="00C20969"/>
    <w:rsid w:val="00C20B7F"/>
    <w:rsid w:val="00C20E43"/>
    <w:rsid w:val="00C21551"/>
    <w:rsid w:val="00C33EAC"/>
    <w:rsid w:val="00C347E0"/>
    <w:rsid w:val="00C44924"/>
    <w:rsid w:val="00C51CDB"/>
    <w:rsid w:val="00C54764"/>
    <w:rsid w:val="00C569BA"/>
    <w:rsid w:val="00C60C45"/>
    <w:rsid w:val="00C616E1"/>
    <w:rsid w:val="00C63D11"/>
    <w:rsid w:val="00C678F5"/>
    <w:rsid w:val="00C67BEE"/>
    <w:rsid w:val="00C72DC8"/>
    <w:rsid w:val="00C740CC"/>
    <w:rsid w:val="00C84565"/>
    <w:rsid w:val="00C87421"/>
    <w:rsid w:val="00C93CBA"/>
    <w:rsid w:val="00C95C6C"/>
    <w:rsid w:val="00CA1095"/>
    <w:rsid w:val="00CA121A"/>
    <w:rsid w:val="00CA453C"/>
    <w:rsid w:val="00CB46D5"/>
    <w:rsid w:val="00CB5EAC"/>
    <w:rsid w:val="00CB6D8A"/>
    <w:rsid w:val="00CB6E37"/>
    <w:rsid w:val="00CC0F09"/>
    <w:rsid w:val="00CD5BF8"/>
    <w:rsid w:val="00CD7635"/>
    <w:rsid w:val="00CE1878"/>
    <w:rsid w:val="00CF2B0F"/>
    <w:rsid w:val="00CF54C9"/>
    <w:rsid w:val="00CF7C0F"/>
    <w:rsid w:val="00D015EB"/>
    <w:rsid w:val="00D03169"/>
    <w:rsid w:val="00D10409"/>
    <w:rsid w:val="00D11CF9"/>
    <w:rsid w:val="00D14FF8"/>
    <w:rsid w:val="00D150B1"/>
    <w:rsid w:val="00D177C9"/>
    <w:rsid w:val="00D247A2"/>
    <w:rsid w:val="00D30CDF"/>
    <w:rsid w:val="00D30E42"/>
    <w:rsid w:val="00D35E2A"/>
    <w:rsid w:val="00D441FD"/>
    <w:rsid w:val="00D54637"/>
    <w:rsid w:val="00D655F3"/>
    <w:rsid w:val="00D70272"/>
    <w:rsid w:val="00D71E35"/>
    <w:rsid w:val="00D76773"/>
    <w:rsid w:val="00D84EC5"/>
    <w:rsid w:val="00D91000"/>
    <w:rsid w:val="00D9627E"/>
    <w:rsid w:val="00D97C7D"/>
    <w:rsid w:val="00DA28D1"/>
    <w:rsid w:val="00DA3086"/>
    <w:rsid w:val="00DA7BCB"/>
    <w:rsid w:val="00DB63EF"/>
    <w:rsid w:val="00DB68EF"/>
    <w:rsid w:val="00DC5504"/>
    <w:rsid w:val="00DD3383"/>
    <w:rsid w:val="00DE02DD"/>
    <w:rsid w:val="00DE455B"/>
    <w:rsid w:val="00E007BD"/>
    <w:rsid w:val="00E0289D"/>
    <w:rsid w:val="00E05166"/>
    <w:rsid w:val="00E13D56"/>
    <w:rsid w:val="00E16320"/>
    <w:rsid w:val="00E25C36"/>
    <w:rsid w:val="00E265DD"/>
    <w:rsid w:val="00E311FA"/>
    <w:rsid w:val="00E31EF4"/>
    <w:rsid w:val="00E33D69"/>
    <w:rsid w:val="00E36175"/>
    <w:rsid w:val="00E44773"/>
    <w:rsid w:val="00E53732"/>
    <w:rsid w:val="00E662F7"/>
    <w:rsid w:val="00E715D1"/>
    <w:rsid w:val="00E71D1C"/>
    <w:rsid w:val="00E728CE"/>
    <w:rsid w:val="00E72953"/>
    <w:rsid w:val="00E775AF"/>
    <w:rsid w:val="00E87696"/>
    <w:rsid w:val="00E90496"/>
    <w:rsid w:val="00E96F3C"/>
    <w:rsid w:val="00EA099B"/>
    <w:rsid w:val="00EA33F3"/>
    <w:rsid w:val="00ED088B"/>
    <w:rsid w:val="00ED0D74"/>
    <w:rsid w:val="00ED69F4"/>
    <w:rsid w:val="00EE0F38"/>
    <w:rsid w:val="00EE1254"/>
    <w:rsid w:val="00EE65FB"/>
    <w:rsid w:val="00EF0495"/>
    <w:rsid w:val="00F14C2F"/>
    <w:rsid w:val="00F20102"/>
    <w:rsid w:val="00F22C91"/>
    <w:rsid w:val="00F255A9"/>
    <w:rsid w:val="00F270CE"/>
    <w:rsid w:val="00F31759"/>
    <w:rsid w:val="00F320B7"/>
    <w:rsid w:val="00F351F6"/>
    <w:rsid w:val="00F352F8"/>
    <w:rsid w:val="00F35BC3"/>
    <w:rsid w:val="00F43A54"/>
    <w:rsid w:val="00F51D54"/>
    <w:rsid w:val="00F556E7"/>
    <w:rsid w:val="00F55D88"/>
    <w:rsid w:val="00F85E07"/>
    <w:rsid w:val="00FB0644"/>
    <w:rsid w:val="00FB6B67"/>
    <w:rsid w:val="00FC2213"/>
    <w:rsid w:val="00FC2E05"/>
    <w:rsid w:val="00FD4C8D"/>
    <w:rsid w:val="00FD6CEF"/>
    <w:rsid w:val="00FE19B4"/>
    <w:rsid w:val="00FE2307"/>
    <w:rsid w:val="00FF11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C84AA"/>
  <w15:chartTrackingRefBased/>
  <w15:docId w15:val="{B6E5D903-5F59-408E-AF65-9412AF86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33E58"/>
    <w:pPr>
      <w:tabs>
        <w:tab w:val="center" w:pos="4536"/>
        <w:tab w:val="right" w:pos="9072"/>
      </w:tabs>
    </w:pPr>
  </w:style>
  <w:style w:type="paragraph" w:styleId="Stopka">
    <w:name w:val="footer"/>
    <w:basedOn w:val="Normalny"/>
    <w:link w:val="StopkaZnak"/>
    <w:uiPriority w:val="99"/>
    <w:rsid w:val="00B33E58"/>
    <w:pPr>
      <w:tabs>
        <w:tab w:val="center" w:pos="4536"/>
        <w:tab w:val="right" w:pos="9072"/>
      </w:tabs>
    </w:pPr>
  </w:style>
  <w:style w:type="paragraph" w:styleId="Tekstdymka">
    <w:name w:val="Balloon Text"/>
    <w:basedOn w:val="Normalny"/>
    <w:semiHidden/>
    <w:rsid w:val="00E72953"/>
    <w:rPr>
      <w:rFonts w:ascii="Tahoma" w:hAnsi="Tahoma" w:cs="Tahoma"/>
      <w:sz w:val="16"/>
      <w:szCs w:val="16"/>
    </w:rPr>
  </w:style>
  <w:style w:type="character" w:customStyle="1" w:styleId="NagwekZnak">
    <w:name w:val="Nagłówek Znak"/>
    <w:link w:val="Nagwek"/>
    <w:rsid w:val="004F6887"/>
    <w:rPr>
      <w:sz w:val="24"/>
      <w:szCs w:val="24"/>
    </w:rPr>
  </w:style>
  <w:style w:type="paragraph" w:styleId="Tekstprzypisukocowego">
    <w:name w:val="endnote text"/>
    <w:basedOn w:val="Normalny"/>
    <w:link w:val="TekstprzypisukocowegoZnak"/>
    <w:rsid w:val="002C6FA7"/>
    <w:rPr>
      <w:sz w:val="20"/>
      <w:szCs w:val="20"/>
    </w:rPr>
  </w:style>
  <w:style w:type="character" w:customStyle="1" w:styleId="TekstprzypisukocowegoZnak">
    <w:name w:val="Tekst przypisu końcowego Znak"/>
    <w:basedOn w:val="Domylnaczcionkaakapitu"/>
    <w:link w:val="Tekstprzypisukocowego"/>
    <w:rsid w:val="002C6FA7"/>
  </w:style>
  <w:style w:type="character" w:styleId="Odwoanieprzypisukocowego">
    <w:name w:val="endnote reference"/>
    <w:rsid w:val="002C6FA7"/>
    <w:rPr>
      <w:vertAlign w:val="superscript"/>
    </w:rPr>
  </w:style>
  <w:style w:type="character" w:customStyle="1" w:styleId="StopkaZnak">
    <w:name w:val="Stopka Znak"/>
    <w:link w:val="Stopka"/>
    <w:uiPriority w:val="99"/>
    <w:rsid w:val="00CA453C"/>
    <w:rPr>
      <w:sz w:val="24"/>
      <w:szCs w:val="24"/>
    </w:rPr>
  </w:style>
  <w:style w:type="character" w:styleId="Hipercze">
    <w:name w:val="Hyperlink"/>
    <w:rsid w:val="00CE1878"/>
    <w:rPr>
      <w:color w:val="0563C1"/>
      <w:u w:val="single"/>
    </w:rPr>
  </w:style>
  <w:style w:type="character" w:customStyle="1" w:styleId="hgkelc">
    <w:name w:val="hgkelc"/>
    <w:rsid w:val="00C20E43"/>
  </w:style>
  <w:style w:type="paragraph" w:styleId="NormalnyWeb">
    <w:name w:val="Normal (Web)"/>
    <w:basedOn w:val="Normalny"/>
    <w:unhideWhenUsed/>
    <w:rsid w:val="005A6487"/>
    <w:pPr>
      <w:spacing w:before="100" w:beforeAutospacing="1" w:after="100" w:afterAutospacing="1"/>
    </w:pPr>
  </w:style>
  <w:style w:type="table" w:styleId="Tabela-Siatka">
    <w:name w:val="Table Grid"/>
    <w:basedOn w:val="Standardowy"/>
    <w:rsid w:val="00357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04A0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256929"/>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256929"/>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556E7"/>
    <w:rPr>
      <w:sz w:val="24"/>
      <w:szCs w:val="24"/>
    </w:rPr>
  </w:style>
  <w:style w:type="paragraph" w:styleId="Akapitzlist">
    <w:name w:val="List Paragraph"/>
    <w:basedOn w:val="Normalny"/>
    <w:uiPriority w:val="34"/>
    <w:qFormat/>
    <w:rsid w:val="00A510CA"/>
    <w:pPr>
      <w:ind w:left="720"/>
      <w:contextualSpacing/>
    </w:pPr>
  </w:style>
  <w:style w:type="character" w:styleId="Odwoaniedokomentarza">
    <w:name w:val="annotation reference"/>
    <w:basedOn w:val="Domylnaczcionkaakapitu"/>
    <w:rsid w:val="008136DD"/>
    <w:rPr>
      <w:sz w:val="16"/>
      <w:szCs w:val="16"/>
    </w:rPr>
  </w:style>
  <w:style w:type="paragraph" w:styleId="Tekstkomentarza">
    <w:name w:val="annotation text"/>
    <w:basedOn w:val="Normalny"/>
    <w:link w:val="TekstkomentarzaZnak"/>
    <w:rsid w:val="008136DD"/>
    <w:rPr>
      <w:sz w:val="20"/>
      <w:szCs w:val="20"/>
    </w:rPr>
  </w:style>
  <w:style w:type="character" w:customStyle="1" w:styleId="TekstkomentarzaZnak">
    <w:name w:val="Tekst komentarza Znak"/>
    <w:basedOn w:val="Domylnaczcionkaakapitu"/>
    <w:link w:val="Tekstkomentarza"/>
    <w:rsid w:val="008136DD"/>
  </w:style>
  <w:style w:type="paragraph" w:styleId="Tematkomentarza">
    <w:name w:val="annotation subject"/>
    <w:basedOn w:val="Tekstkomentarza"/>
    <w:next w:val="Tekstkomentarza"/>
    <w:link w:val="TematkomentarzaZnak"/>
    <w:rsid w:val="008136DD"/>
    <w:rPr>
      <w:b/>
      <w:bCs/>
    </w:rPr>
  </w:style>
  <w:style w:type="character" w:customStyle="1" w:styleId="TematkomentarzaZnak">
    <w:name w:val="Temat komentarza Znak"/>
    <w:basedOn w:val="TekstkomentarzaZnak"/>
    <w:link w:val="Tematkomentarza"/>
    <w:rsid w:val="008136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92344">
      <w:bodyDiv w:val="1"/>
      <w:marLeft w:val="0"/>
      <w:marRight w:val="0"/>
      <w:marTop w:val="0"/>
      <w:marBottom w:val="0"/>
      <w:divBdr>
        <w:top w:val="none" w:sz="0" w:space="0" w:color="auto"/>
        <w:left w:val="none" w:sz="0" w:space="0" w:color="auto"/>
        <w:bottom w:val="none" w:sz="0" w:space="0" w:color="auto"/>
        <w:right w:val="none" w:sz="0" w:space="0" w:color="auto"/>
      </w:divBdr>
      <w:divsChild>
        <w:div w:id="785394388">
          <w:marLeft w:val="0"/>
          <w:marRight w:val="0"/>
          <w:marTop w:val="0"/>
          <w:marBottom w:val="0"/>
          <w:divBdr>
            <w:top w:val="none" w:sz="0" w:space="0" w:color="auto"/>
            <w:left w:val="none" w:sz="0" w:space="0" w:color="auto"/>
            <w:bottom w:val="none" w:sz="0" w:space="0" w:color="auto"/>
            <w:right w:val="none" w:sz="0" w:space="0" w:color="auto"/>
          </w:divBdr>
          <w:divsChild>
            <w:div w:id="790906633">
              <w:marLeft w:val="0"/>
              <w:marRight w:val="0"/>
              <w:marTop w:val="0"/>
              <w:marBottom w:val="0"/>
              <w:divBdr>
                <w:top w:val="none" w:sz="0" w:space="0" w:color="auto"/>
                <w:left w:val="none" w:sz="0" w:space="0" w:color="auto"/>
                <w:bottom w:val="none" w:sz="0" w:space="0" w:color="auto"/>
                <w:right w:val="none" w:sz="0" w:space="0" w:color="auto"/>
              </w:divBdr>
              <w:divsChild>
                <w:div w:id="131013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542741">
      <w:bodyDiv w:val="1"/>
      <w:marLeft w:val="0"/>
      <w:marRight w:val="0"/>
      <w:marTop w:val="0"/>
      <w:marBottom w:val="0"/>
      <w:divBdr>
        <w:top w:val="none" w:sz="0" w:space="0" w:color="auto"/>
        <w:left w:val="none" w:sz="0" w:space="0" w:color="auto"/>
        <w:bottom w:val="none" w:sz="0" w:space="0" w:color="auto"/>
        <w:right w:val="none" w:sz="0" w:space="0" w:color="auto"/>
      </w:divBdr>
    </w:div>
    <w:div w:id="930431973">
      <w:bodyDiv w:val="1"/>
      <w:marLeft w:val="0"/>
      <w:marRight w:val="0"/>
      <w:marTop w:val="0"/>
      <w:marBottom w:val="0"/>
      <w:divBdr>
        <w:top w:val="none" w:sz="0" w:space="0" w:color="auto"/>
        <w:left w:val="none" w:sz="0" w:space="0" w:color="auto"/>
        <w:bottom w:val="none" w:sz="0" w:space="0" w:color="auto"/>
        <w:right w:val="none" w:sz="0" w:space="0" w:color="auto"/>
      </w:divBdr>
    </w:div>
    <w:div w:id="1165979486">
      <w:bodyDiv w:val="1"/>
      <w:marLeft w:val="0"/>
      <w:marRight w:val="0"/>
      <w:marTop w:val="0"/>
      <w:marBottom w:val="0"/>
      <w:divBdr>
        <w:top w:val="none" w:sz="0" w:space="0" w:color="auto"/>
        <w:left w:val="none" w:sz="0" w:space="0" w:color="auto"/>
        <w:bottom w:val="none" w:sz="0" w:space="0" w:color="auto"/>
        <w:right w:val="none" w:sz="0" w:space="0" w:color="auto"/>
      </w:divBdr>
    </w:div>
    <w:div w:id="1223903823">
      <w:bodyDiv w:val="1"/>
      <w:marLeft w:val="0"/>
      <w:marRight w:val="0"/>
      <w:marTop w:val="0"/>
      <w:marBottom w:val="0"/>
      <w:divBdr>
        <w:top w:val="none" w:sz="0" w:space="0" w:color="auto"/>
        <w:left w:val="none" w:sz="0" w:space="0" w:color="auto"/>
        <w:bottom w:val="none" w:sz="0" w:space="0" w:color="auto"/>
        <w:right w:val="none" w:sz="0" w:space="0" w:color="auto"/>
      </w:divBdr>
      <w:divsChild>
        <w:div w:id="1817449248">
          <w:marLeft w:val="0"/>
          <w:marRight w:val="0"/>
          <w:marTop w:val="0"/>
          <w:marBottom w:val="0"/>
          <w:divBdr>
            <w:top w:val="none" w:sz="0" w:space="0" w:color="auto"/>
            <w:left w:val="none" w:sz="0" w:space="0" w:color="auto"/>
            <w:bottom w:val="none" w:sz="0" w:space="0" w:color="auto"/>
            <w:right w:val="none" w:sz="0" w:space="0" w:color="auto"/>
          </w:divBdr>
          <w:divsChild>
            <w:div w:id="1983072717">
              <w:marLeft w:val="0"/>
              <w:marRight w:val="0"/>
              <w:marTop w:val="0"/>
              <w:marBottom w:val="0"/>
              <w:divBdr>
                <w:top w:val="none" w:sz="0" w:space="0" w:color="auto"/>
                <w:left w:val="none" w:sz="0" w:space="0" w:color="auto"/>
                <w:bottom w:val="none" w:sz="0" w:space="0" w:color="auto"/>
                <w:right w:val="none" w:sz="0" w:space="0" w:color="auto"/>
              </w:divBdr>
              <w:divsChild>
                <w:div w:id="575170193">
                  <w:marLeft w:val="0"/>
                  <w:marRight w:val="0"/>
                  <w:marTop w:val="0"/>
                  <w:marBottom w:val="0"/>
                  <w:divBdr>
                    <w:top w:val="none" w:sz="0" w:space="0" w:color="auto"/>
                    <w:left w:val="none" w:sz="0" w:space="0" w:color="auto"/>
                    <w:bottom w:val="none" w:sz="0" w:space="0" w:color="auto"/>
                    <w:right w:val="none" w:sz="0" w:space="0" w:color="auto"/>
                  </w:divBdr>
                  <w:divsChild>
                    <w:div w:id="1877309866">
                      <w:marLeft w:val="0"/>
                      <w:marRight w:val="0"/>
                      <w:marTop w:val="0"/>
                      <w:marBottom w:val="0"/>
                      <w:divBdr>
                        <w:top w:val="none" w:sz="0" w:space="0" w:color="auto"/>
                        <w:left w:val="none" w:sz="0" w:space="0" w:color="auto"/>
                        <w:bottom w:val="none" w:sz="0" w:space="0" w:color="auto"/>
                        <w:right w:val="none" w:sz="0" w:space="0" w:color="auto"/>
                      </w:divBdr>
                      <w:divsChild>
                        <w:div w:id="953251851">
                          <w:marLeft w:val="109"/>
                          <w:marRight w:val="109"/>
                          <w:marTop w:val="109"/>
                          <w:marBottom w:val="109"/>
                          <w:divBdr>
                            <w:top w:val="none" w:sz="0" w:space="0" w:color="auto"/>
                            <w:left w:val="none" w:sz="0" w:space="0" w:color="auto"/>
                            <w:bottom w:val="none" w:sz="0" w:space="0" w:color="auto"/>
                            <w:right w:val="none" w:sz="0" w:space="0" w:color="auto"/>
                          </w:divBdr>
                          <w:divsChild>
                            <w:div w:id="380446244">
                              <w:marLeft w:val="0"/>
                              <w:marRight w:val="0"/>
                              <w:marTop w:val="0"/>
                              <w:marBottom w:val="0"/>
                              <w:divBdr>
                                <w:top w:val="none" w:sz="0" w:space="0" w:color="auto"/>
                                <w:left w:val="none" w:sz="0" w:space="0" w:color="auto"/>
                                <w:bottom w:val="none" w:sz="0" w:space="0" w:color="auto"/>
                                <w:right w:val="none" w:sz="0" w:space="0" w:color="auto"/>
                              </w:divBdr>
                              <w:divsChild>
                                <w:div w:id="107359626">
                                  <w:marLeft w:val="0"/>
                                  <w:marRight w:val="0"/>
                                  <w:marTop w:val="0"/>
                                  <w:marBottom w:val="0"/>
                                  <w:divBdr>
                                    <w:top w:val="none" w:sz="0" w:space="0" w:color="auto"/>
                                    <w:left w:val="none" w:sz="0" w:space="0" w:color="auto"/>
                                    <w:bottom w:val="none" w:sz="0" w:space="0" w:color="auto"/>
                                    <w:right w:val="none" w:sz="0" w:space="0" w:color="auto"/>
                                  </w:divBdr>
                                  <w:divsChild>
                                    <w:div w:id="2138446520">
                                      <w:marLeft w:val="0"/>
                                      <w:marRight w:val="0"/>
                                      <w:marTop w:val="0"/>
                                      <w:marBottom w:val="0"/>
                                      <w:divBdr>
                                        <w:top w:val="none" w:sz="0" w:space="0" w:color="auto"/>
                                        <w:left w:val="none" w:sz="0" w:space="0" w:color="auto"/>
                                        <w:bottom w:val="none" w:sz="0" w:space="0" w:color="auto"/>
                                        <w:right w:val="none" w:sz="0" w:space="0" w:color="auto"/>
                                      </w:divBdr>
                                      <w:divsChild>
                                        <w:div w:id="1333489088">
                                          <w:marLeft w:val="0"/>
                                          <w:marRight w:val="0"/>
                                          <w:marTop w:val="0"/>
                                          <w:marBottom w:val="0"/>
                                          <w:divBdr>
                                            <w:top w:val="none" w:sz="0" w:space="0" w:color="auto"/>
                                            <w:left w:val="none" w:sz="0" w:space="0" w:color="auto"/>
                                            <w:bottom w:val="none" w:sz="0" w:space="0" w:color="auto"/>
                                            <w:right w:val="none" w:sz="0" w:space="0" w:color="auto"/>
                                          </w:divBdr>
                                          <w:divsChild>
                                            <w:div w:id="581068546">
                                              <w:marLeft w:val="0"/>
                                              <w:marRight w:val="0"/>
                                              <w:marTop w:val="0"/>
                                              <w:marBottom w:val="0"/>
                                              <w:divBdr>
                                                <w:top w:val="none" w:sz="0" w:space="0" w:color="auto"/>
                                                <w:left w:val="none" w:sz="0" w:space="0" w:color="auto"/>
                                                <w:bottom w:val="none" w:sz="0" w:space="0" w:color="auto"/>
                                                <w:right w:val="none" w:sz="0" w:space="0" w:color="auto"/>
                                              </w:divBdr>
                                              <w:divsChild>
                                                <w:div w:id="136996632">
                                                  <w:marLeft w:val="0"/>
                                                  <w:marRight w:val="0"/>
                                                  <w:marTop w:val="0"/>
                                                  <w:marBottom w:val="0"/>
                                                  <w:divBdr>
                                                    <w:top w:val="none" w:sz="0" w:space="0" w:color="auto"/>
                                                    <w:left w:val="none" w:sz="0" w:space="0" w:color="auto"/>
                                                    <w:bottom w:val="none" w:sz="0" w:space="0" w:color="auto"/>
                                                    <w:right w:val="none" w:sz="0" w:space="0" w:color="auto"/>
                                                  </w:divBdr>
                                                  <w:divsChild>
                                                    <w:div w:id="46820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2491887">
      <w:bodyDiv w:val="1"/>
      <w:marLeft w:val="0"/>
      <w:marRight w:val="0"/>
      <w:marTop w:val="0"/>
      <w:marBottom w:val="0"/>
      <w:divBdr>
        <w:top w:val="none" w:sz="0" w:space="0" w:color="auto"/>
        <w:left w:val="none" w:sz="0" w:space="0" w:color="auto"/>
        <w:bottom w:val="none" w:sz="0" w:space="0" w:color="auto"/>
        <w:right w:val="none" w:sz="0" w:space="0" w:color="auto"/>
      </w:divBdr>
    </w:div>
    <w:div w:id="1295521020">
      <w:bodyDiv w:val="1"/>
      <w:marLeft w:val="0"/>
      <w:marRight w:val="0"/>
      <w:marTop w:val="0"/>
      <w:marBottom w:val="0"/>
      <w:divBdr>
        <w:top w:val="none" w:sz="0" w:space="0" w:color="auto"/>
        <w:left w:val="none" w:sz="0" w:space="0" w:color="auto"/>
        <w:bottom w:val="none" w:sz="0" w:space="0" w:color="auto"/>
        <w:right w:val="none" w:sz="0" w:space="0" w:color="auto"/>
      </w:divBdr>
      <w:divsChild>
        <w:div w:id="173350346">
          <w:marLeft w:val="0"/>
          <w:marRight w:val="0"/>
          <w:marTop w:val="0"/>
          <w:marBottom w:val="0"/>
          <w:divBdr>
            <w:top w:val="none" w:sz="0" w:space="0" w:color="auto"/>
            <w:left w:val="none" w:sz="0" w:space="0" w:color="auto"/>
            <w:bottom w:val="none" w:sz="0" w:space="0" w:color="auto"/>
            <w:right w:val="none" w:sz="0" w:space="0" w:color="auto"/>
          </w:divBdr>
          <w:divsChild>
            <w:div w:id="146282641">
              <w:marLeft w:val="0"/>
              <w:marRight w:val="0"/>
              <w:marTop w:val="0"/>
              <w:marBottom w:val="0"/>
              <w:divBdr>
                <w:top w:val="none" w:sz="0" w:space="0" w:color="auto"/>
                <w:left w:val="none" w:sz="0" w:space="0" w:color="auto"/>
                <w:bottom w:val="none" w:sz="0" w:space="0" w:color="auto"/>
                <w:right w:val="none" w:sz="0" w:space="0" w:color="auto"/>
              </w:divBdr>
              <w:divsChild>
                <w:div w:id="77158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329226">
      <w:bodyDiv w:val="1"/>
      <w:marLeft w:val="0"/>
      <w:marRight w:val="0"/>
      <w:marTop w:val="0"/>
      <w:marBottom w:val="0"/>
      <w:divBdr>
        <w:top w:val="none" w:sz="0" w:space="0" w:color="auto"/>
        <w:left w:val="none" w:sz="0" w:space="0" w:color="auto"/>
        <w:bottom w:val="none" w:sz="0" w:space="0" w:color="auto"/>
        <w:right w:val="none" w:sz="0" w:space="0" w:color="auto"/>
      </w:divBdr>
    </w:div>
    <w:div w:id="1674986330">
      <w:bodyDiv w:val="1"/>
      <w:marLeft w:val="0"/>
      <w:marRight w:val="0"/>
      <w:marTop w:val="0"/>
      <w:marBottom w:val="0"/>
      <w:divBdr>
        <w:top w:val="none" w:sz="0" w:space="0" w:color="auto"/>
        <w:left w:val="none" w:sz="0" w:space="0" w:color="auto"/>
        <w:bottom w:val="none" w:sz="0" w:space="0" w:color="auto"/>
        <w:right w:val="none" w:sz="0" w:space="0" w:color="auto"/>
      </w:divBdr>
      <w:divsChild>
        <w:div w:id="249313590">
          <w:marLeft w:val="0"/>
          <w:marRight w:val="0"/>
          <w:marTop w:val="0"/>
          <w:marBottom w:val="0"/>
          <w:divBdr>
            <w:top w:val="none" w:sz="0" w:space="0" w:color="auto"/>
            <w:left w:val="none" w:sz="0" w:space="0" w:color="auto"/>
            <w:bottom w:val="none" w:sz="0" w:space="0" w:color="auto"/>
            <w:right w:val="none" w:sz="0" w:space="0" w:color="auto"/>
          </w:divBdr>
          <w:divsChild>
            <w:div w:id="2070180469">
              <w:marLeft w:val="0"/>
              <w:marRight w:val="0"/>
              <w:marTop w:val="0"/>
              <w:marBottom w:val="0"/>
              <w:divBdr>
                <w:top w:val="none" w:sz="0" w:space="0" w:color="auto"/>
                <w:left w:val="none" w:sz="0" w:space="0" w:color="auto"/>
                <w:bottom w:val="none" w:sz="0" w:space="0" w:color="auto"/>
                <w:right w:val="none" w:sz="0" w:space="0" w:color="auto"/>
              </w:divBdr>
              <w:divsChild>
                <w:div w:id="960722535">
                  <w:marLeft w:val="0"/>
                  <w:marRight w:val="0"/>
                  <w:marTop w:val="0"/>
                  <w:marBottom w:val="0"/>
                  <w:divBdr>
                    <w:top w:val="none" w:sz="0" w:space="0" w:color="auto"/>
                    <w:left w:val="none" w:sz="0" w:space="0" w:color="auto"/>
                    <w:bottom w:val="none" w:sz="0" w:space="0" w:color="auto"/>
                    <w:right w:val="none" w:sz="0" w:space="0" w:color="auto"/>
                  </w:divBdr>
                  <w:divsChild>
                    <w:div w:id="225916239">
                      <w:marLeft w:val="0"/>
                      <w:marRight w:val="0"/>
                      <w:marTop w:val="0"/>
                      <w:marBottom w:val="0"/>
                      <w:divBdr>
                        <w:top w:val="none" w:sz="0" w:space="0" w:color="auto"/>
                        <w:left w:val="none" w:sz="0" w:space="0" w:color="auto"/>
                        <w:bottom w:val="none" w:sz="0" w:space="0" w:color="auto"/>
                        <w:right w:val="none" w:sz="0" w:space="0" w:color="auto"/>
                      </w:divBdr>
                      <w:divsChild>
                        <w:div w:id="945772751">
                          <w:marLeft w:val="109"/>
                          <w:marRight w:val="109"/>
                          <w:marTop w:val="109"/>
                          <w:marBottom w:val="109"/>
                          <w:divBdr>
                            <w:top w:val="none" w:sz="0" w:space="0" w:color="auto"/>
                            <w:left w:val="none" w:sz="0" w:space="0" w:color="auto"/>
                            <w:bottom w:val="none" w:sz="0" w:space="0" w:color="auto"/>
                            <w:right w:val="none" w:sz="0" w:space="0" w:color="auto"/>
                          </w:divBdr>
                          <w:divsChild>
                            <w:div w:id="1060404327">
                              <w:marLeft w:val="0"/>
                              <w:marRight w:val="0"/>
                              <w:marTop w:val="0"/>
                              <w:marBottom w:val="0"/>
                              <w:divBdr>
                                <w:top w:val="none" w:sz="0" w:space="0" w:color="auto"/>
                                <w:left w:val="none" w:sz="0" w:space="0" w:color="auto"/>
                                <w:bottom w:val="none" w:sz="0" w:space="0" w:color="auto"/>
                                <w:right w:val="none" w:sz="0" w:space="0" w:color="auto"/>
                              </w:divBdr>
                              <w:divsChild>
                                <w:div w:id="1186674934">
                                  <w:marLeft w:val="0"/>
                                  <w:marRight w:val="0"/>
                                  <w:marTop w:val="0"/>
                                  <w:marBottom w:val="0"/>
                                  <w:divBdr>
                                    <w:top w:val="none" w:sz="0" w:space="0" w:color="auto"/>
                                    <w:left w:val="none" w:sz="0" w:space="0" w:color="auto"/>
                                    <w:bottom w:val="none" w:sz="0" w:space="0" w:color="auto"/>
                                    <w:right w:val="none" w:sz="0" w:space="0" w:color="auto"/>
                                  </w:divBdr>
                                  <w:divsChild>
                                    <w:div w:id="562175500">
                                      <w:marLeft w:val="0"/>
                                      <w:marRight w:val="0"/>
                                      <w:marTop w:val="0"/>
                                      <w:marBottom w:val="0"/>
                                      <w:divBdr>
                                        <w:top w:val="none" w:sz="0" w:space="0" w:color="auto"/>
                                        <w:left w:val="none" w:sz="0" w:space="0" w:color="auto"/>
                                        <w:bottom w:val="none" w:sz="0" w:space="0" w:color="auto"/>
                                        <w:right w:val="none" w:sz="0" w:space="0" w:color="auto"/>
                                      </w:divBdr>
                                      <w:divsChild>
                                        <w:div w:id="524099126">
                                          <w:marLeft w:val="0"/>
                                          <w:marRight w:val="0"/>
                                          <w:marTop w:val="0"/>
                                          <w:marBottom w:val="0"/>
                                          <w:divBdr>
                                            <w:top w:val="none" w:sz="0" w:space="0" w:color="auto"/>
                                            <w:left w:val="none" w:sz="0" w:space="0" w:color="auto"/>
                                            <w:bottom w:val="none" w:sz="0" w:space="0" w:color="auto"/>
                                            <w:right w:val="none" w:sz="0" w:space="0" w:color="auto"/>
                                          </w:divBdr>
                                          <w:divsChild>
                                            <w:div w:id="694966569">
                                              <w:marLeft w:val="0"/>
                                              <w:marRight w:val="0"/>
                                              <w:marTop w:val="0"/>
                                              <w:marBottom w:val="0"/>
                                              <w:divBdr>
                                                <w:top w:val="none" w:sz="0" w:space="0" w:color="auto"/>
                                                <w:left w:val="none" w:sz="0" w:space="0" w:color="auto"/>
                                                <w:bottom w:val="none" w:sz="0" w:space="0" w:color="auto"/>
                                                <w:right w:val="none" w:sz="0" w:space="0" w:color="auto"/>
                                              </w:divBdr>
                                              <w:divsChild>
                                                <w:div w:id="1729760321">
                                                  <w:marLeft w:val="0"/>
                                                  <w:marRight w:val="0"/>
                                                  <w:marTop w:val="0"/>
                                                  <w:marBottom w:val="0"/>
                                                  <w:divBdr>
                                                    <w:top w:val="none" w:sz="0" w:space="0" w:color="auto"/>
                                                    <w:left w:val="none" w:sz="0" w:space="0" w:color="auto"/>
                                                    <w:bottom w:val="none" w:sz="0" w:space="0" w:color="auto"/>
                                                    <w:right w:val="none" w:sz="0" w:space="0" w:color="auto"/>
                                                  </w:divBdr>
                                                  <w:divsChild>
                                                    <w:div w:id="199471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6977392">
      <w:bodyDiv w:val="1"/>
      <w:marLeft w:val="0"/>
      <w:marRight w:val="0"/>
      <w:marTop w:val="0"/>
      <w:marBottom w:val="0"/>
      <w:divBdr>
        <w:top w:val="none" w:sz="0" w:space="0" w:color="auto"/>
        <w:left w:val="none" w:sz="0" w:space="0" w:color="auto"/>
        <w:bottom w:val="none" w:sz="0" w:space="0" w:color="auto"/>
        <w:right w:val="none" w:sz="0" w:space="0" w:color="auto"/>
      </w:divBdr>
    </w:div>
    <w:div w:id="214022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825D9-1CA3-4EC6-9F93-7494A0DBD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Pages>
  <Words>1621</Words>
  <Characters>10974</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Łódź, dnia</vt:lpstr>
    </vt:vector>
  </TitlesOfParts>
  <Company>Urząd Marszałkowski w Łodzi</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dnia</dc:title>
  <dc:subject/>
  <dc:creator>Anna Mularczyk</dc:creator>
  <cp:keywords/>
  <cp:lastModifiedBy>Centrum Obsługi Przedsiębiorcy</cp:lastModifiedBy>
  <cp:revision>66</cp:revision>
  <cp:lastPrinted>2023-04-13T09:47:00Z</cp:lastPrinted>
  <dcterms:created xsi:type="dcterms:W3CDTF">2025-05-16T07:01:00Z</dcterms:created>
  <dcterms:modified xsi:type="dcterms:W3CDTF">2025-10-22T04:59:00Z</dcterms:modified>
</cp:coreProperties>
</file>