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B" w:rsidRDefault="00E16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580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+RP+UE+LODZK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B0B" w:rsidRDefault="00E16B0B">
      <w:pPr>
        <w:rPr>
          <w:rFonts w:ascii="Arial" w:hAnsi="Arial" w:cs="Arial"/>
          <w:sz w:val="24"/>
          <w:szCs w:val="24"/>
        </w:rPr>
      </w:pPr>
    </w:p>
    <w:p w:rsidR="00E16B0B" w:rsidRDefault="00E16B0B">
      <w:pPr>
        <w:rPr>
          <w:rFonts w:ascii="Arial" w:hAnsi="Arial" w:cs="Arial"/>
          <w:sz w:val="24"/>
          <w:szCs w:val="24"/>
        </w:rPr>
      </w:pPr>
    </w:p>
    <w:p w:rsidR="00A15CD6" w:rsidRDefault="008556F6">
      <w:pPr>
        <w:rPr>
          <w:rFonts w:ascii="Arial" w:hAnsi="Arial" w:cs="Arial"/>
          <w:sz w:val="24"/>
          <w:szCs w:val="24"/>
        </w:rPr>
      </w:pPr>
      <w:r w:rsidRPr="008556F6">
        <w:rPr>
          <w:rFonts w:ascii="Arial" w:hAnsi="Arial" w:cs="Arial"/>
          <w:sz w:val="24"/>
          <w:szCs w:val="24"/>
        </w:rPr>
        <w:t>Termin rozstrzygnięcia naboru nr FELD.07.08-IP.01-001/25</w:t>
      </w:r>
    </w:p>
    <w:p w:rsidR="008556F6" w:rsidRDefault="00855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trwające negocjacje informujemy, że planowany termin rozstrzygnięcia naboru nr FELD.07.08-IP.01-001/25 zostaje przesunięty na czerwiec/lipie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 2025 r.</w:t>
      </w:r>
    </w:p>
    <w:p w:rsidR="008556F6" w:rsidRDefault="008556F6">
      <w:pPr>
        <w:rPr>
          <w:rFonts w:ascii="Arial" w:hAnsi="Arial" w:cs="Arial"/>
          <w:sz w:val="24"/>
          <w:szCs w:val="24"/>
        </w:rPr>
      </w:pPr>
    </w:p>
    <w:p w:rsidR="008556F6" w:rsidRPr="008556F6" w:rsidRDefault="00855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obowiązuje od 0</w:t>
      </w:r>
      <w:r w:rsidR="00506E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.06.2025 r. </w:t>
      </w:r>
    </w:p>
    <w:sectPr w:rsidR="008556F6" w:rsidRPr="0085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F6"/>
    <w:rsid w:val="00506E19"/>
    <w:rsid w:val="008556F6"/>
    <w:rsid w:val="00A15CD6"/>
    <w:rsid w:val="00A90207"/>
    <w:rsid w:val="00E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9979"/>
  <w15:chartTrackingRefBased/>
  <w15:docId w15:val="{2DA76DA5-EEE5-47E0-9F75-12B8F732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Zych</dc:creator>
  <cp:keywords/>
  <dc:description/>
  <cp:lastModifiedBy>Małgorzata Garstka-Kozłowska</cp:lastModifiedBy>
  <cp:revision>4</cp:revision>
  <dcterms:created xsi:type="dcterms:W3CDTF">2025-05-30T12:11:00Z</dcterms:created>
  <dcterms:modified xsi:type="dcterms:W3CDTF">2025-06-03T07:42:00Z</dcterms:modified>
</cp:coreProperties>
</file>