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30B0F43E" w:rsidR="00EC10E6" w:rsidRPr="00EE2BD1" w:rsidRDefault="00EC10E6" w:rsidP="00EE2BD1">
      <w:pPr>
        <w:spacing w:line="360" w:lineRule="auto"/>
        <w:jc w:val="right"/>
        <w:rPr>
          <w:rFonts w:ascii="Arial" w:hAnsi="Arial" w:cs="Arial"/>
          <w:b/>
        </w:rPr>
      </w:pPr>
      <w:r w:rsidRPr="00EE2BD1">
        <w:rPr>
          <w:rFonts w:ascii="Arial" w:hAnsi="Arial" w:cs="Arial"/>
          <w:b/>
        </w:rPr>
        <w:t xml:space="preserve">Załącznik nr 1 do </w:t>
      </w:r>
      <w:r w:rsidR="00BB5A46">
        <w:rPr>
          <w:rFonts w:ascii="Arial" w:hAnsi="Arial" w:cs="Arial"/>
          <w:b/>
        </w:rPr>
        <w:t>w</w:t>
      </w:r>
      <w:r w:rsidRPr="00EE2BD1">
        <w:rPr>
          <w:rFonts w:ascii="Arial" w:hAnsi="Arial" w:cs="Arial"/>
          <w:b/>
        </w:rPr>
        <w:t xml:space="preserve">niosku o dofinansowanie </w:t>
      </w:r>
    </w:p>
    <w:p w14:paraId="4B7BA174" w14:textId="77777777" w:rsidR="007131C0" w:rsidRPr="00EE2BD1" w:rsidRDefault="007131C0" w:rsidP="00EE2BD1">
      <w:pPr>
        <w:spacing w:line="360" w:lineRule="auto"/>
        <w:rPr>
          <w:rFonts w:ascii="Arial" w:hAnsi="Arial" w:cs="Arial"/>
        </w:rPr>
      </w:pPr>
    </w:p>
    <w:p w14:paraId="02CEC255" w14:textId="77777777" w:rsidR="001B5748" w:rsidRPr="00EE2BD1" w:rsidRDefault="001B5748" w:rsidP="00EE2BD1">
      <w:pPr>
        <w:spacing w:line="360" w:lineRule="auto"/>
        <w:rPr>
          <w:rFonts w:ascii="Arial" w:hAnsi="Arial" w:cs="Arial"/>
        </w:rPr>
      </w:pPr>
    </w:p>
    <w:p w14:paraId="746DB085" w14:textId="0ACE197E" w:rsidR="001B5748" w:rsidRPr="00EE2BD1" w:rsidRDefault="00F1536A" w:rsidP="00EE2BD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14:paraId="48CED3DA" w14:textId="74153E92" w:rsidR="004E7976" w:rsidRPr="00F1536A" w:rsidRDefault="00F1536A" w:rsidP="00EE2BD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4E7976" w:rsidRPr="00F1536A">
        <w:rPr>
          <w:rFonts w:ascii="Arial" w:hAnsi="Arial" w:cs="Arial"/>
          <w:sz w:val="22"/>
          <w:szCs w:val="22"/>
        </w:rPr>
        <w:t>Nazwa i adres wnioskodawcy</w:t>
      </w:r>
      <w:r w:rsidR="0036737F" w:rsidRPr="00F1536A">
        <w:rPr>
          <w:rFonts w:ascii="Arial" w:hAnsi="Arial" w:cs="Arial"/>
          <w:sz w:val="22"/>
          <w:szCs w:val="22"/>
        </w:rPr>
        <w:t xml:space="preserve"> </w:t>
      </w:r>
      <w:r w:rsidR="00F658C0" w:rsidRPr="00F1536A">
        <w:rPr>
          <w:rFonts w:ascii="Arial" w:hAnsi="Arial" w:cs="Arial"/>
          <w:sz w:val="22"/>
          <w:szCs w:val="22"/>
        </w:rPr>
        <w:t>/</w:t>
      </w:r>
      <w:r w:rsidR="0036737F" w:rsidRPr="00F1536A">
        <w:rPr>
          <w:rFonts w:ascii="Arial" w:hAnsi="Arial" w:cs="Arial"/>
          <w:sz w:val="22"/>
          <w:szCs w:val="22"/>
        </w:rPr>
        <w:t xml:space="preserve"> </w:t>
      </w:r>
      <w:r w:rsidR="00F658C0" w:rsidRPr="00F1536A">
        <w:rPr>
          <w:rFonts w:ascii="Arial" w:hAnsi="Arial" w:cs="Arial"/>
          <w:sz w:val="22"/>
          <w:szCs w:val="22"/>
        </w:rPr>
        <w:t>partnera</w:t>
      </w:r>
      <w:r w:rsidR="001B5748" w:rsidRPr="00F1536A">
        <w:rPr>
          <w:rFonts w:ascii="Arial" w:hAnsi="Arial" w:cs="Arial"/>
          <w:sz w:val="22"/>
          <w:szCs w:val="22"/>
        </w:rPr>
        <w:tab/>
      </w:r>
      <w:r w:rsidR="001B5748" w:rsidRPr="00F1536A">
        <w:rPr>
          <w:rFonts w:ascii="Arial" w:hAnsi="Arial" w:cs="Arial"/>
          <w:sz w:val="22"/>
          <w:szCs w:val="22"/>
        </w:rPr>
        <w:tab/>
      </w:r>
      <w:r w:rsidR="001B5748" w:rsidRPr="00F1536A">
        <w:rPr>
          <w:rFonts w:ascii="Arial" w:hAnsi="Arial" w:cs="Arial"/>
          <w:sz w:val="22"/>
          <w:szCs w:val="22"/>
        </w:rPr>
        <w:tab/>
      </w:r>
      <w:r w:rsidR="001B5748" w:rsidRPr="00F1536A">
        <w:rPr>
          <w:rFonts w:ascii="Arial" w:hAnsi="Arial" w:cs="Arial"/>
          <w:sz w:val="22"/>
          <w:szCs w:val="22"/>
        </w:rPr>
        <w:tab/>
      </w:r>
      <w:r w:rsidR="00532F1C" w:rsidRPr="00F1536A">
        <w:rPr>
          <w:rFonts w:ascii="Arial" w:hAnsi="Arial" w:cs="Arial"/>
          <w:sz w:val="22"/>
          <w:szCs w:val="22"/>
        </w:rPr>
        <w:t xml:space="preserve">       </w:t>
      </w:r>
      <w:r w:rsidR="001B5748" w:rsidRPr="00F153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1B5748" w:rsidRPr="00F1536A">
        <w:rPr>
          <w:rFonts w:ascii="Arial" w:hAnsi="Arial" w:cs="Arial"/>
          <w:sz w:val="22"/>
          <w:szCs w:val="22"/>
        </w:rPr>
        <w:t xml:space="preserve">  </w:t>
      </w:r>
      <w:r w:rsidR="004E7976" w:rsidRPr="00F1536A">
        <w:rPr>
          <w:rFonts w:ascii="Arial" w:hAnsi="Arial" w:cs="Arial"/>
          <w:sz w:val="22"/>
          <w:szCs w:val="22"/>
        </w:rPr>
        <w:t>Miejscowość, data</w:t>
      </w:r>
    </w:p>
    <w:p w14:paraId="4CEFE6F4" w14:textId="77777777" w:rsidR="001B5748" w:rsidRPr="00EE2BD1" w:rsidRDefault="001B5748" w:rsidP="00EE2BD1">
      <w:pPr>
        <w:spacing w:line="360" w:lineRule="auto"/>
        <w:jc w:val="center"/>
        <w:rPr>
          <w:rFonts w:ascii="Arial" w:hAnsi="Arial" w:cs="Arial"/>
          <w:b/>
        </w:rPr>
      </w:pPr>
    </w:p>
    <w:p w14:paraId="42730647" w14:textId="77777777" w:rsidR="001B5748" w:rsidRPr="00EE2BD1" w:rsidRDefault="001B5748" w:rsidP="00EE2BD1">
      <w:pPr>
        <w:spacing w:line="360" w:lineRule="auto"/>
        <w:jc w:val="center"/>
        <w:rPr>
          <w:rFonts w:ascii="Arial" w:hAnsi="Arial" w:cs="Arial"/>
          <w:b/>
        </w:rPr>
      </w:pPr>
    </w:p>
    <w:p w14:paraId="554AC590" w14:textId="504596B4" w:rsidR="00C63E15" w:rsidRPr="00154DC2" w:rsidRDefault="00A85F32" w:rsidP="00EE2BD1">
      <w:pPr>
        <w:spacing w:line="360" w:lineRule="auto"/>
        <w:jc w:val="center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t>DEKLARACJA</w:t>
      </w:r>
    </w:p>
    <w:p w14:paraId="6AF3DD43" w14:textId="77777777" w:rsidR="001B5748" w:rsidRPr="00154DC2" w:rsidRDefault="001B5748" w:rsidP="00EE2BD1">
      <w:pPr>
        <w:spacing w:line="360" w:lineRule="auto"/>
        <w:rPr>
          <w:rFonts w:ascii="Arial" w:hAnsi="Arial" w:cs="Arial"/>
          <w:b/>
        </w:rPr>
      </w:pPr>
    </w:p>
    <w:p w14:paraId="3089FE8E" w14:textId="6F8C1D8E" w:rsidR="00E671ED" w:rsidRPr="00154DC2" w:rsidRDefault="008307B8" w:rsidP="00EE2BD1">
      <w:pPr>
        <w:spacing w:line="360" w:lineRule="auto"/>
        <w:rPr>
          <w:rStyle w:val="markedcontent"/>
          <w:rFonts w:ascii="Arial" w:hAnsi="Arial" w:cs="Arial"/>
          <w:b/>
        </w:rPr>
      </w:pPr>
      <w:r w:rsidRPr="00154DC2">
        <w:rPr>
          <w:rFonts w:ascii="Arial" w:hAnsi="Arial" w:cs="Arial"/>
          <w:b/>
        </w:rPr>
        <w:t>Zamieszczone poniżej</w:t>
      </w:r>
      <w:r w:rsidR="00F75FCD" w:rsidRPr="00154DC2">
        <w:rPr>
          <w:rFonts w:ascii="Arial" w:hAnsi="Arial" w:cs="Arial"/>
          <w:b/>
        </w:rPr>
        <w:t xml:space="preserve"> oświadczenia </w:t>
      </w:r>
      <w:r w:rsidR="00F75FCD" w:rsidRPr="00154DC2">
        <w:rPr>
          <w:rStyle w:val="markedcontent"/>
          <w:rFonts w:ascii="Arial" w:hAnsi="Arial" w:cs="Arial"/>
          <w:b/>
        </w:rPr>
        <w:t xml:space="preserve">składane </w:t>
      </w:r>
      <w:r w:rsidRPr="00154DC2">
        <w:rPr>
          <w:rStyle w:val="markedcontent"/>
          <w:rFonts w:ascii="Arial" w:hAnsi="Arial" w:cs="Arial"/>
          <w:b/>
        </w:rPr>
        <w:t xml:space="preserve">są </w:t>
      </w:r>
      <w:r w:rsidR="00F75FCD" w:rsidRPr="00154DC2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154DC2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154DC2">
        <w:rPr>
          <w:rStyle w:val="markedcontent"/>
          <w:rFonts w:ascii="Arial" w:hAnsi="Arial" w:cs="Arial"/>
          <w:b/>
        </w:rPr>
        <w:t xml:space="preserve"> </w:t>
      </w:r>
      <w:r w:rsidR="00F75FCD" w:rsidRPr="00154DC2">
        <w:rPr>
          <w:rStyle w:val="markedcontent"/>
          <w:rFonts w:ascii="Arial" w:hAnsi="Arial" w:cs="Arial"/>
          <w:b/>
        </w:rPr>
        <w:t>kwalifikowaln</w:t>
      </w:r>
      <w:r w:rsidR="00C3332A" w:rsidRPr="00154DC2">
        <w:rPr>
          <w:rStyle w:val="markedcontent"/>
          <w:rFonts w:ascii="Arial" w:hAnsi="Arial" w:cs="Arial"/>
          <w:b/>
        </w:rPr>
        <w:t>ym</w:t>
      </w:r>
      <w:r w:rsidR="00F658C0" w:rsidRPr="00154DC2">
        <w:rPr>
          <w:rStyle w:val="markedcontent"/>
          <w:rFonts w:ascii="Arial" w:hAnsi="Arial" w:cs="Arial"/>
          <w:b/>
        </w:rPr>
        <w:t xml:space="preserve"> w</w:t>
      </w:r>
      <w:r w:rsidR="00F75FCD" w:rsidRPr="00154DC2">
        <w:rPr>
          <w:rStyle w:val="markedcontent"/>
          <w:rFonts w:ascii="Arial" w:hAnsi="Arial" w:cs="Arial"/>
          <w:b/>
        </w:rPr>
        <w:t>nioskodawcy</w:t>
      </w:r>
      <w:r w:rsidR="00A2282B" w:rsidRPr="00154DC2">
        <w:rPr>
          <w:rStyle w:val="markedcontent"/>
          <w:rFonts w:ascii="Arial" w:hAnsi="Arial" w:cs="Arial"/>
          <w:b/>
        </w:rPr>
        <w:t xml:space="preserve"> i partnera (jeśli występuje w ramach projektu)</w:t>
      </w:r>
      <w:r w:rsidR="00F75FCD" w:rsidRPr="00154DC2">
        <w:rPr>
          <w:rStyle w:val="markedcontent"/>
          <w:rFonts w:ascii="Arial" w:hAnsi="Arial" w:cs="Arial"/>
          <w:b/>
        </w:rPr>
        <w:t xml:space="preserve">. </w:t>
      </w:r>
    </w:p>
    <w:p w14:paraId="0174D1F7" w14:textId="77777777" w:rsidR="001B5748" w:rsidRPr="00154DC2" w:rsidRDefault="001B5748" w:rsidP="00EE2BD1">
      <w:pPr>
        <w:spacing w:line="360" w:lineRule="auto"/>
        <w:rPr>
          <w:rFonts w:ascii="Arial" w:hAnsi="Arial" w:cs="Arial"/>
        </w:rPr>
      </w:pPr>
    </w:p>
    <w:p w14:paraId="2764D197" w14:textId="26FAAF8A" w:rsidR="00883ABD" w:rsidRPr="00154DC2" w:rsidRDefault="00883ABD" w:rsidP="00EE2BD1">
      <w:pPr>
        <w:spacing w:line="360" w:lineRule="auto"/>
        <w:rPr>
          <w:rFonts w:ascii="Arial" w:hAnsi="Arial" w:cs="Arial"/>
        </w:rPr>
      </w:pPr>
      <w:r w:rsidRPr="00154DC2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 oświadczam, że:</w:t>
      </w:r>
    </w:p>
    <w:p w14:paraId="7A2D02BB" w14:textId="77777777" w:rsidR="0036737F" w:rsidRPr="00154DC2" w:rsidRDefault="0036737F" w:rsidP="00EE2BD1">
      <w:pPr>
        <w:spacing w:line="360" w:lineRule="auto"/>
        <w:rPr>
          <w:rFonts w:ascii="Arial" w:hAnsi="Arial" w:cs="Arial"/>
        </w:rPr>
      </w:pPr>
    </w:p>
    <w:p w14:paraId="57019C67" w14:textId="72D93008" w:rsidR="005C1B55" w:rsidRPr="00154DC2" w:rsidRDefault="006E4CBA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j</w:t>
      </w:r>
      <w:r w:rsidR="00883ABD" w:rsidRPr="00154DC2">
        <w:rPr>
          <w:rFonts w:ascii="Arial" w:hAnsi="Arial" w:cs="Arial"/>
        </w:rPr>
        <w:t>estem świadomy odpowiedzialności karnej za złożenie fałszywych oświadczeń</w:t>
      </w:r>
      <w:r w:rsidR="001030FA" w:rsidRPr="00154DC2">
        <w:rPr>
          <w:rFonts w:ascii="Arial" w:hAnsi="Arial" w:cs="Arial"/>
        </w:rPr>
        <w:t>.</w:t>
      </w:r>
      <w:r w:rsidR="00EC10E6" w:rsidRPr="00154DC2">
        <w:rPr>
          <w:rFonts w:ascii="Arial" w:hAnsi="Arial" w:cs="Arial"/>
        </w:rPr>
        <w:t xml:space="preserve"> </w:t>
      </w:r>
      <w:r w:rsidR="007970E9" w:rsidRPr="00154DC2">
        <w:rPr>
          <w:rFonts w:ascii="Arial" w:hAnsi="Arial" w:cs="Arial"/>
        </w:rPr>
        <w:t>Zgodnie</w:t>
      </w:r>
      <w:r w:rsidR="00F658C0" w:rsidRPr="00154DC2">
        <w:rPr>
          <w:rFonts w:ascii="Arial" w:hAnsi="Arial" w:cs="Arial"/>
        </w:rPr>
        <w:t xml:space="preserve"> z art. 297 § 1 kodeksu karnego</w:t>
      </w:r>
      <w:r w:rsidR="007970E9" w:rsidRPr="00154DC2">
        <w:rPr>
          <w:rFonts w:ascii="Arial" w:hAnsi="Arial" w:cs="Arial"/>
        </w:rPr>
        <w:t xml:space="preserve">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154DC2">
          <w:rPr>
            <w:rFonts w:ascii="Arial" w:hAnsi="Arial" w:cs="Arial"/>
          </w:rPr>
          <w:t>5”</w:t>
        </w:r>
      </w:smartTag>
      <w:r w:rsidR="00AA6252" w:rsidRPr="00154DC2">
        <w:rPr>
          <w:rFonts w:ascii="Arial" w:hAnsi="Arial" w:cs="Arial"/>
        </w:rPr>
        <w:t>.</w:t>
      </w:r>
    </w:p>
    <w:p w14:paraId="2513814C" w14:textId="680139A5" w:rsidR="00AA6252" w:rsidRPr="00154DC2" w:rsidRDefault="00AA6252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  <w:color w:val="000000" w:themeColor="text1"/>
        </w:rPr>
        <w:lastRenderedPageBreak/>
        <w:t xml:space="preserve">zostałem poinformowany, że zgodnie z rozporządzeniem ogólnym w procesie wdrażania programów mogą być przetwarzane dane osobowe przez podmioty wskazane w art. 87 ust. 1 ustawy wdrożeniowej. </w:t>
      </w:r>
      <w:r w:rsidR="00934BD3" w:rsidRPr="00154DC2">
        <w:rPr>
          <w:rFonts w:ascii="Arial" w:hAnsi="Arial" w:cs="Arial"/>
          <w:color w:val="000000" w:themeColor="text1"/>
        </w:rPr>
        <w:t>Podmioty, o których mowa w art. </w:t>
      </w:r>
      <w:r w:rsidRPr="00154DC2">
        <w:rPr>
          <w:rFonts w:ascii="Arial" w:hAnsi="Arial" w:cs="Arial"/>
          <w:color w:val="000000" w:themeColor="text1"/>
        </w:rPr>
        <w:t>87 ust. 1, są administratorami w rozumieniu art. 4 pkt 7 rozporządzenia RODO (</w:t>
      </w:r>
      <w:r w:rsidRPr="00154DC2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 </w:t>
      </w:r>
      <w:r w:rsidR="00934BD3" w:rsidRPr="00154DC2">
        <w:rPr>
          <w:rStyle w:val="markedcontent"/>
          <w:rFonts w:ascii="Arial" w:hAnsi="Arial" w:cs="Arial"/>
          <w:color w:val="000000" w:themeColor="text1"/>
        </w:rPr>
        <w:t>związku z </w:t>
      </w:r>
      <w:r w:rsidRPr="00154DC2">
        <w:rPr>
          <w:rStyle w:val="markedcontent"/>
          <w:rFonts w:ascii="Arial" w:hAnsi="Arial" w:cs="Arial"/>
          <w:color w:val="000000" w:themeColor="text1"/>
        </w:rPr>
        <w:t>przetwarzaniem danych osobowych i w sprawie swobodnego przepływu takich danych oraz uchylenia</w:t>
      </w:r>
      <w:r w:rsidRPr="00154DC2">
        <w:rPr>
          <w:rFonts w:ascii="Arial" w:hAnsi="Arial" w:cs="Arial"/>
          <w:color w:val="000000" w:themeColor="text1"/>
        </w:rPr>
        <w:t xml:space="preserve"> </w:t>
      </w:r>
      <w:r w:rsidRPr="00154DC2">
        <w:rPr>
          <w:rStyle w:val="markedcontent"/>
          <w:rFonts w:ascii="Arial" w:hAnsi="Arial" w:cs="Arial"/>
          <w:color w:val="000000" w:themeColor="text1"/>
        </w:rPr>
        <w:t xml:space="preserve">dyrektywy 95/46/WE). </w:t>
      </w:r>
      <w:r w:rsidRPr="00154DC2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 wdrożeniowej) pomiędzy administratorami następuje wówczas, kiedy każdy z administratorów posiada podstawę prawną do ich udostępnienia - w zakresie wynikającym z zadań, które realizuje. Taki kształt przepisów a w szczególności ich łączne rozpatrywanie - rozporządzenia ogólnego, ustawy wdrożeniowej oraz RODO - gwarantuje udostępnianie danych w CST2021 wyłącznie w dozwolonym prawem zakresie.</w:t>
      </w:r>
    </w:p>
    <w:p w14:paraId="62CCC9C6" w14:textId="77777777" w:rsidR="00AA6252" w:rsidRPr="00154DC2" w:rsidRDefault="00AA6252" w:rsidP="00EE2BD1">
      <w:pPr>
        <w:spacing w:line="360" w:lineRule="auto"/>
        <w:rPr>
          <w:rFonts w:ascii="Arial" w:hAnsi="Arial" w:cs="Arial"/>
        </w:rPr>
      </w:pPr>
    </w:p>
    <w:p w14:paraId="4C85F4D3" w14:textId="2E396489" w:rsidR="005C1B55" w:rsidRPr="00154DC2" w:rsidRDefault="005C1B55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dane zawarte w formularzu wniosku o dof</w:t>
      </w:r>
      <w:r w:rsidR="00C707A9" w:rsidRPr="00154DC2">
        <w:rPr>
          <w:rFonts w:ascii="Arial" w:hAnsi="Arial" w:cs="Arial"/>
        </w:rPr>
        <w:t>inansowanie oraz załącznikach w </w:t>
      </w:r>
      <w:r w:rsidRPr="00154DC2">
        <w:rPr>
          <w:rFonts w:ascii="Arial" w:hAnsi="Arial" w:cs="Arial"/>
        </w:rPr>
        <w:t xml:space="preserve">formacie </w:t>
      </w:r>
      <w:r w:rsidR="00BA0336" w:rsidRPr="00154DC2">
        <w:rPr>
          <w:rFonts w:ascii="Arial" w:hAnsi="Arial" w:cs="Arial"/>
        </w:rPr>
        <w:t>E</w:t>
      </w:r>
      <w:r w:rsidRPr="00154DC2">
        <w:rPr>
          <w:rFonts w:ascii="Arial" w:hAnsi="Arial" w:cs="Arial"/>
        </w:rPr>
        <w:t xml:space="preserve">xcel (załącznik nr 2a </w:t>
      </w:r>
      <w:r w:rsidR="00602824" w:rsidRPr="00154DC2">
        <w:rPr>
          <w:rFonts w:ascii="Arial" w:hAnsi="Arial" w:cs="Arial"/>
        </w:rPr>
        <w:t>-</w:t>
      </w:r>
      <w:r w:rsidRPr="00154DC2">
        <w:rPr>
          <w:rFonts w:ascii="Arial" w:hAnsi="Arial" w:cs="Arial"/>
        </w:rPr>
        <w:t xml:space="preserve"> Specyfikacja dostaw i usług</w:t>
      </w:r>
      <w:r w:rsidRPr="00154DC2">
        <w:rPr>
          <w:rStyle w:val="Odwoanieprzypisudolnego"/>
          <w:rFonts w:ascii="Arial" w:hAnsi="Arial" w:cs="Arial"/>
        </w:rPr>
        <w:footnoteReference w:id="1"/>
      </w:r>
      <w:r w:rsidR="00BA0336" w:rsidRPr="00154DC2">
        <w:rPr>
          <w:rFonts w:ascii="Arial" w:hAnsi="Arial" w:cs="Arial"/>
        </w:rPr>
        <w:t>,</w:t>
      </w:r>
      <w:r w:rsidRPr="00154DC2">
        <w:rPr>
          <w:rFonts w:ascii="Arial" w:hAnsi="Arial" w:cs="Arial"/>
        </w:rPr>
        <w:t xml:space="preserve"> załącznik nr 3 </w:t>
      </w:r>
      <w:r w:rsidR="00602824" w:rsidRPr="00154DC2">
        <w:rPr>
          <w:rFonts w:ascii="Arial" w:hAnsi="Arial" w:cs="Arial"/>
        </w:rPr>
        <w:t>-</w:t>
      </w:r>
      <w:r w:rsidR="00BA0336" w:rsidRPr="00154DC2">
        <w:rPr>
          <w:rFonts w:ascii="Arial" w:hAnsi="Arial" w:cs="Arial"/>
        </w:rPr>
        <w:t xml:space="preserve"> Analiza ekonomiczno-finansowa,</w:t>
      </w:r>
      <w:r w:rsidRPr="00154DC2">
        <w:rPr>
          <w:rFonts w:ascii="Arial" w:hAnsi="Arial" w:cs="Arial"/>
        </w:rPr>
        <w:t xml:space="preserve"> załącznik nr 16 </w:t>
      </w:r>
      <w:r w:rsidR="00602824" w:rsidRPr="00154DC2">
        <w:rPr>
          <w:rFonts w:ascii="Arial" w:hAnsi="Arial" w:cs="Arial"/>
        </w:rPr>
        <w:t>-</w:t>
      </w:r>
      <w:r w:rsidRPr="00154DC2">
        <w:rPr>
          <w:rFonts w:ascii="Arial" w:hAnsi="Arial" w:cs="Arial"/>
        </w:rPr>
        <w:t xml:space="preserve"> Zakres finansowy projektu) składanych wraz</w:t>
      </w:r>
      <w:r w:rsidR="00BA0336" w:rsidRPr="00154DC2">
        <w:rPr>
          <w:rFonts w:ascii="Arial" w:hAnsi="Arial" w:cs="Arial"/>
        </w:rPr>
        <w:t xml:space="preserve"> z wnioskiem o dofinansowanie w </w:t>
      </w:r>
      <w:r w:rsidRPr="00154DC2">
        <w:rPr>
          <w:rFonts w:ascii="Arial" w:hAnsi="Arial" w:cs="Arial"/>
        </w:rPr>
        <w:t xml:space="preserve">WOD2021 są zgodne </w:t>
      </w:r>
      <w:r w:rsidR="00BA0336" w:rsidRPr="00154DC2">
        <w:rPr>
          <w:rFonts w:ascii="Arial" w:hAnsi="Arial" w:cs="Arial"/>
        </w:rPr>
        <w:t>ze stanem faktycznym i prawnym.</w:t>
      </w:r>
    </w:p>
    <w:p w14:paraId="3BEF11F4" w14:textId="4EFE739F" w:rsidR="00934BD3" w:rsidRPr="00154DC2" w:rsidRDefault="00934BD3" w:rsidP="001A369F">
      <w:pPr>
        <w:spacing w:line="360" w:lineRule="auto"/>
        <w:rPr>
          <w:rFonts w:ascii="Arial" w:hAnsi="Arial" w:cs="Arial"/>
        </w:rPr>
      </w:pPr>
    </w:p>
    <w:p w14:paraId="4096C64D" w14:textId="7490715A" w:rsidR="00934BD3" w:rsidRPr="00154DC2" w:rsidRDefault="001A369F" w:rsidP="00EE2BD1">
      <w:pPr>
        <w:spacing w:line="360" w:lineRule="auto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t>kryterium formalne „Typ beneficjenta”</w:t>
      </w:r>
    </w:p>
    <w:p w14:paraId="6B3D33E9" w14:textId="326F22A3" w:rsidR="001A369F" w:rsidRPr="00154DC2" w:rsidRDefault="001A369F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rPr>
          <w:rFonts w:ascii="Arial" w:hAnsi="Arial" w:cs="Arial"/>
        </w:rPr>
      </w:pPr>
      <w:r w:rsidRPr="00154DC2">
        <w:rPr>
          <w:rFonts w:ascii="Arial" w:hAnsi="Arial" w:cs="Arial"/>
        </w:rPr>
        <w:t>znajduję się 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</w:t>
      </w:r>
    </w:p>
    <w:p w14:paraId="5787F986" w14:textId="641DDA1E" w:rsidR="001A369F" w:rsidRPr="00154DC2" w:rsidRDefault="001A369F" w:rsidP="001A369F">
      <w:pPr>
        <w:spacing w:line="360" w:lineRule="auto"/>
        <w:rPr>
          <w:rFonts w:ascii="Arial" w:hAnsi="Arial" w:cs="Arial"/>
        </w:rPr>
      </w:pPr>
    </w:p>
    <w:p w14:paraId="008889E7" w14:textId="77777777" w:rsidR="001A369F" w:rsidRPr="00154DC2" w:rsidRDefault="001A369F">
      <w:pPr>
        <w:spacing w:after="160" w:line="259" w:lineRule="auto"/>
        <w:rPr>
          <w:rFonts w:ascii="Arial" w:hAnsi="Arial" w:cs="Arial"/>
        </w:rPr>
      </w:pPr>
      <w:r w:rsidRPr="00154DC2">
        <w:rPr>
          <w:rFonts w:ascii="Arial" w:hAnsi="Arial" w:cs="Arial"/>
        </w:rPr>
        <w:br w:type="page"/>
      </w:r>
    </w:p>
    <w:p w14:paraId="68459D64" w14:textId="6C908D45" w:rsidR="001A369F" w:rsidRPr="00154DC2" w:rsidRDefault="001A369F" w:rsidP="001A369F">
      <w:pPr>
        <w:spacing w:line="360" w:lineRule="auto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lastRenderedPageBreak/>
        <w:t>kryterium formalne „Wykluczenie wnioskodawcy”</w:t>
      </w:r>
    </w:p>
    <w:p w14:paraId="73424D03" w14:textId="2E0404E9" w:rsidR="00934BD3" w:rsidRPr="00154DC2" w:rsidRDefault="00C707A9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rPr>
          <w:rFonts w:ascii="Arial" w:hAnsi="Arial" w:cs="Arial"/>
        </w:rPr>
      </w:pPr>
      <w:r w:rsidRPr="00154DC2">
        <w:rPr>
          <w:rFonts w:ascii="Arial" w:hAnsi="Arial" w:cs="Arial"/>
        </w:rPr>
        <w:t>n</w:t>
      </w:r>
      <w:r w:rsidR="00934BD3" w:rsidRPr="00154DC2">
        <w:rPr>
          <w:rFonts w:ascii="Arial" w:hAnsi="Arial" w:cs="Arial"/>
        </w:rPr>
        <w:t xml:space="preserve">ie podlegam wykluczeniu z możliwości otrzymania środków funduszy europejskich na podstawie: </w:t>
      </w:r>
    </w:p>
    <w:p w14:paraId="51917283" w14:textId="77777777" w:rsidR="00934BD3" w:rsidRPr="00154DC2" w:rsidRDefault="00934BD3" w:rsidP="00EE2BD1">
      <w:pPr>
        <w:pStyle w:val="Akapitzlist"/>
        <w:numPr>
          <w:ilvl w:val="1"/>
          <w:numId w:val="33"/>
        </w:numPr>
        <w:spacing w:line="360" w:lineRule="auto"/>
        <w:ind w:left="709" w:hanging="283"/>
        <w:rPr>
          <w:rFonts w:ascii="Arial" w:hAnsi="Arial" w:cs="Arial"/>
        </w:rPr>
      </w:pPr>
      <w:r w:rsidRPr="00154DC2">
        <w:rPr>
          <w:rFonts w:ascii="Arial" w:hAnsi="Arial" w:cs="Arial"/>
        </w:rPr>
        <w:t>art. 12 ust. 1 pkt. 1 ustawy z dnia 15 czerwca 2012 r. o skutkach powierzania wykonywania pracy cudzoziemcom przebywającym wbrew przepisom na terytorium Rzeczypospolitej Polskiej, lub</w:t>
      </w:r>
    </w:p>
    <w:p w14:paraId="53E2E055" w14:textId="77777777" w:rsidR="00934BD3" w:rsidRPr="00154DC2" w:rsidRDefault="00934BD3" w:rsidP="00EE2BD1">
      <w:pPr>
        <w:pStyle w:val="Akapitzlist"/>
        <w:numPr>
          <w:ilvl w:val="1"/>
          <w:numId w:val="33"/>
        </w:numPr>
        <w:spacing w:line="360" w:lineRule="auto"/>
        <w:ind w:left="709" w:hanging="283"/>
        <w:rPr>
          <w:rFonts w:ascii="Arial" w:hAnsi="Arial" w:cs="Arial"/>
        </w:rPr>
      </w:pPr>
      <w:r w:rsidRPr="00154DC2">
        <w:rPr>
          <w:rFonts w:ascii="Arial" w:hAnsi="Arial" w:cs="Arial"/>
        </w:rPr>
        <w:t>art. 9 ust. 1 pkt 2a ustawy z dnia 28 października 2002 r. o odpowiedzialności podmiotów zbiorowych za czyny zabronione pod groźbą kary, lub</w:t>
      </w:r>
    </w:p>
    <w:p w14:paraId="3F0B9F67" w14:textId="6C5A3B33" w:rsidR="00934BD3" w:rsidRPr="00154DC2" w:rsidRDefault="00934BD3" w:rsidP="00EE2BD1">
      <w:pPr>
        <w:pStyle w:val="Akapitzlist"/>
        <w:numPr>
          <w:ilvl w:val="1"/>
          <w:numId w:val="33"/>
        </w:numPr>
        <w:spacing w:line="360" w:lineRule="auto"/>
        <w:ind w:left="709" w:hanging="283"/>
        <w:rPr>
          <w:rFonts w:ascii="Arial" w:hAnsi="Arial" w:cs="Arial"/>
        </w:rPr>
      </w:pPr>
      <w:r w:rsidRPr="00154DC2">
        <w:rPr>
          <w:rFonts w:ascii="Arial" w:hAnsi="Arial" w:cs="Arial"/>
        </w:rPr>
        <w:t>art. 1 ustawy z dnia 13 kwietnia 2022 r. o szczególnych rozwiązaniach w zakresie przeciwdziałania wspieraniu agresji na Ukrainę oraz służących ochronie bezpieczeństwa narodowego.</w:t>
      </w:r>
    </w:p>
    <w:p w14:paraId="1DA59703" w14:textId="77777777" w:rsidR="00934BD3" w:rsidRPr="00154DC2" w:rsidRDefault="00934BD3" w:rsidP="00EE2BD1">
      <w:pPr>
        <w:spacing w:line="360" w:lineRule="auto"/>
        <w:rPr>
          <w:rFonts w:ascii="Arial" w:hAnsi="Arial" w:cs="Arial"/>
        </w:rPr>
      </w:pPr>
    </w:p>
    <w:p w14:paraId="52F578E5" w14:textId="6508CCCC" w:rsidR="00934BD3" w:rsidRPr="00154DC2" w:rsidRDefault="00934BD3" w:rsidP="00EE2BD1">
      <w:pPr>
        <w:spacing w:line="360" w:lineRule="auto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t>kryterium formalne „Przeniesienie produkcji”</w:t>
      </w:r>
    </w:p>
    <w:p w14:paraId="18A47AED" w14:textId="065300F1" w:rsidR="00934BD3" w:rsidRPr="00154DC2" w:rsidRDefault="00934BD3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32F4BFDD" w14:textId="4CB482C5" w:rsidR="00C707A9" w:rsidRPr="00154DC2" w:rsidRDefault="00C707A9" w:rsidP="00EE2BD1">
      <w:pPr>
        <w:spacing w:line="360" w:lineRule="auto"/>
        <w:rPr>
          <w:rFonts w:ascii="Arial" w:hAnsi="Arial" w:cs="Arial"/>
        </w:rPr>
      </w:pPr>
    </w:p>
    <w:p w14:paraId="493ABC71" w14:textId="77777777" w:rsidR="00C707A9" w:rsidRPr="00154DC2" w:rsidRDefault="00C707A9" w:rsidP="00EE2BD1">
      <w:pPr>
        <w:spacing w:line="360" w:lineRule="auto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t>kryterium merytoryczne „Zgodność projektu z obowiązującymi przepisami”</w:t>
      </w:r>
    </w:p>
    <w:p w14:paraId="1E904560" w14:textId="005CFD9B" w:rsidR="00EE2BD1" w:rsidRPr="00154DC2" w:rsidRDefault="00154DC2" w:rsidP="00EE2BD1">
      <w:pPr>
        <w:pStyle w:val="Akapitzlist"/>
        <w:numPr>
          <w:ilvl w:val="0"/>
          <w:numId w:val="20"/>
        </w:numPr>
        <w:tabs>
          <w:tab w:val="left" w:pos="851"/>
        </w:tabs>
        <w:spacing w:line="360" w:lineRule="auto"/>
        <w:ind w:left="426" w:hanging="426"/>
        <w:contextualSpacing w:val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27754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2BD1" w:rsidRPr="00154DC2">
            <w:rPr>
              <w:rFonts w:ascii="Segoe UI Symbol" w:eastAsia="MS Gothic" w:hAnsi="Segoe UI Symbol" w:cs="Segoe UI Symbol"/>
            </w:rPr>
            <w:t>☐</w:t>
          </w:r>
        </w:sdtContent>
      </w:sdt>
      <w:r w:rsidR="00EE2BD1" w:rsidRPr="00154DC2">
        <w:rPr>
          <w:rFonts w:ascii="Arial" w:hAnsi="Arial" w:cs="Arial"/>
        </w:rPr>
        <w:tab/>
        <w:t>realizacja projektu nie rozpoczęła się przed dniem złożenia wniosku</w:t>
      </w:r>
    </w:p>
    <w:p w14:paraId="13F0F2CB" w14:textId="0A8239BF" w:rsidR="00EE2BD1" w:rsidRPr="00154DC2" w:rsidRDefault="00EE2BD1" w:rsidP="00EE2BD1">
      <w:pPr>
        <w:pStyle w:val="Akapitzlist"/>
        <w:spacing w:line="360" w:lineRule="auto"/>
        <w:ind w:left="851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o dofinansowanie,</w:t>
      </w:r>
    </w:p>
    <w:p w14:paraId="01357985" w14:textId="7917F773" w:rsidR="00C707A9" w:rsidRPr="00154DC2" w:rsidRDefault="00EE2BD1" w:rsidP="00EE2BD1">
      <w:pPr>
        <w:spacing w:line="360" w:lineRule="auto"/>
        <w:ind w:left="851" w:hanging="425"/>
        <w:rPr>
          <w:rFonts w:ascii="Arial" w:hAnsi="Arial" w:cs="Arial"/>
        </w:rPr>
      </w:pPr>
      <w:r w:rsidRPr="00154DC2">
        <w:rPr>
          <w:rFonts w:ascii="Arial" w:eastAsia="MS Gothic" w:hAnsi="Arial" w:cs="Arial"/>
        </w:rPr>
        <w:t>albo</w:t>
      </w:r>
    </w:p>
    <w:p w14:paraId="7B839DFB" w14:textId="77777777" w:rsidR="00C707A9" w:rsidRPr="00154DC2" w:rsidRDefault="00154DC2" w:rsidP="00EE2BD1">
      <w:pPr>
        <w:spacing w:line="360" w:lineRule="auto"/>
        <w:ind w:left="851" w:hanging="425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07A9" w:rsidRPr="00154DC2">
            <w:rPr>
              <w:rFonts w:ascii="Segoe UI Symbol" w:eastAsia="MS Gothic" w:hAnsi="Segoe UI Symbol" w:cs="Segoe UI Symbol"/>
            </w:rPr>
            <w:t>☐</w:t>
          </w:r>
        </w:sdtContent>
      </w:sdt>
      <w:r w:rsidR="00C707A9" w:rsidRPr="00154DC2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 2021/1060 z dnia 24 czerwca 2021 r.).</w:t>
      </w:r>
    </w:p>
    <w:p w14:paraId="0205F90F" w14:textId="7B95AD35" w:rsidR="00C707A9" w:rsidRPr="00154DC2" w:rsidRDefault="00C707A9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nie podlegam wykluczeniu z ubiegania się o dofinansowanie na podstawie warunków określonych w odpowiednich rozporządzeniach dotyczących udzielania pomocy publicznej lub pomocy de minimis.</w:t>
      </w:r>
    </w:p>
    <w:p w14:paraId="55337710" w14:textId="72ABF7A6" w:rsidR="0036737F" w:rsidRPr="00154DC2" w:rsidRDefault="0036737F" w:rsidP="00EE2BD1">
      <w:pPr>
        <w:spacing w:line="360" w:lineRule="auto"/>
        <w:rPr>
          <w:rFonts w:ascii="Arial" w:hAnsi="Arial" w:cs="Arial"/>
        </w:rPr>
      </w:pPr>
    </w:p>
    <w:p w14:paraId="06D3DB60" w14:textId="77777777" w:rsidR="003F7BB4" w:rsidRPr="00154DC2" w:rsidRDefault="003F7BB4">
      <w:pPr>
        <w:spacing w:after="160" w:line="259" w:lineRule="auto"/>
        <w:rPr>
          <w:rFonts w:ascii="Arial" w:hAnsi="Arial" w:cs="Arial"/>
        </w:rPr>
      </w:pPr>
      <w:r w:rsidRPr="00154DC2">
        <w:rPr>
          <w:rFonts w:ascii="Arial" w:hAnsi="Arial" w:cs="Arial"/>
        </w:rPr>
        <w:br w:type="page"/>
      </w:r>
    </w:p>
    <w:p w14:paraId="31DD5F74" w14:textId="027CBFB9" w:rsidR="00D354D8" w:rsidRPr="00154DC2" w:rsidRDefault="00D354D8" w:rsidP="00EE2BD1">
      <w:pPr>
        <w:spacing w:line="360" w:lineRule="auto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lastRenderedPageBreak/>
        <w:t>kryterium merytoryczne „Wykonalność finansowa i trwałość projektu”</w:t>
      </w:r>
    </w:p>
    <w:p w14:paraId="66A5F7A3" w14:textId="763C4586" w:rsidR="00934BD3" w:rsidRPr="00154DC2" w:rsidRDefault="00602824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 xml:space="preserve">nie znajduję się w trudnej sytuacji w rozumieniu unijnych przepisów dotyczących pomocy państwa, w szczególności Rozporządzenia Komisji (UE) </w:t>
      </w:r>
      <w:r w:rsidR="00CB1E2B" w:rsidRPr="00154DC2">
        <w:rPr>
          <w:rFonts w:ascii="Arial" w:hAnsi="Arial" w:cs="Arial"/>
        </w:rPr>
        <w:t>n</w:t>
      </w:r>
      <w:r w:rsidRPr="00154DC2">
        <w:rPr>
          <w:rFonts w:ascii="Arial" w:hAnsi="Arial" w:cs="Arial"/>
        </w:rPr>
        <w:t>r 651/2014 z dnia 17 czerwca 2014 r. albo Rozporządzenia Komisji (UE) nr 2023/2831 z dnia 13 grudnia 2023 r.</w:t>
      </w:r>
      <w:r w:rsidR="00B32F9B" w:rsidRPr="00154DC2">
        <w:rPr>
          <w:rFonts w:ascii="Arial" w:hAnsi="Arial" w:cs="Arial"/>
        </w:rPr>
        <w:t xml:space="preserve"> </w:t>
      </w:r>
    </w:p>
    <w:p w14:paraId="5F1C0ED3" w14:textId="26ECF578" w:rsidR="001A369F" w:rsidRPr="00154DC2" w:rsidRDefault="001A369F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zapewnię środki finansowe zabezpieczające wkład własny w realizacji projektu opisanego we wniosku o dofinansowanie oraz środki finansowe na pokrycie wydatków niekwalifikowanych do zrealizowania projektu (w przypadku, gdy w projekcie nie występują wydatki niekwalifikowane, należy odpowiednio wykreślić zapis „oraz środki finansowe na pokrycie wydatków niekwalifikowanych do zrealizowania projektu”).</w:t>
      </w:r>
    </w:p>
    <w:p w14:paraId="6B91CAF7" w14:textId="032BFC05" w:rsidR="00D1732A" w:rsidRPr="00154DC2" w:rsidRDefault="00D1732A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 xml:space="preserve">po zakończeniu realizacji przedmiotowego projektu, zostanie zachowana trwałość projektu w rozumieniu art. 65 rozporządzenia Parlamentu Europejskiego i Rady (UE) 2021/1060 w okresie </w:t>
      </w:r>
      <w:r w:rsidRPr="00154DC2">
        <w:rPr>
          <w:rFonts w:ascii="Arial" w:hAnsi="Arial" w:cs="Arial"/>
          <w:b/>
        </w:rPr>
        <w:t>3 / 5</w:t>
      </w:r>
      <w:r w:rsidRPr="00154DC2">
        <w:rPr>
          <w:rFonts w:ascii="Arial" w:hAnsi="Arial" w:cs="Arial"/>
        </w:rPr>
        <w:t xml:space="preserve"> (niepotrzebne skreślić) lat od daty płatności końcowej.</w:t>
      </w:r>
    </w:p>
    <w:p w14:paraId="636BF989" w14:textId="31760E5A" w:rsidR="00EE2BD1" w:rsidRPr="00154DC2" w:rsidRDefault="00EE2BD1">
      <w:pPr>
        <w:spacing w:after="160" w:line="259" w:lineRule="auto"/>
        <w:rPr>
          <w:rFonts w:ascii="Arial" w:hAnsi="Arial" w:cs="Arial"/>
        </w:rPr>
      </w:pPr>
    </w:p>
    <w:p w14:paraId="2ABFA630" w14:textId="021E6742" w:rsidR="00C707A9" w:rsidRPr="00154DC2" w:rsidRDefault="00C707A9" w:rsidP="00EE2BD1">
      <w:pPr>
        <w:spacing w:line="360" w:lineRule="auto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t>kryterium merytoryczne „</w:t>
      </w:r>
      <w:r w:rsidRPr="00154DC2">
        <w:rPr>
          <w:rFonts w:ascii="Arial" w:eastAsia="Arial" w:hAnsi="Arial" w:cs="Arial"/>
          <w:b/>
        </w:rPr>
        <w:t>Kwalifikowalność kosztów w projekcie”</w:t>
      </w:r>
    </w:p>
    <w:p w14:paraId="15574CB1" w14:textId="2A1F77DB" w:rsidR="00C707A9" w:rsidRPr="00154DC2" w:rsidRDefault="00C707A9" w:rsidP="00EE2BD1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wydatki kwalifikowalne przewidziane w projekcie nie były i nie są współfinansowane z innych programów operacyjnych lub z instrumentów unijnych.</w:t>
      </w:r>
    </w:p>
    <w:p w14:paraId="3E11CFEC" w14:textId="1445D3E5" w:rsidR="00C707A9" w:rsidRPr="00154DC2" w:rsidRDefault="00C707A9" w:rsidP="00EE2BD1">
      <w:pPr>
        <w:pStyle w:val="Akapitzlist"/>
        <w:numPr>
          <w:ilvl w:val="0"/>
          <w:numId w:val="20"/>
        </w:numPr>
        <w:spacing w:line="360" w:lineRule="auto"/>
        <w:ind w:left="425" w:hanging="426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 xml:space="preserve">w przypadku otrzymania dofinansowania na realizację projektu nie naruszę zasady zakazu podwójnego finansowania, oznaczającej niedozwolone zrefundowanie całkowite lub częściowe danego wydatku dwa razy ze środków publicznych (wspólnotowych lub krajowych) zgodnie z zapisami </w:t>
      </w:r>
      <w:r w:rsidRPr="00154DC2">
        <w:rPr>
          <w:rFonts w:ascii="Arial" w:hAnsi="Arial" w:cs="Arial"/>
          <w:i/>
        </w:rPr>
        <w:t>Wytycznych dotyczących kwalifikowalności wydatków na lata 2021-2027</w:t>
      </w:r>
      <w:r w:rsidRPr="00154DC2">
        <w:rPr>
          <w:rFonts w:ascii="Arial" w:hAnsi="Arial" w:cs="Arial"/>
        </w:rPr>
        <w:t>.</w:t>
      </w:r>
    </w:p>
    <w:p w14:paraId="6A29563A" w14:textId="55DEA8AB" w:rsidR="00C707A9" w:rsidRPr="00154DC2" w:rsidRDefault="00C707A9" w:rsidP="00EE2BD1">
      <w:pPr>
        <w:pStyle w:val="Akapitzlist"/>
        <w:numPr>
          <w:ilvl w:val="0"/>
          <w:numId w:val="20"/>
        </w:numPr>
        <w:spacing w:line="360" w:lineRule="auto"/>
        <w:ind w:left="425" w:hanging="426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 xml:space="preserve">projekt nie został fizycznie ukończony lub w pełni wdrożony </w:t>
      </w:r>
      <w:r w:rsidRPr="00154DC2">
        <w:rPr>
          <w:rFonts w:ascii="Arial" w:hAnsi="Arial" w:cs="Arial"/>
        </w:rPr>
        <w:br/>
        <w:t>w rozumieniu art. 63 ust. 6 rozporządzenia Parlamentu Europejskiego i Rady (UE) nr 2021/1060 z dnia 24 czerwca 2021 r. przed przedłożeniem niniejszego wniosku o dofinansowanie.</w:t>
      </w:r>
    </w:p>
    <w:p w14:paraId="025C8E8F" w14:textId="77777777" w:rsidR="000271AA" w:rsidRPr="00154DC2" w:rsidRDefault="000271AA" w:rsidP="000271AA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projekt nie dotyczy:</w:t>
      </w:r>
    </w:p>
    <w:p w14:paraId="33D5BBB2" w14:textId="77777777" w:rsidR="000271AA" w:rsidRPr="00154DC2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likwidacji lub budowy elektrowni jądrowych,</w:t>
      </w:r>
    </w:p>
    <w:p w14:paraId="298E7AE7" w14:textId="77777777" w:rsidR="000271AA" w:rsidRPr="00154DC2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wytwarzania, przetwórstwa i wprowadzania do obrotu tytoniu i wyrobów tytoniowych,</w:t>
      </w:r>
    </w:p>
    <w:p w14:paraId="5A0DB53A" w14:textId="77777777" w:rsidR="000271AA" w:rsidRPr="00154DC2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lastRenderedPageBreak/>
        <w:t xml:space="preserve">przedsiębiorstw znajdujących się w trudnej sytuacji zdefiniowanych w art. 2 pkt 18 rozporządzenia Komisji (UE) nr 651/2014, chyba że jest to dozwolone na mocy tymczasowych zasad pomocy państwa ustanowionych w celu odpowiedzi na wystąpienie wyjątkowych okoliczności lub w </w:t>
      </w:r>
      <w:r w:rsidRPr="00154DC2">
        <w:rPr>
          <w:rFonts w:ascii="Arial" w:hAnsi="Arial" w:cs="Arial"/>
          <w:i/>
        </w:rPr>
        <w:t>ramach pomocy de minimis</w:t>
      </w:r>
      <w:r w:rsidRPr="00154DC2">
        <w:rPr>
          <w:rFonts w:ascii="Arial" w:hAnsi="Arial" w:cs="Arial"/>
        </w:rPr>
        <w:t>, aby wesprzeć inwestycje zmniejszające koszty energii w kontekście transformacji energetycznej,</w:t>
      </w:r>
    </w:p>
    <w:p w14:paraId="1725F6E4" w14:textId="77777777" w:rsidR="000271AA" w:rsidRPr="00154DC2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inwestycji w zakresie produkcji, przetwarzania, transportu, dystrybucji, magazynowania lub spalania paliw kopalnych,</w:t>
      </w:r>
    </w:p>
    <w:p w14:paraId="532D8D29" w14:textId="1754469F" w:rsidR="000271AA" w:rsidRPr="00154DC2" w:rsidRDefault="000271AA" w:rsidP="000271AA">
      <w:pPr>
        <w:pStyle w:val="Akapitzlist"/>
        <w:numPr>
          <w:ilvl w:val="0"/>
          <w:numId w:val="26"/>
        </w:numPr>
        <w:spacing w:line="360" w:lineRule="auto"/>
        <w:ind w:left="709" w:hanging="283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spalania odpadów.</w:t>
      </w:r>
    </w:p>
    <w:p w14:paraId="504A39A7" w14:textId="1416813E" w:rsidR="000271AA" w:rsidRPr="00154DC2" w:rsidRDefault="000271AA" w:rsidP="000271AA">
      <w:pPr>
        <w:spacing w:line="360" w:lineRule="auto"/>
        <w:rPr>
          <w:rFonts w:ascii="Arial" w:hAnsi="Arial" w:cs="Arial"/>
        </w:rPr>
      </w:pPr>
    </w:p>
    <w:p w14:paraId="3E68DB86" w14:textId="618CDEDE" w:rsidR="000271AA" w:rsidRPr="00154DC2" w:rsidRDefault="000D1A91" w:rsidP="000271AA">
      <w:pPr>
        <w:spacing w:line="360" w:lineRule="auto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t>kryterium merytoryczne „</w:t>
      </w:r>
      <w:r w:rsidRPr="00154DC2">
        <w:rPr>
          <w:rFonts w:ascii="Arial" w:hAnsi="Arial" w:cs="Arial"/>
          <w:b/>
          <w:iCs/>
        </w:rPr>
        <w:t>Odporność infrastruktury na zmiany klimatu</w:t>
      </w:r>
      <w:r w:rsidRPr="00154DC2">
        <w:rPr>
          <w:rFonts w:ascii="Arial" w:hAnsi="Arial" w:cs="Arial"/>
          <w:b/>
        </w:rPr>
        <w:t>”</w:t>
      </w:r>
    </w:p>
    <w:p w14:paraId="7E050BAD" w14:textId="1C899137" w:rsidR="000271AA" w:rsidRPr="00154DC2" w:rsidRDefault="000D1A91" w:rsidP="00EE2BD1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planowana infrastruktura o przewidywanej trwałości wynoszącej co najmniej pięć lat, przewidziana w ramach projektu, jest odporna na zmiany klimatu zgodnie z podrozdziałem 3.3. Przystosowanie się do zmiany klimatu (odporność na zmianę klimatu) z Wytycznych technicznych dotyczących weryfikacji infrastruktury pod względem wpływu na klimat w latach 2021-2027 (2021/C 373/01).</w:t>
      </w:r>
    </w:p>
    <w:p w14:paraId="6494A7E5" w14:textId="68739899" w:rsidR="00245FD0" w:rsidRPr="00154DC2" w:rsidRDefault="00245FD0" w:rsidP="00245FD0">
      <w:pPr>
        <w:spacing w:line="360" w:lineRule="auto"/>
        <w:rPr>
          <w:rFonts w:ascii="Arial" w:hAnsi="Arial" w:cs="Arial"/>
        </w:rPr>
      </w:pPr>
    </w:p>
    <w:p w14:paraId="35B20292" w14:textId="45F78875" w:rsidR="00245FD0" w:rsidRPr="00154DC2" w:rsidRDefault="00245FD0" w:rsidP="00245FD0">
      <w:pPr>
        <w:spacing w:line="360" w:lineRule="auto"/>
        <w:rPr>
          <w:rFonts w:ascii="Arial" w:hAnsi="Arial" w:cs="Arial"/>
          <w:b/>
        </w:rPr>
      </w:pPr>
      <w:r w:rsidRPr="00154DC2">
        <w:rPr>
          <w:rFonts w:ascii="Arial" w:hAnsi="Arial" w:cs="Arial"/>
          <w:b/>
        </w:rPr>
        <w:t>kryterium merytoryczne „Wsparcie w obszarze TIK</w:t>
      </w:r>
      <w:r w:rsidRPr="00154DC2">
        <w:rPr>
          <w:rFonts w:ascii="Arial" w:hAnsi="Arial" w:cs="Arial"/>
          <w:b/>
        </w:rPr>
        <w:t>”</w:t>
      </w:r>
    </w:p>
    <w:p w14:paraId="44BD3FF9" w14:textId="460EE7F7" w:rsidR="00245FD0" w:rsidRPr="00154DC2" w:rsidRDefault="00245FD0" w:rsidP="00245FD0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</w:rPr>
      </w:pPr>
      <w:r w:rsidRPr="00154DC2">
        <w:rPr>
          <w:rFonts w:ascii="Arial" w:hAnsi="Arial" w:cs="Arial"/>
        </w:rPr>
        <w:t>przedmiotowy projekt nie powiela zakresu projektu wybranego do dofinansowania z KPO tj. znajdującego się na liście projektów wybranych do dofinansowania lub projektu dla którego podpisano umowę o dofinansowanie</w:t>
      </w:r>
      <w:r w:rsidRPr="00154DC2">
        <w:rPr>
          <w:rFonts w:ascii="Arial" w:hAnsi="Arial" w:cs="Arial"/>
        </w:rPr>
        <w:t>.</w:t>
      </w:r>
    </w:p>
    <w:p w14:paraId="5C213764" w14:textId="35B62438" w:rsidR="00C707A9" w:rsidRPr="00154DC2" w:rsidRDefault="00C707A9" w:rsidP="00EE2BD1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14:paraId="279858B4" w14:textId="77777777" w:rsidR="003F7BB4" w:rsidRPr="00154DC2" w:rsidRDefault="003F7BB4" w:rsidP="00EE2BD1">
      <w:pPr>
        <w:spacing w:line="360" w:lineRule="auto"/>
        <w:rPr>
          <w:rStyle w:val="markedcontent"/>
          <w:rFonts w:ascii="Arial" w:hAnsi="Arial" w:cs="Arial"/>
          <w:b/>
        </w:rPr>
      </w:pPr>
    </w:p>
    <w:p w14:paraId="3B14DF19" w14:textId="77777777" w:rsidR="00C707A9" w:rsidRPr="00154DC2" w:rsidRDefault="00C707A9" w:rsidP="00EE2BD1">
      <w:pPr>
        <w:spacing w:line="360" w:lineRule="auto"/>
        <w:rPr>
          <w:rStyle w:val="markedcontent"/>
          <w:rFonts w:ascii="Arial" w:hAnsi="Arial" w:cs="Arial"/>
          <w:b/>
        </w:rPr>
      </w:pPr>
    </w:p>
    <w:p w14:paraId="28F4CCBD" w14:textId="0610A199" w:rsidR="008019BB" w:rsidRPr="00154DC2" w:rsidRDefault="00EF29D5" w:rsidP="00EE2BD1">
      <w:pPr>
        <w:spacing w:line="360" w:lineRule="auto"/>
        <w:rPr>
          <w:rStyle w:val="markedcontent"/>
          <w:rFonts w:ascii="Arial" w:hAnsi="Arial" w:cs="Arial"/>
          <w:b/>
        </w:rPr>
      </w:pPr>
      <w:r w:rsidRPr="00154DC2">
        <w:rPr>
          <w:rStyle w:val="markedcontent"/>
          <w:rFonts w:ascii="Arial" w:hAnsi="Arial" w:cs="Arial"/>
          <w:b/>
        </w:rPr>
        <w:t>Jestem świadomy</w:t>
      </w:r>
      <w:r w:rsidR="00602824" w:rsidRPr="00154DC2">
        <w:rPr>
          <w:rStyle w:val="markedcontent"/>
          <w:rFonts w:ascii="Arial" w:hAnsi="Arial" w:cs="Arial"/>
          <w:b/>
        </w:rPr>
        <w:t xml:space="preserve"> </w:t>
      </w:r>
      <w:r w:rsidRPr="00154DC2">
        <w:rPr>
          <w:rStyle w:val="markedcontent"/>
          <w:rFonts w:ascii="Arial" w:hAnsi="Arial" w:cs="Arial"/>
          <w:b/>
        </w:rPr>
        <w:t>/</w:t>
      </w:r>
      <w:r w:rsidR="00602824" w:rsidRPr="00154DC2">
        <w:rPr>
          <w:rStyle w:val="markedcontent"/>
          <w:rFonts w:ascii="Arial" w:hAnsi="Arial" w:cs="Arial"/>
          <w:b/>
        </w:rPr>
        <w:t xml:space="preserve"> </w:t>
      </w:r>
      <w:r w:rsidRPr="00154DC2">
        <w:rPr>
          <w:rStyle w:val="markedcontent"/>
          <w:rFonts w:ascii="Arial" w:hAnsi="Arial" w:cs="Arial"/>
          <w:b/>
        </w:rPr>
        <w:t>świadoma odpowiedzialności</w:t>
      </w:r>
      <w:r w:rsidRPr="00154DC2">
        <w:rPr>
          <w:rFonts w:ascii="Arial" w:hAnsi="Arial" w:cs="Arial"/>
          <w:b/>
        </w:rPr>
        <w:t xml:space="preserve"> </w:t>
      </w:r>
      <w:r w:rsidRPr="00154DC2">
        <w:rPr>
          <w:rStyle w:val="markedcontent"/>
          <w:rFonts w:ascii="Arial" w:hAnsi="Arial" w:cs="Arial"/>
          <w:b/>
        </w:rPr>
        <w:t>karnej za</w:t>
      </w:r>
      <w:r w:rsidR="00596D96" w:rsidRPr="00154DC2">
        <w:rPr>
          <w:rStyle w:val="markedcontent"/>
          <w:rFonts w:ascii="Arial" w:hAnsi="Arial" w:cs="Arial"/>
          <w:b/>
        </w:rPr>
        <w:t xml:space="preserve"> złożenie fałszywych oświadczeń.</w:t>
      </w:r>
    </w:p>
    <w:p w14:paraId="56A0979C" w14:textId="77777777" w:rsidR="0036737F" w:rsidRPr="00EE2BD1" w:rsidRDefault="0036737F" w:rsidP="00EE2BD1">
      <w:pPr>
        <w:spacing w:line="360" w:lineRule="auto"/>
        <w:ind w:left="142"/>
        <w:rPr>
          <w:rFonts w:ascii="Arial" w:hAnsi="Arial" w:cs="Arial"/>
        </w:rPr>
      </w:pPr>
    </w:p>
    <w:p w14:paraId="13E47ADC" w14:textId="77777777" w:rsidR="0036737F" w:rsidRPr="00EE2BD1" w:rsidRDefault="0036737F" w:rsidP="00EE2BD1">
      <w:pPr>
        <w:spacing w:line="360" w:lineRule="auto"/>
        <w:ind w:left="142"/>
        <w:rPr>
          <w:rFonts w:ascii="Arial" w:hAnsi="Arial" w:cs="Arial"/>
        </w:rPr>
      </w:pPr>
    </w:p>
    <w:p w14:paraId="2C61BBFD" w14:textId="69E511B0" w:rsidR="005F68B1" w:rsidRPr="00EE2BD1" w:rsidRDefault="005F68B1" w:rsidP="00EE2BD1">
      <w:pPr>
        <w:spacing w:line="360" w:lineRule="auto"/>
        <w:ind w:left="142"/>
        <w:jc w:val="center"/>
        <w:rPr>
          <w:rFonts w:ascii="Arial" w:hAnsi="Arial" w:cs="Arial"/>
        </w:rPr>
      </w:pPr>
      <w:r w:rsidRPr="00EE2BD1"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6B66497F" w:rsidR="005F68B1" w:rsidRPr="00EE2BD1" w:rsidRDefault="005F68B1" w:rsidP="00EE2BD1">
      <w:pPr>
        <w:spacing w:line="360" w:lineRule="auto"/>
        <w:ind w:left="142"/>
        <w:jc w:val="center"/>
        <w:rPr>
          <w:rFonts w:ascii="Arial" w:hAnsi="Arial" w:cs="Arial"/>
          <w:b/>
        </w:rPr>
      </w:pPr>
      <w:r w:rsidRPr="00EE2BD1">
        <w:rPr>
          <w:rFonts w:ascii="Arial" w:hAnsi="Arial" w:cs="Arial"/>
        </w:rPr>
        <w:t>Podpis(y) osób</w:t>
      </w:r>
      <w:r w:rsidR="00D523DD" w:rsidRPr="00EE2BD1">
        <w:rPr>
          <w:rFonts w:ascii="Arial" w:hAnsi="Arial" w:cs="Arial"/>
        </w:rPr>
        <w:t xml:space="preserve"> uprawnionych do reprezentacji wnioskodawcy</w:t>
      </w:r>
      <w:r w:rsidR="0036737F" w:rsidRPr="00EE2BD1">
        <w:rPr>
          <w:rFonts w:ascii="Arial" w:hAnsi="Arial" w:cs="Arial"/>
        </w:rPr>
        <w:t xml:space="preserve"> </w:t>
      </w:r>
      <w:r w:rsidR="00D523DD" w:rsidRPr="00EE2BD1">
        <w:rPr>
          <w:rFonts w:ascii="Arial" w:hAnsi="Arial" w:cs="Arial"/>
        </w:rPr>
        <w:t>/</w:t>
      </w:r>
      <w:r w:rsidR="0036737F" w:rsidRPr="00EE2BD1">
        <w:rPr>
          <w:rFonts w:ascii="Arial" w:hAnsi="Arial" w:cs="Arial"/>
        </w:rPr>
        <w:t xml:space="preserve"> </w:t>
      </w:r>
      <w:r w:rsidR="00D523DD" w:rsidRPr="00EE2BD1">
        <w:rPr>
          <w:rFonts w:ascii="Arial" w:hAnsi="Arial" w:cs="Arial"/>
        </w:rPr>
        <w:t>partnera</w:t>
      </w:r>
    </w:p>
    <w:sectPr w:rsidR="005F68B1" w:rsidRPr="00EE2BD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E790A2" w16cid:durableId="2A49FF62"/>
  <w16cid:commentId w16cid:paraId="34F9A2FB" w16cid:durableId="2A4A08EA"/>
  <w16cid:commentId w16cid:paraId="605DFA20" w16cid:durableId="2A4A04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E0B6F" w14:textId="77777777" w:rsidR="00B02C9F" w:rsidRDefault="00B02C9F" w:rsidP="00EC10E6">
      <w:r>
        <w:separator/>
      </w:r>
    </w:p>
  </w:endnote>
  <w:endnote w:type="continuationSeparator" w:id="0">
    <w:p w14:paraId="23B29C49" w14:textId="77777777" w:rsidR="00B02C9F" w:rsidRDefault="00B02C9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666587"/>
      <w:docPartObj>
        <w:docPartGallery w:val="Page Numbers (Bottom of Page)"/>
        <w:docPartUnique/>
      </w:docPartObj>
    </w:sdtPr>
    <w:sdtEndPr/>
    <w:sdtContent>
      <w:sdt>
        <w:sdtPr>
          <w:id w:val="1448733130"/>
          <w:docPartObj>
            <w:docPartGallery w:val="Page Numbers (Top of Page)"/>
            <w:docPartUnique/>
          </w:docPartObj>
        </w:sdtPr>
        <w:sdtEndPr/>
        <w:sdtContent>
          <w:p w14:paraId="3346E125" w14:textId="01035DC9" w:rsidR="007E1720" w:rsidRDefault="007E172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54DC2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54DC2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F366CE" w14:textId="77777777" w:rsidR="006C46F0" w:rsidRDefault="006C46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0776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1DCAE" w14:textId="1803590E" w:rsidR="006C46F0" w:rsidRDefault="006C46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54DC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54DC2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AC86E06" w14:textId="77777777" w:rsidR="006C46F0" w:rsidRDefault="006C4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FB5A3" w14:textId="77777777" w:rsidR="00B02C9F" w:rsidRDefault="00B02C9F" w:rsidP="00EC10E6">
      <w:r>
        <w:separator/>
      </w:r>
    </w:p>
  </w:footnote>
  <w:footnote w:type="continuationSeparator" w:id="0">
    <w:p w14:paraId="43B32910" w14:textId="77777777" w:rsidR="00B02C9F" w:rsidRDefault="00B02C9F" w:rsidP="00EC10E6">
      <w:r>
        <w:continuationSeparator/>
      </w:r>
    </w:p>
  </w:footnote>
  <w:footnote w:id="1">
    <w:p w14:paraId="00C59481" w14:textId="77777777" w:rsidR="005C1B55" w:rsidRPr="00F2711D" w:rsidRDefault="005C1B55" w:rsidP="005C1B55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2" name="Obraz 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A0228"/>
    <w:multiLevelType w:val="multilevel"/>
    <w:tmpl w:val="77A8C71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0514"/>
    <w:multiLevelType w:val="hybridMultilevel"/>
    <w:tmpl w:val="978C57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1C42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30617A"/>
    <w:multiLevelType w:val="hybridMultilevel"/>
    <w:tmpl w:val="BC20B2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7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C030D"/>
    <w:multiLevelType w:val="hybridMultilevel"/>
    <w:tmpl w:val="57ACF0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1"/>
  </w:num>
  <w:num w:numId="2">
    <w:abstractNumId w:val="24"/>
  </w:num>
  <w:num w:numId="3">
    <w:abstractNumId w:val="15"/>
  </w:num>
  <w:num w:numId="4">
    <w:abstractNumId w:val="9"/>
  </w:num>
  <w:num w:numId="5">
    <w:abstractNumId w:val="18"/>
  </w:num>
  <w:num w:numId="6">
    <w:abstractNumId w:val="16"/>
  </w:num>
  <w:num w:numId="7">
    <w:abstractNumId w:val="5"/>
  </w:num>
  <w:num w:numId="8">
    <w:abstractNumId w:val="13"/>
  </w:num>
  <w:num w:numId="9">
    <w:abstractNumId w:val="7"/>
  </w:num>
  <w:num w:numId="10">
    <w:abstractNumId w:val="28"/>
  </w:num>
  <w:num w:numId="11">
    <w:abstractNumId w:val="0"/>
  </w:num>
  <w:num w:numId="12">
    <w:abstractNumId w:val="17"/>
  </w:num>
  <w:num w:numId="13">
    <w:abstractNumId w:val="27"/>
  </w:num>
  <w:num w:numId="14">
    <w:abstractNumId w:val="3"/>
  </w:num>
  <w:num w:numId="15">
    <w:abstractNumId w:val="10"/>
  </w:num>
  <w:num w:numId="16">
    <w:abstractNumId w:val="12"/>
  </w:num>
  <w:num w:numId="17">
    <w:abstractNumId w:val="1"/>
  </w:num>
  <w:num w:numId="18">
    <w:abstractNumId w:val="2"/>
  </w:num>
  <w:num w:numId="19">
    <w:abstractNumId w:val="25"/>
  </w:num>
  <w:num w:numId="20">
    <w:abstractNumId w:val="11"/>
  </w:num>
  <w:num w:numId="21">
    <w:abstractNumId w:val="30"/>
  </w:num>
  <w:num w:numId="22">
    <w:abstractNumId w:val="26"/>
  </w:num>
  <w:num w:numId="23">
    <w:abstractNumId w:val="19"/>
  </w:num>
  <w:num w:numId="24">
    <w:abstractNumId w:val="31"/>
  </w:num>
  <w:num w:numId="25">
    <w:abstractNumId w:val="32"/>
  </w:num>
  <w:num w:numId="26">
    <w:abstractNumId w:val="8"/>
  </w:num>
  <w:num w:numId="27">
    <w:abstractNumId w:val="20"/>
  </w:num>
  <w:num w:numId="28">
    <w:abstractNumId w:val="29"/>
  </w:num>
  <w:num w:numId="29">
    <w:abstractNumId w:val="23"/>
  </w:num>
  <w:num w:numId="30">
    <w:abstractNumId w:val="4"/>
  </w:num>
  <w:num w:numId="31">
    <w:abstractNumId w:val="34"/>
  </w:num>
  <w:num w:numId="32">
    <w:abstractNumId w:val="6"/>
  </w:num>
  <w:num w:numId="33">
    <w:abstractNumId w:val="14"/>
  </w:num>
  <w:num w:numId="34">
    <w:abstractNumId w:val="2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2A95"/>
    <w:rsid w:val="000271AA"/>
    <w:rsid w:val="000359C8"/>
    <w:rsid w:val="000742C8"/>
    <w:rsid w:val="000C7A80"/>
    <w:rsid w:val="000D1A91"/>
    <w:rsid w:val="000D1CB8"/>
    <w:rsid w:val="000D7CBA"/>
    <w:rsid w:val="000E10AE"/>
    <w:rsid w:val="000F697F"/>
    <w:rsid w:val="000F7320"/>
    <w:rsid w:val="00101F84"/>
    <w:rsid w:val="001030FA"/>
    <w:rsid w:val="001218D9"/>
    <w:rsid w:val="0012295A"/>
    <w:rsid w:val="00135EB7"/>
    <w:rsid w:val="001440A1"/>
    <w:rsid w:val="001457BB"/>
    <w:rsid w:val="00154DC2"/>
    <w:rsid w:val="0018202C"/>
    <w:rsid w:val="001A369F"/>
    <w:rsid w:val="001B0D83"/>
    <w:rsid w:val="001B1430"/>
    <w:rsid w:val="001B1FBB"/>
    <w:rsid w:val="001B5748"/>
    <w:rsid w:val="001B5F79"/>
    <w:rsid w:val="001F76D6"/>
    <w:rsid w:val="002074E3"/>
    <w:rsid w:val="00243825"/>
    <w:rsid w:val="0024548B"/>
    <w:rsid w:val="00245FD0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6737F"/>
    <w:rsid w:val="00380B7E"/>
    <w:rsid w:val="00392194"/>
    <w:rsid w:val="003A0C99"/>
    <w:rsid w:val="003B2E48"/>
    <w:rsid w:val="003B36E4"/>
    <w:rsid w:val="003C7C71"/>
    <w:rsid w:val="003F7A7B"/>
    <w:rsid w:val="003F7BB4"/>
    <w:rsid w:val="00444ED7"/>
    <w:rsid w:val="00450964"/>
    <w:rsid w:val="00464146"/>
    <w:rsid w:val="004770EB"/>
    <w:rsid w:val="00483DE9"/>
    <w:rsid w:val="004B525C"/>
    <w:rsid w:val="004D4F22"/>
    <w:rsid w:val="004E1F1A"/>
    <w:rsid w:val="004E2B6B"/>
    <w:rsid w:val="004E7976"/>
    <w:rsid w:val="004F5710"/>
    <w:rsid w:val="004F7577"/>
    <w:rsid w:val="00520F01"/>
    <w:rsid w:val="00532F1C"/>
    <w:rsid w:val="00540BB9"/>
    <w:rsid w:val="00555E3E"/>
    <w:rsid w:val="005655C9"/>
    <w:rsid w:val="00567320"/>
    <w:rsid w:val="00576C99"/>
    <w:rsid w:val="00596D96"/>
    <w:rsid w:val="005C1B55"/>
    <w:rsid w:val="005D5987"/>
    <w:rsid w:val="005F68B1"/>
    <w:rsid w:val="00602824"/>
    <w:rsid w:val="00604A4F"/>
    <w:rsid w:val="006142BF"/>
    <w:rsid w:val="006159BE"/>
    <w:rsid w:val="006417EB"/>
    <w:rsid w:val="00663486"/>
    <w:rsid w:val="0068525E"/>
    <w:rsid w:val="00686255"/>
    <w:rsid w:val="00694BE4"/>
    <w:rsid w:val="00695A2E"/>
    <w:rsid w:val="006C088E"/>
    <w:rsid w:val="006C24E7"/>
    <w:rsid w:val="006C46F0"/>
    <w:rsid w:val="006E4CBA"/>
    <w:rsid w:val="007131C0"/>
    <w:rsid w:val="007309F6"/>
    <w:rsid w:val="00743CA3"/>
    <w:rsid w:val="00753AC8"/>
    <w:rsid w:val="0075788A"/>
    <w:rsid w:val="00761256"/>
    <w:rsid w:val="00761A3B"/>
    <w:rsid w:val="007676DC"/>
    <w:rsid w:val="0079253D"/>
    <w:rsid w:val="00796958"/>
    <w:rsid w:val="00797053"/>
    <w:rsid w:val="007970E9"/>
    <w:rsid w:val="00797B7F"/>
    <w:rsid w:val="007B67A5"/>
    <w:rsid w:val="007C2FBF"/>
    <w:rsid w:val="007C536B"/>
    <w:rsid w:val="007E1720"/>
    <w:rsid w:val="008307B8"/>
    <w:rsid w:val="00831263"/>
    <w:rsid w:val="00831853"/>
    <w:rsid w:val="00832587"/>
    <w:rsid w:val="00880FC5"/>
    <w:rsid w:val="00883ABD"/>
    <w:rsid w:val="008A6184"/>
    <w:rsid w:val="008A7B21"/>
    <w:rsid w:val="008B427D"/>
    <w:rsid w:val="008E7C0F"/>
    <w:rsid w:val="008F46C2"/>
    <w:rsid w:val="0091496A"/>
    <w:rsid w:val="0092226D"/>
    <w:rsid w:val="00934BD3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2282B"/>
    <w:rsid w:val="00A324FE"/>
    <w:rsid w:val="00A36A30"/>
    <w:rsid w:val="00A50ECB"/>
    <w:rsid w:val="00A52909"/>
    <w:rsid w:val="00A57615"/>
    <w:rsid w:val="00A62304"/>
    <w:rsid w:val="00A74826"/>
    <w:rsid w:val="00A85F32"/>
    <w:rsid w:val="00A96E23"/>
    <w:rsid w:val="00AA04A2"/>
    <w:rsid w:val="00AA6252"/>
    <w:rsid w:val="00AB78F3"/>
    <w:rsid w:val="00AC4C95"/>
    <w:rsid w:val="00AF7DDF"/>
    <w:rsid w:val="00B02C9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A0336"/>
    <w:rsid w:val="00BB5A46"/>
    <w:rsid w:val="00BE531A"/>
    <w:rsid w:val="00BF5DB1"/>
    <w:rsid w:val="00C13614"/>
    <w:rsid w:val="00C31F08"/>
    <w:rsid w:val="00C3332A"/>
    <w:rsid w:val="00C607C3"/>
    <w:rsid w:val="00C63E15"/>
    <w:rsid w:val="00C707A9"/>
    <w:rsid w:val="00C73A81"/>
    <w:rsid w:val="00C85D07"/>
    <w:rsid w:val="00C96015"/>
    <w:rsid w:val="00CA4876"/>
    <w:rsid w:val="00CB1E2B"/>
    <w:rsid w:val="00CF0B78"/>
    <w:rsid w:val="00D1732A"/>
    <w:rsid w:val="00D21F9B"/>
    <w:rsid w:val="00D354D8"/>
    <w:rsid w:val="00D44B47"/>
    <w:rsid w:val="00D521A5"/>
    <w:rsid w:val="00D523DD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E2BD1"/>
    <w:rsid w:val="00EF29D5"/>
    <w:rsid w:val="00F03093"/>
    <w:rsid w:val="00F1536A"/>
    <w:rsid w:val="00F300BE"/>
    <w:rsid w:val="00F33467"/>
    <w:rsid w:val="00F658C0"/>
    <w:rsid w:val="00F75E0E"/>
    <w:rsid w:val="00F75FCD"/>
    <w:rsid w:val="00FC3CE0"/>
    <w:rsid w:val="00FD2BFA"/>
    <w:rsid w:val="00FD6165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1,Normalny PDS"/>
    <w:basedOn w:val="Normalny"/>
    <w:link w:val="AkapitzlistZnak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0C7A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0DB9E-F70A-4C23-A41E-70E5198C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Paweł Bania</cp:lastModifiedBy>
  <cp:revision>45</cp:revision>
  <dcterms:created xsi:type="dcterms:W3CDTF">2023-10-09T07:27:00Z</dcterms:created>
  <dcterms:modified xsi:type="dcterms:W3CDTF">2024-09-20T08:15:00Z</dcterms:modified>
</cp:coreProperties>
</file>