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5819" w14:textId="77D839EA" w:rsidR="00340115" w:rsidRDefault="006E6656" w:rsidP="006E6656">
      <w:pPr>
        <w:spacing w:after="0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do</w:t>
      </w:r>
    </w:p>
    <w:p w14:paraId="5FDC7815" w14:textId="3D0897D3" w:rsidR="006E6656" w:rsidRDefault="006E6656" w:rsidP="006E6656">
      <w:pPr>
        <w:spacing w:after="0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Uchwały nr       /25</w:t>
      </w:r>
    </w:p>
    <w:p w14:paraId="7D823AC6" w14:textId="1E088209" w:rsidR="006E6656" w:rsidRDefault="006E6656" w:rsidP="006E6656">
      <w:pPr>
        <w:spacing w:after="0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Zarządu Województwa Łódzkiego</w:t>
      </w:r>
    </w:p>
    <w:p w14:paraId="63DB6F35" w14:textId="40F84E83" w:rsidR="006E6656" w:rsidRPr="006E6656" w:rsidRDefault="005323D7" w:rsidP="006E6656">
      <w:pPr>
        <w:spacing w:after="0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</w:t>
      </w:r>
      <w:r w:rsidR="006E66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dnia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</w:t>
      </w:r>
      <w:r w:rsidR="006E66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maja 2025 r.</w:t>
      </w:r>
    </w:p>
    <w:p w14:paraId="285E15F2" w14:textId="2BF44CAA" w:rsidR="00122484" w:rsidRDefault="00340115" w:rsidP="00122484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179B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00E6ECDC" w14:textId="4D1AE793" w:rsidR="00122484" w:rsidRDefault="00122484" w:rsidP="00122484">
      <w:pPr>
        <w:spacing w:after="120" w:line="360" w:lineRule="auto"/>
        <w:rPr>
          <w:rFonts w:cs="Arial"/>
          <w:color w:val="1F4E79" w:themeColor="accent1" w:themeShade="80"/>
        </w:rPr>
      </w:pPr>
      <w:bookmarkStart w:id="0" w:name="_Toc132198580"/>
    </w:p>
    <w:p w14:paraId="3619563D" w14:textId="121529F7" w:rsidR="00122484" w:rsidRDefault="00122484" w:rsidP="00122484">
      <w:pPr>
        <w:spacing w:after="120" w:line="360" w:lineRule="auto"/>
        <w:rPr>
          <w:rFonts w:cs="Arial"/>
          <w:color w:val="1F4E79" w:themeColor="accent1" w:themeShade="80"/>
        </w:rPr>
      </w:pPr>
    </w:p>
    <w:bookmarkEnd w:id="0"/>
    <w:p w14:paraId="050E4359" w14:textId="1C32CC8B" w:rsidR="00122484" w:rsidRPr="00BA7060" w:rsidRDefault="00B82F4E" w:rsidP="00122484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caps/>
          <w:noProof/>
          <w:color w:val="5B9BD5" w:themeColor="accent1"/>
          <w:spacing w:val="15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05FAF" wp14:editId="6B99A869">
                <wp:simplePos x="0" y="0"/>
                <wp:positionH relativeFrom="margin">
                  <wp:posOffset>-45720</wp:posOffset>
                </wp:positionH>
                <wp:positionV relativeFrom="paragraph">
                  <wp:posOffset>225425</wp:posOffset>
                </wp:positionV>
                <wp:extent cx="4573905" cy="1719580"/>
                <wp:effectExtent l="0" t="0" r="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3905" cy="1719580"/>
                        </a:xfrm>
                        <a:prstGeom prst="rect">
                          <a:avLst/>
                        </a:prstGeom>
                        <a:solidFill>
                          <a:srgbClr val="6BB1E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8CB5937" w14:textId="27FB8830" w:rsidR="00D405E6" w:rsidRPr="0031764C" w:rsidRDefault="00641A3A" w:rsidP="007B5949">
                            <w:pPr>
                              <w:pStyle w:val="Nagwek1"/>
                            </w:pPr>
                            <w:bookmarkStart w:id="1" w:name="_Toc197584515"/>
                            <w:bookmarkStart w:id="2" w:name="_Toc197937584"/>
                            <w:r w:rsidRPr="009B46AE">
                              <w:t xml:space="preserve">Szczegółowy </w:t>
                            </w:r>
                            <w:r w:rsidR="00D405E6" w:rsidRPr="009B46AE">
                              <w:t xml:space="preserve">Regulamin wyboru projektów </w:t>
                            </w:r>
                            <w:r w:rsidR="00D405E6" w:rsidRPr="00CB0689">
                              <w:t xml:space="preserve">w sposób konkurencyjny w ramach Programu </w:t>
                            </w:r>
                            <w:r w:rsidR="00D405E6" w:rsidRPr="006F4986">
                              <w:t>regionalnego Fundusze Europe</w:t>
                            </w:r>
                            <w:r w:rsidR="00D405E6" w:rsidRPr="00903F4C">
                              <w:t>jskie dla Łódzkiego 2021-2027</w:t>
                            </w:r>
                            <w:bookmarkEnd w:id="1"/>
                            <w:bookmarkEnd w:id="2"/>
                            <w:r w:rsidR="00D405E6" w:rsidRPr="00903F4C">
                              <w:t xml:space="preserve"> </w:t>
                            </w:r>
                          </w:p>
                          <w:p w14:paraId="7C2A5391" w14:textId="77777777" w:rsidR="00876EFB" w:rsidRDefault="00876EFB"/>
                          <w:p w14:paraId="499602B6" w14:textId="7ED4D18A" w:rsidR="00D405E6" w:rsidRPr="0031764C" w:rsidRDefault="00641A3A" w:rsidP="007B5949">
                            <w:pPr>
                              <w:pStyle w:val="Nagwek1"/>
                            </w:pPr>
                            <w:bookmarkStart w:id="3" w:name="_Toc197584516"/>
                            <w:bookmarkStart w:id="4" w:name="_Toc197937585"/>
                            <w:r w:rsidRPr="009B46AE">
                              <w:t xml:space="preserve">Szczegółowy </w:t>
                            </w:r>
                            <w:r w:rsidR="00D405E6" w:rsidRPr="009B46AE">
                              <w:t xml:space="preserve">Regulamin wyboru projektów </w:t>
                            </w:r>
                            <w:r w:rsidR="00D405E6" w:rsidRPr="00CB0689">
                              <w:t xml:space="preserve">w sposób konkurencyjny w ramach Programu </w:t>
                            </w:r>
                            <w:r w:rsidR="00D405E6" w:rsidRPr="006F4986">
                              <w:t>regionalnego Fundusze Europe</w:t>
                            </w:r>
                            <w:r w:rsidR="00D405E6" w:rsidRPr="00903F4C">
                              <w:t>jskie dla Łódzkiego 2021-2027</w:t>
                            </w:r>
                            <w:bookmarkEnd w:id="3"/>
                            <w:bookmarkEnd w:id="4"/>
                            <w:r w:rsidR="00D405E6" w:rsidRPr="00903F4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05FAF" id="Prostokąt 5" o:spid="_x0000_s1026" style="position:absolute;margin-left:-3.6pt;margin-top:17.75pt;width:360.15pt;height:13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" fillcolor="#6bb1e2" stroked="f" strokeweight="2pt">
                <v:textbox>
                  <w:txbxContent>
                    <w:p w14:paraId="08CB5937" w14:textId="27FB8830" w:rsidR="00D405E6" w:rsidRPr="0031764C" w:rsidRDefault="00641A3A" w:rsidP="007B5949">
                      <w:pPr>
                        <w:pStyle w:val="Nagwek1"/>
                      </w:pPr>
                      <w:bookmarkStart w:id="5" w:name="_Toc197584515"/>
                      <w:bookmarkStart w:id="6" w:name="_Toc197937584"/>
                      <w:r w:rsidRPr="009B46AE">
                        <w:t xml:space="preserve">Szczegółowy </w:t>
                      </w:r>
                      <w:r w:rsidR="00D405E6" w:rsidRPr="009B46AE">
                        <w:t xml:space="preserve">Regulamin wyboru projektów </w:t>
                      </w:r>
                      <w:r w:rsidR="00D405E6" w:rsidRPr="00CB0689">
                        <w:t xml:space="preserve">w sposób konkurencyjny w ramach Programu </w:t>
                      </w:r>
                      <w:r w:rsidR="00D405E6" w:rsidRPr="006F4986">
                        <w:t>regionalnego Fundusze Europe</w:t>
                      </w:r>
                      <w:r w:rsidR="00D405E6" w:rsidRPr="00903F4C">
                        <w:t>jskie dla Łódzkiego 2021-2027</w:t>
                      </w:r>
                      <w:bookmarkEnd w:id="5"/>
                      <w:bookmarkEnd w:id="6"/>
                      <w:r w:rsidR="00D405E6" w:rsidRPr="00903F4C">
                        <w:t xml:space="preserve"> </w:t>
                      </w:r>
                    </w:p>
                    <w:p w14:paraId="7C2A5391" w14:textId="77777777" w:rsidR="00876EFB" w:rsidRDefault="00876EFB"/>
                    <w:p w14:paraId="499602B6" w14:textId="7ED4D18A" w:rsidR="00D405E6" w:rsidRPr="0031764C" w:rsidRDefault="00641A3A" w:rsidP="007B5949">
                      <w:pPr>
                        <w:pStyle w:val="Nagwek1"/>
                      </w:pPr>
                      <w:bookmarkStart w:id="7" w:name="_Toc197584516"/>
                      <w:bookmarkStart w:id="8" w:name="_Toc197937585"/>
                      <w:r w:rsidRPr="009B46AE">
                        <w:t xml:space="preserve">Szczegółowy </w:t>
                      </w:r>
                      <w:r w:rsidR="00D405E6" w:rsidRPr="009B46AE">
                        <w:t xml:space="preserve">Regulamin wyboru projektów </w:t>
                      </w:r>
                      <w:r w:rsidR="00D405E6" w:rsidRPr="00CB0689">
                        <w:t xml:space="preserve">w sposób konkurencyjny w ramach Programu </w:t>
                      </w:r>
                      <w:r w:rsidR="00D405E6" w:rsidRPr="006F4986">
                        <w:t>regionalnego Fundusze Europe</w:t>
                      </w:r>
                      <w:r w:rsidR="00D405E6" w:rsidRPr="00903F4C">
                        <w:t>jskie dla Łódzkiego 2021-2027</w:t>
                      </w:r>
                      <w:bookmarkEnd w:id="7"/>
                      <w:bookmarkEnd w:id="8"/>
                      <w:r w:rsidR="00D405E6" w:rsidRPr="00903F4C"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3A5C77" w14:textId="68ED3B2C" w:rsidR="00122484" w:rsidRPr="00BA7060" w:rsidRDefault="00122484" w:rsidP="00122484">
      <w:pPr>
        <w:spacing w:after="120" w:line="360" w:lineRule="auto"/>
        <w:ind w:left="567"/>
        <w:rPr>
          <w:rFonts w:ascii="Arial" w:hAnsi="Arial" w:cs="Arial"/>
        </w:rPr>
      </w:pPr>
    </w:p>
    <w:p w14:paraId="4CF9FE5F" w14:textId="358DA254" w:rsidR="00122484" w:rsidRPr="00BA7060" w:rsidRDefault="00122484" w:rsidP="00122484">
      <w:pPr>
        <w:spacing w:after="120" w:line="360" w:lineRule="auto"/>
        <w:ind w:left="567"/>
        <w:rPr>
          <w:rFonts w:ascii="Arial" w:hAnsi="Arial" w:cs="Arial"/>
        </w:rPr>
      </w:pPr>
    </w:p>
    <w:p w14:paraId="2DA064BF" w14:textId="41D5F613" w:rsidR="00122484" w:rsidRPr="00BA7060" w:rsidRDefault="00122484" w:rsidP="00122484">
      <w:pPr>
        <w:spacing w:after="120" w:line="360" w:lineRule="auto"/>
        <w:ind w:left="567"/>
        <w:rPr>
          <w:rFonts w:ascii="Arial" w:hAnsi="Arial" w:cs="Arial"/>
        </w:rPr>
      </w:pPr>
    </w:p>
    <w:p w14:paraId="7D45ABE1" w14:textId="30E003FF" w:rsidR="00122484" w:rsidRPr="00BA7060" w:rsidRDefault="00B82F4E" w:rsidP="00122484">
      <w:pPr>
        <w:spacing w:after="12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  <w:noProof/>
          <w:color w:val="5B9BD5" w:themeColor="accent1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DA540" wp14:editId="7EE1ADB6">
                <wp:simplePos x="0" y="0"/>
                <wp:positionH relativeFrom="column">
                  <wp:posOffset>1220080</wp:posOffset>
                </wp:positionH>
                <wp:positionV relativeFrom="paragraph">
                  <wp:posOffset>138442</wp:posOffset>
                </wp:positionV>
                <wp:extent cx="4648200" cy="3719308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3719308"/>
                        </a:xfrm>
                        <a:prstGeom prst="rect">
                          <a:avLst/>
                        </a:prstGeom>
                        <a:solidFill>
                          <a:srgbClr val="A6D4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8D640" w14:textId="492C9420" w:rsidR="00D405E6" w:rsidRDefault="00D405E6" w:rsidP="00233C73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lang w:eastAsia="pl-PL"/>
                              </w:rPr>
                            </w:pPr>
                            <w:r w:rsidRPr="0012248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lang w:eastAsia="pl-PL"/>
                              </w:rPr>
                              <w:t>Fundusz: Europejski Fundusz Rozwoju</w:t>
                            </w:r>
                          </w:p>
                          <w:p w14:paraId="01C04113" w14:textId="77777777" w:rsidR="00641A3A" w:rsidRPr="00122484" w:rsidRDefault="00641A3A" w:rsidP="00233C73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lang w:eastAsia="pl-PL"/>
                              </w:rPr>
                            </w:pPr>
                          </w:p>
                          <w:p w14:paraId="478D37FD" w14:textId="77777777" w:rsidR="005323D7" w:rsidRPr="005323D7" w:rsidRDefault="005323D7" w:rsidP="005323D7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3399"/>
                                <w:sz w:val="2"/>
                                <w:szCs w:val="2"/>
                              </w:rPr>
                            </w:pPr>
                          </w:p>
                          <w:p w14:paraId="0FA9C6B2" w14:textId="77777777" w:rsidR="00D405E6" w:rsidRPr="00122484" w:rsidRDefault="00D405E6" w:rsidP="005323D7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</w:pPr>
                            <w:r w:rsidRPr="00122484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  <w:t>Prior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  <w:t>ytet FELD.0</w:t>
                            </w:r>
                            <w:r w:rsidR="005323D7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  <w:t>8</w:t>
                            </w:r>
                            <w:r w:rsidRPr="00122484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  <w:t xml:space="preserve"> </w:t>
                            </w:r>
                            <w:r w:rsidR="005323D7" w:rsidRPr="005323D7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  <w:t xml:space="preserve">Fundusze europejskie dla edukacji </w:t>
                            </w:r>
                            <w:r w:rsidR="005323D7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  <w:br/>
                            </w:r>
                            <w:r w:rsidR="005323D7" w:rsidRPr="005323D7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  <w:t>i kadr w Łódzkiem</w:t>
                            </w:r>
                          </w:p>
                          <w:p w14:paraId="7F3866B6" w14:textId="77777777" w:rsidR="00D405E6" w:rsidRPr="00DF0DD3" w:rsidRDefault="00D405E6" w:rsidP="00DF0DD3">
                            <w:pPr>
                              <w:shd w:val="clear" w:color="auto" w:fill="A6D4FF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  <w:t xml:space="preserve">Działanie </w:t>
                            </w:r>
                            <w:r w:rsidR="005323D7" w:rsidRPr="005323D7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  <w:t>FELD.08.04 Zdrowy pracownik</w:t>
                            </w:r>
                          </w:p>
                          <w:p w14:paraId="31C96255" w14:textId="77777777" w:rsidR="00641A3A" w:rsidRPr="00122484" w:rsidRDefault="00641A3A" w:rsidP="00783ADC">
                            <w:pPr>
                              <w:shd w:val="clear" w:color="auto" w:fill="A6D4FF"/>
                              <w:spacing w:before="240" w:line="360" w:lineRule="auto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</w:pPr>
                            <w:r w:rsidRPr="00122484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  <w:t xml:space="preserve">Numer naboru: </w:t>
                            </w:r>
                            <w:r w:rsidR="005323D7" w:rsidRPr="005323D7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  <w:t>FELD.08.04-IZ.00-001/2</w:t>
                            </w:r>
                            <w:r w:rsidR="005323D7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  <w:t>5</w:t>
                            </w:r>
                          </w:p>
                          <w:p w14:paraId="15CE276E" w14:textId="77777777" w:rsidR="00D405E6" w:rsidRDefault="00D405E6" w:rsidP="005323D7">
                            <w:pPr>
                              <w:shd w:val="clear" w:color="auto" w:fill="A6D4FF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B82F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Typ </w:t>
                            </w:r>
                            <w:r w:rsidR="00FF59C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1</w:t>
                            </w:r>
                            <w:r w:rsidRPr="00B82F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="005323D7" w:rsidRPr="005323D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wdrożenie działań z zakresu rehabilitacji medycznej ułatwiających powrót do pracy oraz mających na celu utrzymanie pracownika na rynku pracy</w:t>
                            </w:r>
                            <w:r w:rsidRPr="00B82F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20CB648E" w14:textId="77777777" w:rsidR="005323D7" w:rsidRDefault="005323D7" w:rsidP="005323D7">
                            <w:pPr>
                              <w:shd w:val="clear" w:color="auto" w:fill="A6D4FF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35DD5AE7" w14:textId="77777777" w:rsidR="005323D7" w:rsidRDefault="005323D7" w:rsidP="005323D7">
                            <w:pPr>
                              <w:shd w:val="clear" w:color="auto" w:fill="A6D4FF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3E7BC5"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</w:rPr>
                              <w:t>Program rehabilitacji leczniczej dla mieszkańców województwa łódzkiego w zakresie chorób narządu ruchu</w:t>
                            </w:r>
                          </w:p>
                          <w:p w14:paraId="07F5160E" w14:textId="77777777" w:rsidR="005323D7" w:rsidRPr="00B82F4E" w:rsidRDefault="005323D7" w:rsidP="005323D7">
                            <w:pPr>
                              <w:shd w:val="clear" w:color="auto" w:fill="A6D4FF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605BCB29" w14:textId="77777777" w:rsidR="00876EFB" w:rsidRDefault="00876EFB"/>
                          <w:p w14:paraId="1A47DB0D" w14:textId="77777777" w:rsidR="00D405E6" w:rsidRDefault="00D405E6" w:rsidP="00233C73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lang w:eastAsia="pl-PL"/>
                              </w:rPr>
                            </w:pPr>
                            <w:r w:rsidRPr="0012248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lang w:eastAsia="pl-PL"/>
                              </w:rPr>
                              <w:t>Fundusz: Europejski Fundusz Rozwoju</w:t>
                            </w:r>
                          </w:p>
                          <w:p w14:paraId="09220E68" w14:textId="77777777" w:rsidR="00641A3A" w:rsidRPr="00122484" w:rsidRDefault="00641A3A" w:rsidP="00233C73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lang w:eastAsia="pl-PL"/>
                              </w:rPr>
                            </w:pPr>
                          </w:p>
                          <w:p w14:paraId="7D35F0F3" w14:textId="77777777" w:rsidR="005323D7" w:rsidRPr="005323D7" w:rsidRDefault="005323D7" w:rsidP="005323D7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3399"/>
                                <w:sz w:val="2"/>
                                <w:szCs w:val="2"/>
                              </w:rPr>
                            </w:pPr>
                          </w:p>
                          <w:p w14:paraId="51AB35B9" w14:textId="6C40637F" w:rsidR="00D405E6" w:rsidRPr="00122484" w:rsidRDefault="00D405E6" w:rsidP="005323D7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</w:pPr>
                            <w:r w:rsidRPr="00122484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  <w:t>Prior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  <w:t>ytet FELD.0</w:t>
                            </w:r>
                            <w:r w:rsidR="005323D7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  <w:t>8</w:t>
                            </w:r>
                            <w:r w:rsidRPr="00122484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  <w:t xml:space="preserve"> </w:t>
                            </w:r>
                            <w:r w:rsidR="005323D7" w:rsidRPr="005323D7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  <w:t xml:space="preserve">Fundusze europejskie dla edukacji </w:t>
                            </w:r>
                            <w:r w:rsidR="005323D7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  <w:br/>
                            </w:r>
                            <w:r w:rsidR="005323D7" w:rsidRPr="005323D7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  <w:t>i kadr w Łódzkiem</w:t>
                            </w:r>
                          </w:p>
                          <w:p w14:paraId="4A679A93" w14:textId="44972E3F" w:rsidR="00D405E6" w:rsidRPr="00DF0DD3" w:rsidRDefault="00D405E6" w:rsidP="00DF0DD3">
                            <w:pPr>
                              <w:shd w:val="clear" w:color="auto" w:fill="A6D4FF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  <w:t xml:space="preserve">Działanie </w:t>
                            </w:r>
                            <w:r w:rsidR="005323D7" w:rsidRPr="005323D7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  <w:t>FELD.08.04 Zdrowy pracownik</w:t>
                            </w:r>
                          </w:p>
                          <w:p w14:paraId="0C015B0E" w14:textId="300B5E72" w:rsidR="00641A3A" w:rsidRPr="00122484" w:rsidRDefault="00641A3A" w:rsidP="00783ADC">
                            <w:pPr>
                              <w:shd w:val="clear" w:color="auto" w:fill="A6D4FF"/>
                              <w:spacing w:before="240" w:line="360" w:lineRule="auto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</w:pPr>
                            <w:r w:rsidRPr="00122484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  <w:t xml:space="preserve">Numer naboru: </w:t>
                            </w:r>
                            <w:r w:rsidR="005323D7" w:rsidRPr="005323D7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  <w:t>FELD.08.04-IZ.00-001/2</w:t>
                            </w:r>
                            <w:r w:rsidR="005323D7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  <w:t>5</w:t>
                            </w:r>
                          </w:p>
                          <w:p w14:paraId="1F5F9201" w14:textId="6C02889C" w:rsidR="00D405E6" w:rsidRDefault="00D405E6" w:rsidP="005323D7">
                            <w:pPr>
                              <w:shd w:val="clear" w:color="auto" w:fill="A6D4FF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B82F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Typ </w:t>
                            </w:r>
                            <w:r w:rsidR="00FF59C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1</w:t>
                            </w:r>
                            <w:r w:rsidRPr="00B82F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="005323D7" w:rsidRPr="005323D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wdrożenie działań z zakresu rehabilitacji medycznej ułatwiających powrót do pracy oraz mających na celu utrzymanie pracownika na rynku pracy</w:t>
                            </w:r>
                            <w:r w:rsidRPr="00B82F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65902D41" w14:textId="6724FEE9" w:rsidR="005323D7" w:rsidRDefault="005323D7" w:rsidP="005323D7">
                            <w:pPr>
                              <w:shd w:val="clear" w:color="auto" w:fill="A6D4FF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1C867B49" w14:textId="2DF9F2A6" w:rsidR="005323D7" w:rsidRDefault="005323D7" w:rsidP="005323D7">
                            <w:pPr>
                              <w:shd w:val="clear" w:color="auto" w:fill="A6D4FF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3E7BC5"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</w:rPr>
                              <w:t>Program rehabilitacji leczniczej dla mieszkańców województwa łódzkiego w zakresie chorób narządu ruchu</w:t>
                            </w:r>
                          </w:p>
                          <w:p w14:paraId="3999BA8B" w14:textId="77777777" w:rsidR="005323D7" w:rsidRPr="00B82F4E" w:rsidRDefault="005323D7" w:rsidP="005323D7">
                            <w:pPr>
                              <w:shd w:val="clear" w:color="auto" w:fill="A6D4FF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DA540" id="Prostokąt 1" o:spid="_x0000_s1027" style="position:absolute;left:0;text-align:left;margin-left:96.05pt;margin-top:10.9pt;width:366pt;height:29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" fillcolor="#a6d4ff" stroked="f" strokeweight="1pt">
                <v:textbox>
                  <w:txbxContent>
                    <w:p w14:paraId="4778D640" w14:textId="492C9420" w:rsidR="00D405E6" w:rsidRDefault="00D405E6" w:rsidP="00233C73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b/>
                          <w:sz w:val="24"/>
                          <w:lang w:eastAsia="pl-PL"/>
                        </w:rPr>
                      </w:pPr>
                      <w:r w:rsidRPr="00122484">
                        <w:rPr>
                          <w:rFonts w:ascii="Arial" w:eastAsia="Times New Roman" w:hAnsi="Arial" w:cs="Arial"/>
                          <w:b/>
                          <w:sz w:val="24"/>
                          <w:lang w:eastAsia="pl-PL"/>
                        </w:rPr>
                        <w:t>Fundusz: Europejski Fundusz Rozwoju</w:t>
                      </w:r>
                    </w:p>
                    <w:p w14:paraId="01C04113" w14:textId="77777777" w:rsidR="00641A3A" w:rsidRPr="00122484" w:rsidRDefault="00641A3A" w:rsidP="00233C73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b/>
                          <w:sz w:val="24"/>
                          <w:lang w:eastAsia="pl-PL"/>
                        </w:rPr>
                      </w:pPr>
                    </w:p>
                    <w:p w14:paraId="478D37FD" w14:textId="77777777" w:rsidR="005323D7" w:rsidRPr="005323D7" w:rsidRDefault="005323D7" w:rsidP="005323D7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003399"/>
                          <w:sz w:val="2"/>
                          <w:szCs w:val="2"/>
                        </w:rPr>
                      </w:pPr>
                    </w:p>
                    <w:p w14:paraId="0FA9C6B2" w14:textId="77777777" w:rsidR="00D405E6" w:rsidRPr="00122484" w:rsidRDefault="00D405E6" w:rsidP="005323D7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</w:pPr>
                      <w:r w:rsidRPr="00122484"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  <w:t>Prior</w:t>
                      </w:r>
                      <w:r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  <w:t>ytet FELD.0</w:t>
                      </w:r>
                      <w:r w:rsidR="005323D7"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  <w:t>8</w:t>
                      </w:r>
                      <w:r w:rsidRPr="00122484"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  <w:t xml:space="preserve"> </w:t>
                      </w:r>
                      <w:r w:rsidR="005323D7" w:rsidRPr="005323D7"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  <w:t xml:space="preserve">Fundusze europejskie dla edukacji </w:t>
                      </w:r>
                      <w:r w:rsidR="005323D7"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  <w:br/>
                      </w:r>
                      <w:r w:rsidR="005323D7" w:rsidRPr="005323D7"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  <w:t>i kadr w Łódzkiem</w:t>
                      </w:r>
                    </w:p>
                    <w:p w14:paraId="7F3866B6" w14:textId="77777777" w:rsidR="00D405E6" w:rsidRPr="00DF0DD3" w:rsidRDefault="00D405E6" w:rsidP="00DF0DD3">
                      <w:pPr>
                        <w:shd w:val="clear" w:color="auto" w:fill="A6D4FF"/>
                        <w:spacing w:after="0" w:line="360" w:lineRule="auto"/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  <w:t xml:space="preserve">Działanie </w:t>
                      </w:r>
                      <w:r w:rsidR="005323D7" w:rsidRPr="005323D7"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  <w:t>FELD.08.04 Zdrowy pracownik</w:t>
                      </w:r>
                    </w:p>
                    <w:p w14:paraId="31C96255" w14:textId="77777777" w:rsidR="00641A3A" w:rsidRPr="00122484" w:rsidRDefault="00641A3A" w:rsidP="00783ADC">
                      <w:pPr>
                        <w:shd w:val="clear" w:color="auto" w:fill="A6D4FF"/>
                        <w:spacing w:before="240" w:line="360" w:lineRule="auto"/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</w:pPr>
                      <w:r w:rsidRPr="00122484"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  <w:t xml:space="preserve">Numer naboru: </w:t>
                      </w:r>
                      <w:r w:rsidR="005323D7" w:rsidRPr="005323D7"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  <w:t>FELD.08.04-IZ.00-001/2</w:t>
                      </w:r>
                      <w:r w:rsidR="005323D7"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  <w:t>5</w:t>
                      </w:r>
                    </w:p>
                    <w:p w14:paraId="15CE276E" w14:textId="77777777" w:rsidR="00D405E6" w:rsidRDefault="00D405E6" w:rsidP="005323D7">
                      <w:pPr>
                        <w:shd w:val="clear" w:color="auto" w:fill="A6D4FF"/>
                        <w:spacing w:after="0" w:line="36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B82F4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Typ </w:t>
                      </w:r>
                      <w:r w:rsidR="00FF59CB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1</w:t>
                      </w:r>
                      <w:r w:rsidRPr="00B82F4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: </w:t>
                      </w:r>
                      <w:r w:rsidR="005323D7" w:rsidRPr="005323D7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wdrożenie działań z zakresu rehabilitacji medycznej ułatwiających powrót do pracy oraz mających na celu utrzymanie pracownika na rynku pracy</w:t>
                      </w:r>
                      <w:r w:rsidRPr="00B82F4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.</w:t>
                      </w:r>
                    </w:p>
                    <w:p w14:paraId="20CB648E" w14:textId="77777777" w:rsidR="005323D7" w:rsidRDefault="005323D7" w:rsidP="005323D7">
                      <w:pPr>
                        <w:shd w:val="clear" w:color="auto" w:fill="A6D4FF"/>
                        <w:spacing w:after="0" w:line="36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14:paraId="35DD5AE7" w14:textId="77777777" w:rsidR="005323D7" w:rsidRDefault="005323D7" w:rsidP="005323D7">
                      <w:pPr>
                        <w:shd w:val="clear" w:color="auto" w:fill="A6D4FF"/>
                        <w:spacing w:after="0" w:line="36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3E7BC5">
                        <w:rPr>
                          <w:rFonts w:ascii="Arial" w:hAnsi="Arial" w:cs="Arial"/>
                          <w:b/>
                          <w:color w:val="525252" w:themeColor="accent3" w:themeShade="80"/>
                        </w:rPr>
                        <w:t>Program rehabilitacji leczniczej dla mieszkańców województwa łódzkiego w zakresie chorób narządu ruchu</w:t>
                      </w:r>
                    </w:p>
                    <w:p w14:paraId="07F5160E" w14:textId="77777777" w:rsidR="005323D7" w:rsidRPr="00B82F4E" w:rsidRDefault="005323D7" w:rsidP="005323D7">
                      <w:pPr>
                        <w:shd w:val="clear" w:color="auto" w:fill="A6D4FF"/>
                        <w:spacing w:after="0" w:line="36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14:paraId="605BCB29" w14:textId="77777777" w:rsidR="00876EFB" w:rsidRDefault="00876EFB"/>
                    <w:p w14:paraId="1A47DB0D" w14:textId="77777777" w:rsidR="00D405E6" w:rsidRDefault="00D405E6" w:rsidP="00233C73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b/>
                          <w:sz w:val="24"/>
                          <w:lang w:eastAsia="pl-PL"/>
                        </w:rPr>
                      </w:pPr>
                      <w:r w:rsidRPr="00122484">
                        <w:rPr>
                          <w:rFonts w:ascii="Arial" w:eastAsia="Times New Roman" w:hAnsi="Arial" w:cs="Arial"/>
                          <w:b/>
                          <w:sz w:val="24"/>
                          <w:lang w:eastAsia="pl-PL"/>
                        </w:rPr>
                        <w:t>Fundusz: Europejski Fundusz Rozwoju</w:t>
                      </w:r>
                    </w:p>
                    <w:p w14:paraId="09220E68" w14:textId="77777777" w:rsidR="00641A3A" w:rsidRPr="00122484" w:rsidRDefault="00641A3A" w:rsidP="00233C73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b/>
                          <w:sz w:val="24"/>
                          <w:lang w:eastAsia="pl-PL"/>
                        </w:rPr>
                      </w:pPr>
                    </w:p>
                    <w:p w14:paraId="7D35F0F3" w14:textId="77777777" w:rsidR="005323D7" w:rsidRPr="005323D7" w:rsidRDefault="005323D7" w:rsidP="005323D7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003399"/>
                          <w:sz w:val="2"/>
                          <w:szCs w:val="2"/>
                        </w:rPr>
                      </w:pPr>
                    </w:p>
                    <w:p w14:paraId="51AB35B9" w14:textId="6C40637F" w:rsidR="00D405E6" w:rsidRPr="00122484" w:rsidRDefault="00D405E6" w:rsidP="005323D7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</w:pPr>
                      <w:r w:rsidRPr="00122484"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  <w:t>Prior</w:t>
                      </w:r>
                      <w:r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  <w:t>ytet FELD.0</w:t>
                      </w:r>
                      <w:r w:rsidR="005323D7"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  <w:t>8</w:t>
                      </w:r>
                      <w:r w:rsidRPr="00122484"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  <w:t xml:space="preserve"> </w:t>
                      </w:r>
                      <w:r w:rsidR="005323D7" w:rsidRPr="005323D7"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  <w:t xml:space="preserve">Fundusze europejskie dla edukacji </w:t>
                      </w:r>
                      <w:r w:rsidR="005323D7"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  <w:br/>
                      </w:r>
                      <w:r w:rsidR="005323D7" w:rsidRPr="005323D7"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  <w:t>i kadr w Łódzkiem</w:t>
                      </w:r>
                    </w:p>
                    <w:p w14:paraId="4A679A93" w14:textId="44972E3F" w:rsidR="00D405E6" w:rsidRPr="00DF0DD3" w:rsidRDefault="00D405E6" w:rsidP="00DF0DD3">
                      <w:pPr>
                        <w:shd w:val="clear" w:color="auto" w:fill="A6D4FF"/>
                        <w:spacing w:after="0" w:line="360" w:lineRule="auto"/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  <w:t xml:space="preserve">Działanie </w:t>
                      </w:r>
                      <w:r w:rsidR="005323D7" w:rsidRPr="005323D7"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  <w:t>FELD.08.04 Zdrowy pracownik</w:t>
                      </w:r>
                    </w:p>
                    <w:p w14:paraId="0C015B0E" w14:textId="300B5E72" w:rsidR="00641A3A" w:rsidRPr="00122484" w:rsidRDefault="00641A3A" w:rsidP="00783ADC">
                      <w:pPr>
                        <w:shd w:val="clear" w:color="auto" w:fill="A6D4FF"/>
                        <w:spacing w:before="240" w:line="360" w:lineRule="auto"/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</w:pPr>
                      <w:r w:rsidRPr="00122484"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  <w:t xml:space="preserve">Numer naboru: </w:t>
                      </w:r>
                      <w:r w:rsidR="005323D7" w:rsidRPr="005323D7"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  <w:t>FELD.08.04-IZ.00-001/2</w:t>
                      </w:r>
                      <w:r w:rsidR="005323D7"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  <w:t>5</w:t>
                      </w:r>
                    </w:p>
                    <w:p w14:paraId="1F5F9201" w14:textId="6C02889C" w:rsidR="00D405E6" w:rsidRDefault="00D405E6" w:rsidP="005323D7">
                      <w:pPr>
                        <w:shd w:val="clear" w:color="auto" w:fill="A6D4FF"/>
                        <w:spacing w:after="0" w:line="36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B82F4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Typ </w:t>
                      </w:r>
                      <w:r w:rsidR="00FF59CB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1</w:t>
                      </w:r>
                      <w:r w:rsidRPr="00B82F4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: </w:t>
                      </w:r>
                      <w:r w:rsidR="005323D7" w:rsidRPr="005323D7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wdrożenie działań z zakresu rehabilitacji medycznej ułatwiających powrót do pracy oraz mających na celu utrzymanie pracownika na rynku pracy</w:t>
                      </w:r>
                      <w:r w:rsidRPr="00B82F4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.</w:t>
                      </w:r>
                    </w:p>
                    <w:p w14:paraId="65902D41" w14:textId="6724FEE9" w:rsidR="005323D7" w:rsidRDefault="005323D7" w:rsidP="005323D7">
                      <w:pPr>
                        <w:shd w:val="clear" w:color="auto" w:fill="A6D4FF"/>
                        <w:spacing w:after="0" w:line="36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14:paraId="1C867B49" w14:textId="2DF9F2A6" w:rsidR="005323D7" w:rsidRDefault="005323D7" w:rsidP="005323D7">
                      <w:pPr>
                        <w:shd w:val="clear" w:color="auto" w:fill="A6D4FF"/>
                        <w:spacing w:after="0" w:line="36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3E7BC5">
                        <w:rPr>
                          <w:rFonts w:ascii="Arial" w:hAnsi="Arial" w:cs="Arial"/>
                          <w:b/>
                          <w:color w:val="525252" w:themeColor="accent3" w:themeShade="80"/>
                        </w:rPr>
                        <w:t>Program rehabilitacji leczniczej dla mieszkańców województwa łódzkiego w zakresie chorób narządu ruchu</w:t>
                      </w:r>
                    </w:p>
                    <w:p w14:paraId="3999BA8B" w14:textId="77777777" w:rsidR="005323D7" w:rsidRPr="00B82F4E" w:rsidRDefault="005323D7" w:rsidP="005323D7">
                      <w:pPr>
                        <w:shd w:val="clear" w:color="auto" w:fill="A6D4FF"/>
                        <w:spacing w:after="0" w:line="36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5B9BD5" w:themeColor="accent1"/>
          <w:lang w:eastAsia="pl-PL"/>
        </w:rPr>
        <w:drawing>
          <wp:anchor distT="0" distB="0" distL="114300" distR="114300" simplePos="0" relativeHeight="251661312" behindDoc="0" locked="0" layoutInCell="1" allowOverlap="1" wp14:anchorId="0DBF4FF3" wp14:editId="12EFBCF1">
            <wp:simplePos x="0" y="0"/>
            <wp:positionH relativeFrom="margin">
              <wp:align>center</wp:align>
            </wp:positionH>
            <wp:positionV relativeFrom="paragraph">
              <wp:posOffset>138430</wp:posOffset>
            </wp:positionV>
            <wp:extent cx="3301365" cy="558800"/>
            <wp:effectExtent l="0" t="0" r="0" b="0"/>
            <wp:wrapNone/>
            <wp:docPr id="6" name="Obraz 6" descr="Wkrótce harmonogram naborów wniosków dla FEŁ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krótce harmonogram naborów wniosków dla FEŁ 2021-2027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3" t="19785" r="66171" b="55142"/>
                    <a:stretch/>
                  </pic:blipFill>
                  <pic:spPr bwMode="auto">
                    <a:xfrm>
                      <a:off x="0" y="0"/>
                      <a:ext cx="330136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90372" w14:textId="5D1A55B2" w:rsidR="00122484" w:rsidRDefault="00122484" w:rsidP="00122484">
      <w:pPr>
        <w:rPr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D61B9C" w14:textId="77777777" w:rsidR="00122484" w:rsidRDefault="00122484" w:rsidP="00122484">
      <w:pPr>
        <w:rPr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EDF86D" w14:textId="77777777" w:rsidR="00122484" w:rsidRDefault="00122484" w:rsidP="00122484">
      <w:pPr>
        <w:rPr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6055C0" w14:textId="77777777" w:rsidR="00122484" w:rsidRDefault="00122484" w:rsidP="00122484">
      <w:pPr>
        <w:rPr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C66CA8" w14:textId="77777777" w:rsidR="00122484" w:rsidRDefault="00122484" w:rsidP="00122484">
      <w:pPr>
        <w:rPr>
          <w:rFonts w:ascii="Arial" w:hAnsi="Arial" w:cs="Arial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4354ED" w14:textId="77777777" w:rsidR="00122484" w:rsidRDefault="00122484" w:rsidP="00122484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31DF784" w14:textId="77777777" w:rsidR="00122484" w:rsidRDefault="00122484" w:rsidP="00122484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FAD609E" w14:textId="77777777" w:rsidR="00122484" w:rsidRPr="00532B75" w:rsidRDefault="00122484" w:rsidP="00122484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7736B5" w14:textId="3903D2B8" w:rsidR="00122484" w:rsidRDefault="00122484" w:rsidP="00340115">
      <w:pPr>
        <w:spacing w:line="360" w:lineRule="auto"/>
        <w:rPr>
          <w:rFonts w:ascii="Arial" w:hAnsi="Arial" w:cs="Arial"/>
          <w:color w:val="003399"/>
        </w:rPr>
      </w:pPr>
    </w:p>
    <w:p w14:paraId="62B7A7FF" w14:textId="588A667F" w:rsidR="00122484" w:rsidRDefault="00122484" w:rsidP="00340115">
      <w:pPr>
        <w:spacing w:line="360" w:lineRule="auto"/>
        <w:rPr>
          <w:rFonts w:ascii="Arial" w:hAnsi="Arial" w:cs="Arial"/>
          <w:color w:val="003399"/>
        </w:rPr>
      </w:pPr>
    </w:p>
    <w:p w14:paraId="5B621377" w14:textId="4566C23C" w:rsidR="00122484" w:rsidRDefault="00122484" w:rsidP="00340115">
      <w:pPr>
        <w:spacing w:line="360" w:lineRule="auto"/>
        <w:rPr>
          <w:rFonts w:ascii="Arial" w:hAnsi="Arial" w:cs="Arial"/>
          <w:color w:val="003399"/>
        </w:rPr>
      </w:pPr>
    </w:p>
    <w:p w14:paraId="638BBADF" w14:textId="7AA44DCD" w:rsidR="00122484" w:rsidRDefault="00122484" w:rsidP="00340115">
      <w:pPr>
        <w:spacing w:line="360" w:lineRule="auto"/>
        <w:rPr>
          <w:rFonts w:ascii="Arial" w:hAnsi="Arial" w:cs="Arial"/>
        </w:rPr>
      </w:pPr>
    </w:p>
    <w:p w14:paraId="0C49B7F9" w14:textId="77777777" w:rsidR="00122484" w:rsidRDefault="00122484" w:rsidP="00340115">
      <w:pPr>
        <w:spacing w:line="360" w:lineRule="auto"/>
        <w:rPr>
          <w:rFonts w:ascii="Arial" w:hAnsi="Arial" w:cs="Arial"/>
        </w:rPr>
      </w:pPr>
    </w:p>
    <w:p w14:paraId="1841F21D" w14:textId="77777777" w:rsidR="00641A3A" w:rsidRDefault="00641A3A" w:rsidP="00340115">
      <w:pPr>
        <w:spacing w:line="360" w:lineRule="auto"/>
        <w:rPr>
          <w:rFonts w:ascii="Arial" w:hAnsi="Arial" w:cs="Arial"/>
        </w:rPr>
      </w:pPr>
    </w:p>
    <w:p w14:paraId="41AC49AE" w14:textId="77777777" w:rsidR="00641A3A" w:rsidRDefault="00641A3A" w:rsidP="00340115">
      <w:pPr>
        <w:spacing w:line="360" w:lineRule="auto"/>
        <w:rPr>
          <w:rFonts w:ascii="Arial" w:hAnsi="Arial" w:cs="Arial"/>
        </w:rPr>
      </w:pPr>
    </w:p>
    <w:p w14:paraId="60AAE8FC" w14:textId="4A9EEA4C" w:rsidR="00641A3A" w:rsidRDefault="009B46AE" w:rsidP="00641A3A">
      <w:pPr>
        <w:rPr>
          <w:rFonts w:ascii="Arial" w:hAnsi="Arial" w:cs="Arial"/>
        </w:rPr>
      </w:pPr>
      <w:r>
        <w:rPr>
          <w:rFonts w:ascii="Arial" w:hAnsi="Arial" w:cs="Arial"/>
        </w:rPr>
        <w:t>Wersja 1.0</w:t>
      </w:r>
    </w:p>
    <w:p w14:paraId="4647E4C0" w14:textId="77777777" w:rsidR="00783ADC" w:rsidRPr="006B1700" w:rsidRDefault="00641A3A" w:rsidP="006B1700">
      <w:pPr>
        <w:tabs>
          <w:tab w:val="left" w:pos="253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B1700">
        <w:rPr>
          <w:rFonts w:ascii="Arial" w:hAnsi="Arial" w:cs="Arial"/>
          <w:sz w:val="24"/>
          <w:szCs w:val="24"/>
        </w:rPr>
        <w:tab/>
      </w:r>
    </w:p>
    <w:bookmarkStart w:id="9" w:name="_Toc197937586" w:displacedByCustomXml="next"/>
    <w:bookmarkStart w:id="10" w:name="_Toc197512164" w:displacedByCustomXml="next"/>
    <w:bookmarkStart w:id="11" w:name="_Toc197584517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080797412"/>
        <w:docPartObj>
          <w:docPartGallery w:val="Table of Contents"/>
          <w:docPartUnique/>
        </w:docPartObj>
      </w:sdtPr>
      <w:sdtEndPr>
        <w:rPr>
          <w:rFonts w:cs="Arial"/>
          <w:sz w:val="24"/>
          <w:szCs w:val="24"/>
        </w:rPr>
      </w:sdtEndPr>
      <w:sdtContent>
        <w:p w14:paraId="575D5A7E" w14:textId="5F0B0EE9" w:rsidR="00340115" w:rsidRPr="006B1700" w:rsidRDefault="00340115" w:rsidP="006B1700">
          <w:pPr>
            <w:pStyle w:val="Nagwek2"/>
          </w:pPr>
          <w:r w:rsidRPr="006B1700">
            <w:t>Spis treści</w:t>
          </w:r>
          <w:bookmarkEnd w:id="11"/>
          <w:bookmarkEnd w:id="10"/>
          <w:bookmarkEnd w:id="9"/>
        </w:p>
        <w:p w14:paraId="0184144B" w14:textId="4D620FA9" w:rsidR="00421A31" w:rsidRDefault="00340115" w:rsidP="00BA4A57">
          <w:pPr>
            <w:pStyle w:val="Spistreci1"/>
            <w:rPr>
              <w:rFonts w:eastAsiaTheme="minorEastAsia"/>
              <w:noProof/>
              <w:lang w:eastAsia="pl-PL"/>
            </w:rPr>
          </w:pPr>
          <w:r w:rsidRPr="00230A59">
            <w:rPr>
              <w:rFonts w:ascii="Arial" w:hAnsi="Arial" w:cs="Arial"/>
              <w:sz w:val="24"/>
              <w:szCs w:val="24"/>
            </w:rPr>
            <w:fldChar w:fldCharType="begin"/>
          </w:r>
          <w:r w:rsidRPr="00230A59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230A59">
            <w:rPr>
              <w:rFonts w:ascii="Arial" w:hAnsi="Arial" w:cs="Arial"/>
              <w:sz w:val="24"/>
              <w:szCs w:val="24"/>
            </w:rPr>
            <w:fldChar w:fldCharType="separate"/>
          </w:r>
        </w:p>
        <w:p w14:paraId="430B2A4F" w14:textId="634EF1E1" w:rsidR="00421A31" w:rsidRPr="00BA4A57" w:rsidRDefault="006B3E8C">
          <w:pPr>
            <w:pStyle w:val="Spistreci2"/>
            <w:tabs>
              <w:tab w:val="left" w:pos="660"/>
              <w:tab w:val="right" w:leader="dot" w:pos="9060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97937586" w:history="1">
            <w:r w:rsidR="00421A31" w:rsidRPr="00BA4A57">
              <w:rPr>
                <w:rStyle w:val="Hipercze"/>
                <w:rFonts w:ascii="Arial" w:hAnsi="Arial" w:cs="Arial"/>
                <w:noProof/>
              </w:rPr>
              <w:t>1.</w:t>
            </w:r>
            <w:r w:rsidR="00421A31" w:rsidRPr="00BA4A57">
              <w:rPr>
                <w:rFonts w:ascii="Arial" w:eastAsiaTheme="minorEastAsia" w:hAnsi="Arial" w:cs="Arial"/>
                <w:noProof/>
                <w:lang w:eastAsia="pl-PL"/>
              </w:rPr>
              <w:tab/>
            </w:r>
            <w:r w:rsidR="00421A31" w:rsidRPr="00BA4A57">
              <w:rPr>
                <w:rStyle w:val="Hipercze"/>
                <w:rFonts w:ascii="Arial" w:hAnsi="Arial" w:cs="Arial"/>
                <w:noProof/>
              </w:rPr>
              <w:t>Spis treści</w:t>
            </w:r>
            <w:r w:rsidR="00421A31" w:rsidRPr="00BA4A57">
              <w:rPr>
                <w:rFonts w:ascii="Arial" w:hAnsi="Arial" w:cs="Arial"/>
                <w:noProof/>
                <w:webHidden/>
              </w:rPr>
              <w:tab/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begin"/>
            </w:r>
            <w:r w:rsidR="00421A31" w:rsidRPr="00BA4A57">
              <w:rPr>
                <w:rFonts w:ascii="Arial" w:hAnsi="Arial" w:cs="Arial"/>
                <w:noProof/>
                <w:webHidden/>
              </w:rPr>
              <w:instrText xml:space="preserve"> PAGEREF _Toc197937586 \h </w:instrText>
            </w:r>
            <w:r w:rsidR="00421A31" w:rsidRPr="00BA4A57">
              <w:rPr>
                <w:rFonts w:ascii="Arial" w:hAnsi="Arial" w:cs="Arial"/>
                <w:noProof/>
                <w:webHidden/>
              </w:rPr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A4A57">
              <w:rPr>
                <w:rFonts w:ascii="Arial" w:hAnsi="Arial" w:cs="Arial"/>
                <w:noProof/>
                <w:webHidden/>
              </w:rPr>
              <w:t>2</w:t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E62E0DC" w14:textId="186E9B27" w:rsidR="00421A31" w:rsidRPr="00BA4A57" w:rsidRDefault="006B3E8C">
          <w:pPr>
            <w:pStyle w:val="Spistreci2"/>
            <w:tabs>
              <w:tab w:val="left" w:pos="660"/>
              <w:tab w:val="right" w:leader="dot" w:pos="9060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97937587" w:history="1">
            <w:r w:rsidR="00421A31" w:rsidRPr="00BA4A57">
              <w:rPr>
                <w:rStyle w:val="Hipercze"/>
                <w:rFonts w:ascii="Arial" w:hAnsi="Arial" w:cs="Arial"/>
                <w:noProof/>
              </w:rPr>
              <w:t>2.</w:t>
            </w:r>
            <w:r w:rsidR="00421A31" w:rsidRPr="00BA4A57">
              <w:rPr>
                <w:rFonts w:ascii="Arial" w:eastAsiaTheme="minorEastAsia" w:hAnsi="Arial" w:cs="Arial"/>
                <w:noProof/>
                <w:lang w:eastAsia="pl-PL"/>
              </w:rPr>
              <w:tab/>
            </w:r>
            <w:r w:rsidR="00421A31" w:rsidRPr="00BA4A57">
              <w:rPr>
                <w:rStyle w:val="Hipercze"/>
                <w:rFonts w:ascii="Arial" w:hAnsi="Arial" w:cs="Arial"/>
                <w:noProof/>
              </w:rPr>
              <w:t>Wykaz skrótów</w:t>
            </w:r>
            <w:r w:rsidR="00421A31" w:rsidRPr="00BA4A57">
              <w:rPr>
                <w:rFonts w:ascii="Arial" w:hAnsi="Arial" w:cs="Arial"/>
                <w:noProof/>
                <w:webHidden/>
              </w:rPr>
              <w:tab/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begin"/>
            </w:r>
            <w:r w:rsidR="00421A31" w:rsidRPr="00BA4A57">
              <w:rPr>
                <w:rFonts w:ascii="Arial" w:hAnsi="Arial" w:cs="Arial"/>
                <w:noProof/>
                <w:webHidden/>
              </w:rPr>
              <w:instrText xml:space="preserve"> PAGEREF _Toc197937587 \h </w:instrText>
            </w:r>
            <w:r w:rsidR="00421A31" w:rsidRPr="00BA4A57">
              <w:rPr>
                <w:rFonts w:ascii="Arial" w:hAnsi="Arial" w:cs="Arial"/>
                <w:noProof/>
                <w:webHidden/>
              </w:rPr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A4A57">
              <w:rPr>
                <w:rFonts w:ascii="Arial" w:hAnsi="Arial" w:cs="Arial"/>
                <w:noProof/>
                <w:webHidden/>
              </w:rPr>
              <w:t>3</w:t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25913CA" w14:textId="4F69AE97" w:rsidR="00421A31" w:rsidRPr="00BA4A57" w:rsidRDefault="006B3E8C">
          <w:pPr>
            <w:pStyle w:val="Spistreci2"/>
            <w:tabs>
              <w:tab w:val="left" w:pos="660"/>
              <w:tab w:val="right" w:leader="dot" w:pos="9060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97937588" w:history="1">
            <w:r w:rsidR="00421A31" w:rsidRPr="00BA4A57">
              <w:rPr>
                <w:rStyle w:val="Hipercze"/>
                <w:rFonts w:ascii="Arial" w:hAnsi="Arial" w:cs="Arial"/>
                <w:noProof/>
              </w:rPr>
              <w:t>3.</w:t>
            </w:r>
            <w:r w:rsidR="00421A31" w:rsidRPr="00BA4A57">
              <w:rPr>
                <w:rFonts w:ascii="Arial" w:eastAsiaTheme="minorEastAsia" w:hAnsi="Arial" w:cs="Arial"/>
                <w:noProof/>
                <w:lang w:eastAsia="pl-PL"/>
              </w:rPr>
              <w:tab/>
            </w:r>
            <w:r w:rsidR="00421A31" w:rsidRPr="00BA4A57">
              <w:rPr>
                <w:rStyle w:val="Hipercze"/>
                <w:rFonts w:ascii="Arial" w:hAnsi="Arial" w:cs="Arial"/>
                <w:noProof/>
              </w:rPr>
              <w:t>Postanowienia ogólne</w:t>
            </w:r>
            <w:r w:rsidR="00421A31" w:rsidRPr="00BA4A57">
              <w:rPr>
                <w:rFonts w:ascii="Arial" w:hAnsi="Arial" w:cs="Arial"/>
                <w:noProof/>
                <w:webHidden/>
              </w:rPr>
              <w:tab/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begin"/>
            </w:r>
            <w:r w:rsidR="00421A31" w:rsidRPr="00BA4A57">
              <w:rPr>
                <w:rFonts w:ascii="Arial" w:hAnsi="Arial" w:cs="Arial"/>
                <w:noProof/>
                <w:webHidden/>
              </w:rPr>
              <w:instrText xml:space="preserve"> PAGEREF _Toc197937588 \h </w:instrText>
            </w:r>
            <w:r w:rsidR="00421A31" w:rsidRPr="00BA4A57">
              <w:rPr>
                <w:rFonts w:ascii="Arial" w:hAnsi="Arial" w:cs="Arial"/>
                <w:noProof/>
                <w:webHidden/>
              </w:rPr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A4A57">
              <w:rPr>
                <w:rFonts w:ascii="Arial" w:hAnsi="Arial" w:cs="Arial"/>
                <w:noProof/>
                <w:webHidden/>
              </w:rPr>
              <w:t>3</w:t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E590B3E" w14:textId="639D3F5F" w:rsidR="00421A31" w:rsidRPr="00BA4A57" w:rsidRDefault="006B3E8C">
          <w:pPr>
            <w:pStyle w:val="Spistreci2"/>
            <w:tabs>
              <w:tab w:val="left" w:pos="660"/>
              <w:tab w:val="right" w:leader="dot" w:pos="9060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97937589" w:history="1">
            <w:r w:rsidR="00421A31" w:rsidRPr="00BA4A57">
              <w:rPr>
                <w:rStyle w:val="Hipercze"/>
                <w:rFonts w:ascii="Arial" w:hAnsi="Arial" w:cs="Arial"/>
                <w:noProof/>
              </w:rPr>
              <w:t>4.</w:t>
            </w:r>
            <w:r w:rsidR="00421A31" w:rsidRPr="00BA4A57">
              <w:rPr>
                <w:rFonts w:ascii="Arial" w:eastAsiaTheme="minorEastAsia" w:hAnsi="Arial" w:cs="Arial"/>
                <w:noProof/>
                <w:lang w:eastAsia="pl-PL"/>
              </w:rPr>
              <w:tab/>
            </w:r>
            <w:r w:rsidR="00421A31" w:rsidRPr="00BA4A57">
              <w:rPr>
                <w:rStyle w:val="Hipercze"/>
                <w:rFonts w:ascii="Arial" w:hAnsi="Arial" w:cs="Arial"/>
                <w:noProof/>
              </w:rPr>
              <w:t>Przedmiot naboru</w:t>
            </w:r>
            <w:r w:rsidR="00421A31" w:rsidRPr="00BA4A57">
              <w:rPr>
                <w:rFonts w:ascii="Arial" w:hAnsi="Arial" w:cs="Arial"/>
                <w:noProof/>
                <w:webHidden/>
              </w:rPr>
              <w:tab/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begin"/>
            </w:r>
            <w:r w:rsidR="00421A31" w:rsidRPr="00BA4A57">
              <w:rPr>
                <w:rFonts w:ascii="Arial" w:hAnsi="Arial" w:cs="Arial"/>
                <w:noProof/>
                <w:webHidden/>
              </w:rPr>
              <w:instrText xml:space="preserve"> PAGEREF _Toc197937589 \h </w:instrText>
            </w:r>
            <w:r w:rsidR="00421A31" w:rsidRPr="00BA4A57">
              <w:rPr>
                <w:rFonts w:ascii="Arial" w:hAnsi="Arial" w:cs="Arial"/>
                <w:noProof/>
                <w:webHidden/>
              </w:rPr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A4A57">
              <w:rPr>
                <w:rFonts w:ascii="Arial" w:hAnsi="Arial" w:cs="Arial"/>
                <w:noProof/>
                <w:webHidden/>
              </w:rPr>
              <w:t>3</w:t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91121B6" w14:textId="7B43A12E" w:rsidR="00421A31" w:rsidRPr="00BA4A57" w:rsidRDefault="006B3E8C">
          <w:pPr>
            <w:pStyle w:val="Spistreci2"/>
            <w:tabs>
              <w:tab w:val="left" w:pos="660"/>
              <w:tab w:val="right" w:leader="dot" w:pos="9060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97937590" w:history="1">
            <w:r w:rsidR="00421A31" w:rsidRPr="00BA4A57">
              <w:rPr>
                <w:rStyle w:val="Hipercze"/>
                <w:rFonts w:ascii="Arial" w:hAnsi="Arial" w:cs="Arial"/>
                <w:noProof/>
              </w:rPr>
              <w:t>5.</w:t>
            </w:r>
            <w:r w:rsidR="00421A31" w:rsidRPr="00BA4A57">
              <w:rPr>
                <w:rFonts w:ascii="Arial" w:eastAsiaTheme="minorEastAsia" w:hAnsi="Arial" w:cs="Arial"/>
                <w:noProof/>
                <w:lang w:eastAsia="pl-PL"/>
              </w:rPr>
              <w:tab/>
            </w:r>
            <w:r w:rsidR="00421A31" w:rsidRPr="00BA4A57">
              <w:rPr>
                <w:rStyle w:val="Hipercze"/>
                <w:rFonts w:ascii="Arial" w:hAnsi="Arial" w:cs="Arial"/>
                <w:noProof/>
              </w:rPr>
              <w:t>Podmioty uprawnione do ubiegania się o dofinansowanie</w:t>
            </w:r>
            <w:r w:rsidR="00421A31" w:rsidRPr="00BA4A57">
              <w:rPr>
                <w:rFonts w:ascii="Arial" w:hAnsi="Arial" w:cs="Arial"/>
                <w:noProof/>
                <w:webHidden/>
              </w:rPr>
              <w:tab/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begin"/>
            </w:r>
            <w:r w:rsidR="00421A31" w:rsidRPr="00BA4A57">
              <w:rPr>
                <w:rFonts w:ascii="Arial" w:hAnsi="Arial" w:cs="Arial"/>
                <w:noProof/>
                <w:webHidden/>
              </w:rPr>
              <w:instrText xml:space="preserve"> PAGEREF _Toc197937590 \h </w:instrText>
            </w:r>
            <w:r w:rsidR="00421A31" w:rsidRPr="00BA4A57">
              <w:rPr>
                <w:rFonts w:ascii="Arial" w:hAnsi="Arial" w:cs="Arial"/>
                <w:noProof/>
                <w:webHidden/>
              </w:rPr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A4A57">
              <w:rPr>
                <w:rFonts w:ascii="Arial" w:hAnsi="Arial" w:cs="Arial"/>
                <w:noProof/>
                <w:webHidden/>
              </w:rPr>
              <w:t>6</w:t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1473B4E" w14:textId="20806FBF" w:rsidR="00421A31" w:rsidRPr="00BA4A57" w:rsidRDefault="006B3E8C">
          <w:pPr>
            <w:pStyle w:val="Spistreci2"/>
            <w:tabs>
              <w:tab w:val="left" w:pos="660"/>
              <w:tab w:val="right" w:leader="dot" w:pos="9060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97937591" w:history="1">
            <w:r w:rsidR="00421A31" w:rsidRPr="00BA4A57">
              <w:rPr>
                <w:rStyle w:val="Hipercze"/>
                <w:rFonts w:ascii="Arial" w:hAnsi="Arial" w:cs="Arial"/>
                <w:noProof/>
              </w:rPr>
              <w:t>6.</w:t>
            </w:r>
            <w:r w:rsidR="00421A31" w:rsidRPr="00BA4A57">
              <w:rPr>
                <w:rFonts w:ascii="Arial" w:eastAsiaTheme="minorEastAsia" w:hAnsi="Arial" w:cs="Arial"/>
                <w:noProof/>
                <w:lang w:eastAsia="pl-PL"/>
              </w:rPr>
              <w:tab/>
            </w:r>
            <w:r w:rsidR="00421A31" w:rsidRPr="00BA4A57">
              <w:rPr>
                <w:rStyle w:val="Hipercze"/>
                <w:rFonts w:ascii="Arial" w:hAnsi="Arial" w:cs="Arial"/>
                <w:noProof/>
              </w:rPr>
              <w:t>Grupa docelowa</w:t>
            </w:r>
            <w:r w:rsidR="00421A31" w:rsidRPr="00BA4A57">
              <w:rPr>
                <w:rFonts w:ascii="Arial" w:hAnsi="Arial" w:cs="Arial"/>
                <w:noProof/>
                <w:webHidden/>
              </w:rPr>
              <w:tab/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begin"/>
            </w:r>
            <w:r w:rsidR="00421A31" w:rsidRPr="00BA4A57">
              <w:rPr>
                <w:rFonts w:ascii="Arial" w:hAnsi="Arial" w:cs="Arial"/>
                <w:noProof/>
                <w:webHidden/>
              </w:rPr>
              <w:instrText xml:space="preserve"> PAGEREF _Toc197937591 \h </w:instrText>
            </w:r>
            <w:r w:rsidR="00421A31" w:rsidRPr="00BA4A57">
              <w:rPr>
                <w:rFonts w:ascii="Arial" w:hAnsi="Arial" w:cs="Arial"/>
                <w:noProof/>
                <w:webHidden/>
              </w:rPr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A4A57">
              <w:rPr>
                <w:rFonts w:ascii="Arial" w:hAnsi="Arial" w:cs="Arial"/>
                <w:noProof/>
                <w:webHidden/>
              </w:rPr>
              <w:t>7</w:t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4BAE04C" w14:textId="6ACBE3A4" w:rsidR="00421A31" w:rsidRPr="00BA4A57" w:rsidRDefault="006B3E8C">
          <w:pPr>
            <w:pStyle w:val="Spistreci2"/>
            <w:tabs>
              <w:tab w:val="left" w:pos="660"/>
              <w:tab w:val="right" w:leader="dot" w:pos="9060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97937592" w:history="1">
            <w:r w:rsidR="00421A31" w:rsidRPr="00BA4A57">
              <w:rPr>
                <w:rStyle w:val="Hipercze"/>
                <w:rFonts w:ascii="Arial" w:hAnsi="Arial" w:cs="Arial"/>
                <w:noProof/>
              </w:rPr>
              <w:t>7.</w:t>
            </w:r>
            <w:r w:rsidR="00421A31" w:rsidRPr="00BA4A57">
              <w:rPr>
                <w:rFonts w:ascii="Arial" w:eastAsiaTheme="minorEastAsia" w:hAnsi="Arial" w:cs="Arial"/>
                <w:noProof/>
                <w:lang w:eastAsia="pl-PL"/>
              </w:rPr>
              <w:tab/>
            </w:r>
            <w:r w:rsidR="00421A31" w:rsidRPr="00BA4A57">
              <w:rPr>
                <w:rStyle w:val="Hipercze"/>
                <w:rFonts w:ascii="Arial" w:hAnsi="Arial" w:cs="Arial"/>
                <w:noProof/>
              </w:rPr>
              <w:t>Termin i miejsce składania wniosków o dofinansowanie</w:t>
            </w:r>
            <w:r w:rsidR="00421A31" w:rsidRPr="00BA4A57">
              <w:rPr>
                <w:rFonts w:ascii="Arial" w:hAnsi="Arial" w:cs="Arial"/>
                <w:noProof/>
                <w:webHidden/>
              </w:rPr>
              <w:tab/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begin"/>
            </w:r>
            <w:r w:rsidR="00421A31" w:rsidRPr="00BA4A57">
              <w:rPr>
                <w:rFonts w:ascii="Arial" w:hAnsi="Arial" w:cs="Arial"/>
                <w:noProof/>
                <w:webHidden/>
              </w:rPr>
              <w:instrText xml:space="preserve"> PAGEREF _Toc197937592 \h </w:instrText>
            </w:r>
            <w:r w:rsidR="00421A31" w:rsidRPr="00BA4A57">
              <w:rPr>
                <w:rFonts w:ascii="Arial" w:hAnsi="Arial" w:cs="Arial"/>
                <w:noProof/>
                <w:webHidden/>
              </w:rPr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A4A57">
              <w:rPr>
                <w:rFonts w:ascii="Arial" w:hAnsi="Arial" w:cs="Arial"/>
                <w:noProof/>
                <w:webHidden/>
              </w:rPr>
              <w:t>9</w:t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03BAFF4" w14:textId="7F40FE8A" w:rsidR="00421A31" w:rsidRPr="00BA4A57" w:rsidRDefault="006B3E8C">
          <w:pPr>
            <w:pStyle w:val="Spistreci2"/>
            <w:tabs>
              <w:tab w:val="left" w:pos="660"/>
              <w:tab w:val="right" w:leader="dot" w:pos="9060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97937593" w:history="1">
            <w:r w:rsidR="00421A31" w:rsidRPr="00BA4A57">
              <w:rPr>
                <w:rStyle w:val="Hipercze"/>
                <w:rFonts w:ascii="Arial" w:hAnsi="Arial" w:cs="Arial"/>
                <w:noProof/>
              </w:rPr>
              <w:t>8.</w:t>
            </w:r>
            <w:r w:rsidR="00421A31" w:rsidRPr="00BA4A57">
              <w:rPr>
                <w:rFonts w:ascii="Arial" w:eastAsiaTheme="minorEastAsia" w:hAnsi="Arial" w:cs="Arial"/>
                <w:noProof/>
                <w:lang w:eastAsia="pl-PL"/>
              </w:rPr>
              <w:tab/>
            </w:r>
            <w:r w:rsidR="00421A31" w:rsidRPr="00BA4A57">
              <w:rPr>
                <w:rStyle w:val="Hipercze"/>
                <w:rFonts w:ascii="Arial" w:hAnsi="Arial" w:cs="Arial"/>
                <w:noProof/>
              </w:rPr>
              <w:t>Kwota przeznaczona na dofinansowanie projektu</w:t>
            </w:r>
            <w:r w:rsidR="00421A31" w:rsidRPr="00BA4A57">
              <w:rPr>
                <w:rFonts w:ascii="Arial" w:hAnsi="Arial" w:cs="Arial"/>
                <w:noProof/>
                <w:webHidden/>
              </w:rPr>
              <w:tab/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begin"/>
            </w:r>
            <w:r w:rsidR="00421A31" w:rsidRPr="00BA4A57">
              <w:rPr>
                <w:rFonts w:ascii="Arial" w:hAnsi="Arial" w:cs="Arial"/>
                <w:noProof/>
                <w:webHidden/>
              </w:rPr>
              <w:instrText xml:space="preserve"> PAGEREF _Toc197937593 \h </w:instrText>
            </w:r>
            <w:r w:rsidR="00421A31" w:rsidRPr="00BA4A57">
              <w:rPr>
                <w:rFonts w:ascii="Arial" w:hAnsi="Arial" w:cs="Arial"/>
                <w:noProof/>
                <w:webHidden/>
              </w:rPr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A4A57">
              <w:rPr>
                <w:rFonts w:ascii="Arial" w:hAnsi="Arial" w:cs="Arial"/>
                <w:noProof/>
                <w:webHidden/>
              </w:rPr>
              <w:t>10</w:t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CDA1682" w14:textId="7F6A0A7E" w:rsidR="00421A31" w:rsidRPr="00BA4A57" w:rsidRDefault="006B3E8C">
          <w:pPr>
            <w:pStyle w:val="Spistreci2"/>
            <w:tabs>
              <w:tab w:val="left" w:pos="660"/>
              <w:tab w:val="right" w:leader="dot" w:pos="9060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97937594" w:history="1">
            <w:r w:rsidR="00421A31" w:rsidRPr="00BA4A57">
              <w:rPr>
                <w:rStyle w:val="Hipercze"/>
                <w:rFonts w:ascii="Arial" w:hAnsi="Arial" w:cs="Arial"/>
                <w:noProof/>
              </w:rPr>
              <w:t>9.</w:t>
            </w:r>
            <w:r w:rsidR="00421A31" w:rsidRPr="00BA4A57">
              <w:rPr>
                <w:rFonts w:ascii="Arial" w:eastAsiaTheme="minorEastAsia" w:hAnsi="Arial" w:cs="Arial"/>
                <w:noProof/>
                <w:lang w:eastAsia="pl-PL"/>
              </w:rPr>
              <w:tab/>
            </w:r>
            <w:r w:rsidR="00421A31" w:rsidRPr="00BA4A57">
              <w:rPr>
                <w:rStyle w:val="Hipercze"/>
                <w:rFonts w:ascii="Arial" w:hAnsi="Arial" w:cs="Arial"/>
                <w:noProof/>
              </w:rPr>
              <w:t>Wskaźniki</w:t>
            </w:r>
            <w:r w:rsidR="00421A31" w:rsidRPr="00BA4A57">
              <w:rPr>
                <w:rFonts w:ascii="Arial" w:hAnsi="Arial" w:cs="Arial"/>
                <w:noProof/>
                <w:webHidden/>
              </w:rPr>
              <w:tab/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begin"/>
            </w:r>
            <w:r w:rsidR="00421A31" w:rsidRPr="00BA4A57">
              <w:rPr>
                <w:rFonts w:ascii="Arial" w:hAnsi="Arial" w:cs="Arial"/>
                <w:noProof/>
                <w:webHidden/>
              </w:rPr>
              <w:instrText xml:space="preserve"> PAGEREF _Toc197937594 \h </w:instrText>
            </w:r>
            <w:r w:rsidR="00421A31" w:rsidRPr="00BA4A57">
              <w:rPr>
                <w:rFonts w:ascii="Arial" w:hAnsi="Arial" w:cs="Arial"/>
                <w:noProof/>
                <w:webHidden/>
              </w:rPr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A4A57">
              <w:rPr>
                <w:rFonts w:ascii="Arial" w:hAnsi="Arial" w:cs="Arial"/>
                <w:noProof/>
                <w:webHidden/>
              </w:rPr>
              <w:t>10</w:t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59E3E28" w14:textId="398032A0" w:rsidR="00421A31" w:rsidRPr="00BA4A57" w:rsidRDefault="006B3E8C">
          <w:pPr>
            <w:pStyle w:val="Spistreci2"/>
            <w:tabs>
              <w:tab w:val="left" w:pos="880"/>
              <w:tab w:val="right" w:leader="dot" w:pos="9060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97937595" w:history="1">
            <w:r w:rsidR="00421A31" w:rsidRPr="00BA4A57">
              <w:rPr>
                <w:rStyle w:val="Hipercze"/>
                <w:rFonts w:ascii="Arial" w:hAnsi="Arial" w:cs="Arial"/>
                <w:noProof/>
              </w:rPr>
              <w:t>10.</w:t>
            </w:r>
            <w:r w:rsidR="00421A31" w:rsidRPr="00BA4A57">
              <w:rPr>
                <w:rFonts w:ascii="Arial" w:eastAsiaTheme="minorEastAsia" w:hAnsi="Arial" w:cs="Arial"/>
                <w:noProof/>
                <w:lang w:eastAsia="pl-PL"/>
              </w:rPr>
              <w:tab/>
            </w:r>
            <w:r w:rsidR="00421A31" w:rsidRPr="00BA4A57">
              <w:rPr>
                <w:rStyle w:val="Hipercze"/>
                <w:rFonts w:ascii="Arial" w:hAnsi="Arial" w:cs="Arial"/>
                <w:noProof/>
              </w:rPr>
              <w:t>Zasady finansowania projektu</w:t>
            </w:r>
            <w:r w:rsidR="00421A31" w:rsidRPr="00BA4A57">
              <w:rPr>
                <w:rFonts w:ascii="Arial" w:hAnsi="Arial" w:cs="Arial"/>
                <w:noProof/>
                <w:webHidden/>
              </w:rPr>
              <w:tab/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begin"/>
            </w:r>
            <w:r w:rsidR="00421A31" w:rsidRPr="00BA4A57">
              <w:rPr>
                <w:rFonts w:ascii="Arial" w:hAnsi="Arial" w:cs="Arial"/>
                <w:noProof/>
                <w:webHidden/>
              </w:rPr>
              <w:instrText xml:space="preserve"> PAGEREF _Toc197937595 \h </w:instrText>
            </w:r>
            <w:r w:rsidR="00421A31" w:rsidRPr="00BA4A57">
              <w:rPr>
                <w:rFonts w:ascii="Arial" w:hAnsi="Arial" w:cs="Arial"/>
                <w:noProof/>
                <w:webHidden/>
              </w:rPr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A4A57">
              <w:rPr>
                <w:rFonts w:ascii="Arial" w:hAnsi="Arial" w:cs="Arial"/>
                <w:noProof/>
                <w:webHidden/>
              </w:rPr>
              <w:t>11</w:t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2C388EE" w14:textId="34DCDA30" w:rsidR="00421A31" w:rsidRPr="00BA4A57" w:rsidRDefault="006B3E8C">
          <w:pPr>
            <w:pStyle w:val="Spistreci2"/>
            <w:tabs>
              <w:tab w:val="left" w:pos="880"/>
              <w:tab w:val="right" w:leader="dot" w:pos="9060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97937596" w:history="1">
            <w:r w:rsidR="00421A31" w:rsidRPr="00BA4A57">
              <w:rPr>
                <w:rStyle w:val="Hipercze"/>
                <w:rFonts w:ascii="Arial" w:hAnsi="Arial" w:cs="Arial"/>
                <w:noProof/>
              </w:rPr>
              <w:t>11.</w:t>
            </w:r>
            <w:r w:rsidR="00421A31" w:rsidRPr="00BA4A57">
              <w:rPr>
                <w:rFonts w:ascii="Arial" w:eastAsiaTheme="minorEastAsia" w:hAnsi="Arial" w:cs="Arial"/>
                <w:noProof/>
                <w:lang w:eastAsia="pl-PL"/>
              </w:rPr>
              <w:tab/>
            </w:r>
            <w:r w:rsidR="00421A31" w:rsidRPr="00BA4A57">
              <w:rPr>
                <w:rStyle w:val="Hipercze"/>
                <w:rFonts w:ascii="Arial" w:hAnsi="Arial" w:cs="Arial"/>
                <w:noProof/>
              </w:rPr>
              <w:t>Podstawowe warunki i procedury konstruowania budżetu projektu</w:t>
            </w:r>
            <w:r w:rsidR="00421A31" w:rsidRPr="00BA4A57">
              <w:rPr>
                <w:rFonts w:ascii="Arial" w:hAnsi="Arial" w:cs="Arial"/>
                <w:noProof/>
                <w:webHidden/>
              </w:rPr>
              <w:tab/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begin"/>
            </w:r>
            <w:r w:rsidR="00421A31" w:rsidRPr="00BA4A57">
              <w:rPr>
                <w:rFonts w:ascii="Arial" w:hAnsi="Arial" w:cs="Arial"/>
                <w:noProof/>
                <w:webHidden/>
              </w:rPr>
              <w:instrText xml:space="preserve"> PAGEREF _Toc197937596 \h </w:instrText>
            </w:r>
            <w:r w:rsidR="00421A31" w:rsidRPr="00BA4A57">
              <w:rPr>
                <w:rFonts w:ascii="Arial" w:hAnsi="Arial" w:cs="Arial"/>
                <w:noProof/>
                <w:webHidden/>
              </w:rPr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A4A57">
              <w:rPr>
                <w:rFonts w:ascii="Arial" w:hAnsi="Arial" w:cs="Arial"/>
                <w:noProof/>
                <w:webHidden/>
              </w:rPr>
              <w:t>12</w:t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268EACD" w14:textId="2E394EE4" w:rsidR="00421A31" w:rsidRPr="00BA4A57" w:rsidRDefault="006B3E8C">
          <w:pPr>
            <w:pStyle w:val="Spistreci2"/>
            <w:tabs>
              <w:tab w:val="left" w:pos="880"/>
              <w:tab w:val="right" w:leader="dot" w:pos="9060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97937597" w:history="1">
            <w:r w:rsidR="00421A31" w:rsidRPr="00BA4A57">
              <w:rPr>
                <w:rStyle w:val="Hipercze"/>
                <w:rFonts w:ascii="Arial" w:hAnsi="Arial" w:cs="Arial"/>
                <w:noProof/>
              </w:rPr>
              <w:t>12.</w:t>
            </w:r>
            <w:r w:rsidR="00421A31" w:rsidRPr="00BA4A57">
              <w:rPr>
                <w:rFonts w:ascii="Arial" w:eastAsiaTheme="minorEastAsia" w:hAnsi="Arial" w:cs="Arial"/>
                <w:noProof/>
                <w:lang w:eastAsia="pl-PL"/>
              </w:rPr>
              <w:tab/>
            </w:r>
            <w:r w:rsidR="00421A31" w:rsidRPr="00BA4A57">
              <w:rPr>
                <w:rStyle w:val="Hipercze"/>
                <w:rFonts w:ascii="Arial" w:hAnsi="Arial" w:cs="Arial"/>
                <w:noProof/>
              </w:rPr>
              <w:t>Pomoc publiczna i pomoc de minimis</w:t>
            </w:r>
            <w:r w:rsidR="00421A31" w:rsidRPr="00BA4A57">
              <w:rPr>
                <w:rFonts w:ascii="Arial" w:hAnsi="Arial" w:cs="Arial"/>
                <w:noProof/>
                <w:webHidden/>
              </w:rPr>
              <w:tab/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begin"/>
            </w:r>
            <w:r w:rsidR="00421A31" w:rsidRPr="00BA4A57">
              <w:rPr>
                <w:rFonts w:ascii="Arial" w:hAnsi="Arial" w:cs="Arial"/>
                <w:noProof/>
                <w:webHidden/>
              </w:rPr>
              <w:instrText xml:space="preserve"> PAGEREF _Toc197937597 \h </w:instrText>
            </w:r>
            <w:r w:rsidR="00421A31" w:rsidRPr="00BA4A57">
              <w:rPr>
                <w:rFonts w:ascii="Arial" w:hAnsi="Arial" w:cs="Arial"/>
                <w:noProof/>
                <w:webHidden/>
              </w:rPr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A4A57">
              <w:rPr>
                <w:rFonts w:ascii="Arial" w:hAnsi="Arial" w:cs="Arial"/>
                <w:noProof/>
                <w:webHidden/>
              </w:rPr>
              <w:t>13</w:t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E049A3A" w14:textId="39565A7B" w:rsidR="00421A31" w:rsidRPr="00BA4A57" w:rsidRDefault="006B3E8C">
          <w:pPr>
            <w:pStyle w:val="Spistreci2"/>
            <w:tabs>
              <w:tab w:val="left" w:pos="880"/>
              <w:tab w:val="right" w:leader="dot" w:pos="9060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97937598" w:history="1">
            <w:r w:rsidR="00421A31" w:rsidRPr="00BA4A57">
              <w:rPr>
                <w:rStyle w:val="Hipercze"/>
                <w:rFonts w:ascii="Arial" w:hAnsi="Arial" w:cs="Arial"/>
                <w:noProof/>
              </w:rPr>
              <w:t>13.</w:t>
            </w:r>
            <w:r w:rsidR="00421A31" w:rsidRPr="00BA4A57">
              <w:rPr>
                <w:rFonts w:ascii="Arial" w:eastAsiaTheme="minorEastAsia" w:hAnsi="Arial" w:cs="Arial"/>
                <w:noProof/>
                <w:lang w:eastAsia="pl-PL"/>
              </w:rPr>
              <w:tab/>
            </w:r>
            <w:r w:rsidR="00421A31" w:rsidRPr="00BA4A57">
              <w:rPr>
                <w:rStyle w:val="Hipercze"/>
                <w:rFonts w:ascii="Arial" w:hAnsi="Arial" w:cs="Arial"/>
                <w:noProof/>
              </w:rPr>
              <w:t>Procedura składania wniosku o dofinansowanie oraz procedura oceny i wyboru projektów</w:t>
            </w:r>
            <w:r w:rsidR="00421A31" w:rsidRPr="00BA4A57">
              <w:rPr>
                <w:rFonts w:ascii="Arial" w:hAnsi="Arial" w:cs="Arial"/>
                <w:noProof/>
                <w:webHidden/>
              </w:rPr>
              <w:tab/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begin"/>
            </w:r>
            <w:r w:rsidR="00421A31" w:rsidRPr="00BA4A57">
              <w:rPr>
                <w:rFonts w:ascii="Arial" w:hAnsi="Arial" w:cs="Arial"/>
                <w:noProof/>
                <w:webHidden/>
              </w:rPr>
              <w:instrText xml:space="preserve"> PAGEREF _Toc197937598 \h </w:instrText>
            </w:r>
            <w:r w:rsidR="00421A31" w:rsidRPr="00BA4A57">
              <w:rPr>
                <w:rFonts w:ascii="Arial" w:hAnsi="Arial" w:cs="Arial"/>
                <w:noProof/>
                <w:webHidden/>
              </w:rPr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A4A57">
              <w:rPr>
                <w:rFonts w:ascii="Arial" w:hAnsi="Arial" w:cs="Arial"/>
                <w:noProof/>
                <w:webHidden/>
              </w:rPr>
              <w:t>14</w:t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19DA885" w14:textId="0623083C" w:rsidR="00421A31" w:rsidRPr="00BA4A57" w:rsidRDefault="006B3E8C">
          <w:pPr>
            <w:pStyle w:val="Spistreci2"/>
            <w:tabs>
              <w:tab w:val="left" w:pos="880"/>
              <w:tab w:val="right" w:leader="dot" w:pos="9060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97937599" w:history="1">
            <w:r w:rsidR="00421A31" w:rsidRPr="00BA4A57">
              <w:rPr>
                <w:rStyle w:val="Hipercze"/>
                <w:rFonts w:ascii="Arial" w:hAnsi="Arial" w:cs="Arial"/>
                <w:noProof/>
              </w:rPr>
              <w:t>14.</w:t>
            </w:r>
            <w:r w:rsidR="00421A31" w:rsidRPr="00BA4A57">
              <w:rPr>
                <w:rFonts w:ascii="Arial" w:eastAsiaTheme="minorEastAsia" w:hAnsi="Arial" w:cs="Arial"/>
                <w:noProof/>
                <w:lang w:eastAsia="pl-PL"/>
              </w:rPr>
              <w:tab/>
            </w:r>
            <w:r w:rsidR="00421A31" w:rsidRPr="00BA4A57">
              <w:rPr>
                <w:rStyle w:val="Hipercze"/>
                <w:rFonts w:ascii="Arial" w:hAnsi="Arial" w:cs="Arial"/>
                <w:noProof/>
              </w:rPr>
              <w:t>Ocena merytoryczna projektu</w:t>
            </w:r>
            <w:r w:rsidR="00421A31" w:rsidRPr="00BA4A57">
              <w:rPr>
                <w:rFonts w:ascii="Arial" w:hAnsi="Arial" w:cs="Arial"/>
                <w:noProof/>
                <w:webHidden/>
              </w:rPr>
              <w:tab/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begin"/>
            </w:r>
            <w:r w:rsidR="00421A31" w:rsidRPr="00BA4A57">
              <w:rPr>
                <w:rFonts w:ascii="Arial" w:hAnsi="Arial" w:cs="Arial"/>
                <w:noProof/>
                <w:webHidden/>
              </w:rPr>
              <w:instrText xml:space="preserve"> PAGEREF _Toc197937599 \h </w:instrText>
            </w:r>
            <w:r w:rsidR="00421A31" w:rsidRPr="00BA4A57">
              <w:rPr>
                <w:rFonts w:ascii="Arial" w:hAnsi="Arial" w:cs="Arial"/>
                <w:noProof/>
                <w:webHidden/>
              </w:rPr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A4A57">
              <w:rPr>
                <w:rFonts w:ascii="Arial" w:hAnsi="Arial" w:cs="Arial"/>
                <w:noProof/>
                <w:webHidden/>
              </w:rPr>
              <w:t>14</w:t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856BD1F" w14:textId="27FE21CF" w:rsidR="00421A31" w:rsidRPr="00BA4A57" w:rsidRDefault="006B3E8C">
          <w:pPr>
            <w:pStyle w:val="Spistreci2"/>
            <w:tabs>
              <w:tab w:val="left" w:pos="880"/>
              <w:tab w:val="right" w:leader="dot" w:pos="9060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97937600" w:history="1">
            <w:r w:rsidR="00421A31" w:rsidRPr="00BA4A57">
              <w:rPr>
                <w:rStyle w:val="Hipercze"/>
                <w:rFonts w:ascii="Arial" w:hAnsi="Arial" w:cs="Arial"/>
                <w:noProof/>
              </w:rPr>
              <w:t>15.</w:t>
            </w:r>
            <w:r w:rsidR="00421A31" w:rsidRPr="00BA4A57">
              <w:rPr>
                <w:rFonts w:ascii="Arial" w:eastAsiaTheme="minorEastAsia" w:hAnsi="Arial" w:cs="Arial"/>
                <w:noProof/>
                <w:lang w:eastAsia="pl-PL"/>
              </w:rPr>
              <w:tab/>
            </w:r>
            <w:r w:rsidR="00421A31" w:rsidRPr="00BA4A57">
              <w:rPr>
                <w:rStyle w:val="Hipercze"/>
                <w:rFonts w:ascii="Arial" w:hAnsi="Arial" w:cs="Arial"/>
                <w:noProof/>
              </w:rPr>
              <w:t>Postanowienia końcowe</w:t>
            </w:r>
            <w:r w:rsidR="00421A31" w:rsidRPr="00BA4A57">
              <w:rPr>
                <w:rFonts w:ascii="Arial" w:hAnsi="Arial" w:cs="Arial"/>
                <w:noProof/>
                <w:webHidden/>
              </w:rPr>
              <w:tab/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begin"/>
            </w:r>
            <w:r w:rsidR="00421A31" w:rsidRPr="00BA4A57">
              <w:rPr>
                <w:rFonts w:ascii="Arial" w:hAnsi="Arial" w:cs="Arial"/>
                <w:noProof/>
                <w:webHidden/>
              </w:rPr>
              <w:instrText xml:space="preserve"> PAGEREF _Toc197937600 \h </w:instrText>
            </w:r>
            <w:r w:rsidR="00421A31" w:rsidRPr="00BA4A57">
              <w:rPr>
                <w:rFonts w:ascii="Arial" w:hAnsi="Arial" w:cs="Arial"/>
                <w:noProof/>
                <w:webHidden/>
              </w:rPr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A4A57">
              <w:rPr>
                <w:rFonts w:ascii="Arial" w:hAnsi="Arial" w:cs="Arial"/>
                <w:noProof/>
                <w:webHidden/>
              </w:rPr>
              <w:t>15</w:t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2A2410D" w14:textId="3C1180B5" w:rsidR="00421A31" w:rsidRPr="00BA4A57" w:rsidRDefault="006B3E8C">
          <w:pPr>
            <w:pStyle w:val="Spistreci2"/>
            <w:tabs>
              <w:tab w:val="left" w:pos="880"/>
              <w:tab w:val="right" w:leader="dot" w:pos="9060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97937601" w:history="1">
            <w:r w:rsidR="00421A31" w:rsidRPr="00BA4A57">
              <w:rPr>
                <w:rStyle w:val="Hipercze"/>
                <w:rFonts w:ascii="Arial" w:hAnsi="Arial" w:cs="Arial"/>
                <w:noProof/>
              </w:rPr>
              <w:t>16.</w:t>
            </w:r>
            <w:r w:rsidR="00421A31" w:rsidRPr="00BA4A57">
              <w:rPr>
                <w:rFonts w:ascii="Arial" w:eastAsiaTheme="minorEastAsia" w:hAnsi="Arial" w:cs="Arial"/>
                <w:noProof/>
                <w:lang w:eastAsia="pl-PL"/>
              </w:rPr>
              <w:tab/>
            </w:r>
            <w:r w:rsidR="00421A31" w:rsidRPr="00BA4A57">
              <w:rPr>
                <w:rStyle w:val="Hipercze"/>
                <w:rFonts w:ascii="Arial" w:hAnsi="Arial" w:cs="Arial"/>
                <w:noProof/>
              </w:rPr>
              <w:t>Podstawy prawne i dokumenty</w:t>
            </w:r>
            <w:r w:rsidR="00421A31" w:rsidRPr="00BA4A57">
              <w:rPr>
                <w:rFonts w:ascii="Arial" w:hAnsi="Arial" w:cs="Arial"/>
                <w:noProof/>
                <w:webHidden/>
              </w:rPr>
              <w:tab/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begin"/>
            </w:r>
            <w:r w:rsidR="00421A31" w:rsidRPr="00BA4A57">
              <w:rPr>
                <w:rFonts w:ascii="Arial" w:hAnsi="Arial" w:cs="Arial"/>
                <w:noProof/>
                <w:webHidden/>
              </w:rPr>
              <w:instrText xml:space="preserve"> PAGEREF _Toc197937601 \h </w:instrText>
            </w:r>
            <w:r w:rsidR="00421A31" w:rsidRPr="00BA4A57">
              <w:rPr>
                <w:rFonts w:ascii="Arial" w:hAnsi="Arial" w:cs="Arial"/>
                <w:noProof/>
                <w:webHidden/>
              </w:rPr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A4A57">
              <w:rPr>
                <w:rFonts w:ascii="Arial" w:hAnsi="Arial" w:cs="Arial"/>
                <w:noProof/>
                <w:webHidden/>
              </w:rPr>
              <w:t>15</w:t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5A6740E" w14:textId="4208EE18" w:rsidR="00421A31" w:rsidRPr="00BA4A57" w:rsidRDefault="006B3E8C">
          <w:pPr>
            <w:pStyle w:val="Spistreci2"/>
            <w:tabs>
              <w:tab w:val="left" w:pos="880"/>
              <w:tab w:val="right" w:leader="dot" w:pos="9060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97937602" w:history="1">
            <w:r w:rsidR="00421A31" w:rsidRPr="00BA4A57">
              <w:rPr>
                <w:rStyle w:val="Hipercze"/>
                <w:rFonts w:ascii="Arial" w:hAnsi="Arial" w:cs="Arial"/>
                <w:noProof/>
              </w:rPr>
              <w:t>17.</w:t>
            </w:r>
            <w:r w:rsidR="00421A31" w:rsidRPr="00BA4A57">
              <w:rPr>
                <w:rFonts w:ascii="Arial" w:eastAsiaTheme="minorEastAsia" w:hAnsi="Arial" w:cs="Arial"/>
                <w:noProof/>
                <w:lang w:eastAsia="pl-PL"/>
              </w:rPr>
              <w:tab/>
            </w:r>
            <w:r w:rsidR="00421A31" w:rsidRPr="00BA4A57">
              <w:rPr>
                <w:rStyle w:val="Hipercze"/>
                <w:rFonts w:ascii="Arial" w:hAnsi="Arial" w:cs="Arial"/>
                <w:noProof/>
              </w:rPr>
              <w:t>Wykaz pojęć</w:t>
            </w:r>
            <w:r w:rsidR="00421A31" w:rsidRPr="00BA4A57">
              <w:rPr>
                <w:rFonts w:ascii="Arial" w:hAnsi="Arial" w:cs="Arial"/>
                <w:noProof/>
                <w:webHidden/>
              </w:rPr>
              <w:tab/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begin"/>
            </w:r>
            <w:r w:rsidR="00421A31" w:rsidRPr="00BA4A57">
              <w:rPr>
                <w:rFonts w:ascii="Arial" w:hAnsi="Arial" w:cs="Arial"/>
                <w:noProof/>
                <w:webHidden/>
              </w:rPr>
              <w:instrText xml:space="preserve"> PAGEREF _Toc197937602 \h </w:instrText>
            </w:r>
            <w:r w:rsidR="00421A31" w:rsidRPr="00BA4A57">
              <w:rPr>
                <w:rFonts w:ascii="Arial" w:hAnsi="Arial" w:cs="Arial"/>
                <w:noProof/>
                <w:webHidden/>
              </w:rPr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A4A57">
              <w:rPr>
                <w:rFonts w:ascii="Arial" w:hAnsi="Arial" w:cs="Arial"/>
                <w:noProof/>
                <w:webHidden/>
              </w:rPr>
              <w:t>16</w:t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DBEF8E1" w14:textId="5AC3795C" w:rsidR="00421A31" w:rsidRPr="00BA4A57" w:rsidRDefault="006B3E8C">
          <w:pPr>
            <w:pStyle w:val="Spistreci2"/>
            <w:tabs>
              <w:tab w:val="left" w:pos="880"/>
              <w:tab w:val="right" w:leader="dot" w:pos="9060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97937603" w:history="1">
            <w:r w:rsidR="00421A31" w:rsidRPr="00BA4A57">
              <w:rPr>
                <w:rStyle w:val="Hipercze"/>
                <w:rFonts w:ascii="Arial" w:hAnsi="Arial" w:cs="Arial"/>
                <w:noProof/>
              </w:rPr>
              <w:t>18.</w:t>
            </w:r>
            <w:r w:rsidR="00421A31" w:rsidRPr="00BA4A57">
              <w:rPr>
                <w:rFonts w:ascii="Arial" w:eastAsiaTheme="minorEastAsia" w:hAnsi="Arial" w:cs="Arial"/>
                <w:noProof/>
                <w:lang w:eastAsia="pl-PL"/>
              </w:rPr>
              <w:tab/>
            </w:r>
            <w:r w:rsidR="00421A31" w:rsidRPr="00BA4A57">
              <w:rPr>
                <w:rStyle w:val="Hipercze"/>
                <w:rFonts w:ascii="Arial" w:hAnsi="Arial" w:cs="Arial"/>
                <w:noProof/>
              </w:rPr>
              <w:t>Spis załączników</w:t>
            </w:r>
            <w:r w:rsidR="00421A31" w:rsidRPr="00BA4A57">
              <w:rPr>
                <w:rFonts w:ascii="Arial" w:hAnsi="Arial" w:cs="Arial"/>
                <w:noProof/>
                <w:webHidden/>
              </w:rPr>
              <w:tab/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begin"/>
            </w:r>
            <w:r w:rsidR="00421A31" w:rsidRPr="00BA4A57">
              <w:rPr>
                <w:rFonts w:ascii="Arial" w:hAnsi="Arial" w:cs="Arial"/>
                <w:noProof/>
                <w:webHidden/>
              </w:rPr>
              <w:instrText xml:space="preserve"> PAGEREF _Toc197937603 \h </w:instrText>
            </w:r>
            <w:r w:rsidR="00421A31" w:rsidRPr="00BA4A57">
              <w:rPr>
                <w:rFonts w:ascii="Arial" w:hAnsi="Arial" w:cs="Arial"/>
                <w:noProof/>
                <w:webHidden/>
              </w:rPr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A4A57">
              <w:rPr>
                <w:rFonts w:ascii="Arial" w:hAnsi="Arial" w:cs="Arial"/>
                <w:noProof/>
                <w:webHidden/>
              </w:rPr>
              <w:t>17</w:t>
            </w:r>
            <w:r w:rsidR="00421A31" w:rsidRPr="00BA4A5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327BA13" w14:textId="423DC446" w:rsidR="00D929ED" w:rsidRPr="00230A59" w:rsidRDefault="00340115" w:rsidP="00230A59">
          <w:pPr>
            <w:tabs>
              <w:tab w:val="left" w:pos="567"/>
              <w:tab w:val="left" w:pos="851"/>
            </w:tabs>
            <w:spacing w:after="0" w:line="36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230A59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14:paraId="4A709009" w14:textId="77777777" w:rsidR="00D929ED" w:rsidRDefault="00D929ED" w:rsidP="00D929ED">
          <w:pPr>
            <w:spacing w:after="960" w:line="360" w:lineRule="auto"/>
            <w:rPr>
              <w:rFonts w:ascii="Arial" w:hAnsi="Arial" w:cs="Arial"/>
              <w:b/>
              <w:bCs/>
              <w:sz w:val="24"/>
              <w:szCs w:val="24"/>
            </w:rPr>
          </w:pPr>
        </w:p>
        <w:p w14:paraId="0F923B96" w14:textId="77777777" w:rsidR="00641A3A" w:rsidRDefault="00641A3A">
          <w:pPr>
            <w:spacing w:after="960" w:line="360" w:lineRule="auto"/>
            <w:rPr>
              <w:rFonts w:ascii="Arial" w:hAnsi="Arial" w:cs="Arial"/>
              <w:sz w:val="24"/>
              <w:szCs w:val="24"/>
            </w:rPr>
          </w:pPr>
        </w:p>
        <w:p w14:paraId="60205B6B" w14:textId="0012016B" w:rsidR="00A155F5" w:rsidRDefault="006B3E8C" w:rsidP="00783ADC">
          <w:pPr>
            <w:spacing w:after="960" w:line="360" w:lineRule="auto"/>
          </w:pPr>
        </w:p>
      </w:sdtContent>
    </w:sdt>
    <w:p w14:paraId="34EDD02E" w14:textId="77777777" w:rsidR="00B82F4E" w:rsidRDefault="00B82F4E" w:rsidP="009B46AE">
      <w:pPr>
        <w:pStyle w:val="Nagwek1"/>
      </w:pPr>
    </w:p>
    <w:p w14:paraId="724195BD" w14:textId="7244C269" w:rsidR="00641A3A" w:rsidRPr="00641A3A" w:rsidRDefault="00641A3A" w:rsidP="00AC0FDA">
      <w:pPr>
        <w:pStyle w:val="Nagwek2"/>
      </w:pPr>
      <w:bookmarkStart w:id="12" w:name="_Toc193868088"/>
      <w:bookmarkStart w:id="13" w:name="_Toc197937587"/>
      <w:r w:rsidRPr="00783ADC">
        <w:lastRenderedPageBreak/>
        <w:t>Wykaz skrótów</w:t>
      </w:r>
      <w:bookmarkEnd w:id="12"/>
      <w:bookmarkEnd w:id="13"/>
    </w:p>
    <w:p w14:paraId="591A750F" w14:textId="33619F92" w:rsidR="00641A3A" w:rsidRPr="00AC0FDA" w:rsidRDefault="00641A3A" w:rsidP="005237BB">
      <w:pPr>
        <w:pStyle w:val="Akapitzlist"/>
        <w:numPr>
          <w:ilvl w:val="0"/>
          <w:numId w:val="23"/>
        </w:numPr>
        <w:spacing w:after="100" w:afterAutospacing="1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C0FDA">
        <w:rPr>
          <w:rFonts w:ascii="Arial" w:hAnsi="Arial" w:cs="Arial"/>
          <w:sz w:val="24"/>
          <w:szCs w:val="24"/>
        </w:rPr>
        <w:t xml:space="preserve">Skróty używane w </w:t>
      </w:r>
      <w:r w:rsidR="0031764C">
        <w:rPr>
          <w:rFonts w:ascii="Arial" w:hAnsi="Arial" w:cs="Arial"/>
          <w:sz w:val="24"/>
          <w:szCs w:val="24"/>
        </w:rPr>
        <w:t xml:space="preserve">Szczegółowym </w:t>
      </w:r>
      <w:r w:rsidRPr="00AC0FDA">
        <w:rPr>
          <w:rFonts w:ascii="Arial" w:hAnsi="Arial" w:cs="Arial"/>
          <w:sz w:val="24"/>
          <w:szCs w:val="24"/>
        </w:rPr>
        <w:t>Regulaminie zostały  wyjaśnione</w:t>
      </w:r>
      <w:r w:rsidRPr="00AC0F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AC0FDA">
        <w:rPr>
          <w:rFonts w:ascii="Arial" w:hAnsi="Arial" w:cs="Arial"/>
          <w:bCs/>
          <w:sz w:val="24"/>
          <w:szCs w:val="24"/>
        </w:rPr>
        <w:t xml:space="preserve">w </w:t>
      </w:r>
      <w:r w:rsidRPr="00AC0FDA">
        <w:rPr>
          <w:rFonts w:ascii="Arial" w:hAnsi="Arial" w:cs="Arial"/>
          <w:sz w:val="24"/>
          <w:szCs w:val="24"/>
        </w:rPr>
        <w:t>Ramowym Regulaminie wyboru projektów w sposób konkurencyjny w ramach Programu regionalnego Fundusze Europejskie dla Łódzkiego.</w:t>
      </w:r>
      <w:r w:rsidR="004527BF" w:rsidRPr="00AC0FDA">
        <w:rPr>
          <w:rFonts w:ascii="Arial" w:hAnsi="Arial" w:cs="Arial"/>
          <w:sz w:val="24"/>
          <w:szCs w:val="24"/>
        </w:rPr>
        <w:t xml:space="preserve"> Ponadto </w:t>
      </w:r>
      <w:r w:rsidR="0031764C">
        <w:rPr>
          <w:rFonts w:ascii="Arial" w:hAnsi="Arial" w:cs="Arial"/>
          <w:sz w:val="24"/>
          <w:szCs w:val="24"/>
        </w:rPr>
        <w:t>dodano</w:t>
      </w:r>
      <w:r w:rsidR="004527BF" w:rsidRPr="00AC0FDA">
        <w:rPr>
          <w:rFonts w:ascii="Arial" w:hAnsi="Arial" w:cs="Arial"/>
          <w:sz w:val="24"/>
          <w:szCs w:val="24"/>
        </w:rPr>
        <w:t>:</w:t>
      </w:r>
    </w:p>
    <w:p w14:paraId="587E5E7D" w14:textId="34D889FB" w:rsidR="002F2387" w:rsidRDefault="002F2387" w:rsidP="00FE1474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BA0A91">
        <w:rPr>
          <w:rFonts w:ascii="Arial" w:hAnsi="Arial" w:cs="Arial"/>
          <w:b/>
          <w:sz w:val="24"/>
          <w:szCs w:val="24"/>
        </w:rPr>
        <w:t>NFZ</w:t>
      </w:r>
      <w:r>
        <w:rPr>
          <w:rFonts w:ascii="Arial" w:hAnsi="Arial" w:cs="Arial"/>
          <w:sz w:val="24"/>
          <w:szCs w:val="24"/>
        </w:rPr>
        <w:t xml:space="preserve"> – Narodowy Fundusz Zdrowia;</w:t>
      </w:r>
    </w:p>
    <w:p w14:paraId="02FBBDF3" w14:textId="40F48D30" w:rsidR="002F2387" w:rsidRPr="009F16FF" w:rsidRDefault="002F2387" w:rsidP="00FE1474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675285">
        <w:rPr>
          <w:rFonts w:ascii="Arial" w:hAnsi="Arial" w:cs="Arial"/>
          <w:b/>
          <w:sz w:val="24"/>
          <w:szCs w:val="24"/>
        </w:rPr>
        <w:t xml:space="preserve">RPZ </w:t>
      </w:r>
      <w:r>
        <w:rPr>
          <w:rFonts w:ascii="Arial" w:hAnsi="Arial" w:cs="Arial"/>
          <w:sz w:val="24"/>
          <w:szCs w:val="24"/>
        </w:rPr>
        <w:t>– Regionalny program zdrowotny</w:t>
      </w:r>
      <w:r w:rsidR="00AC0FDA">
        <w:rPr>
          <w:rFonts w:ascii="Arial" w:hAnsi="Arial" w:cs="Arial"/>
          <w:sz w:val="24"/>
          <w:szCs w:val="24"/>
        </w:rPr>
        <w:t>.</w:t>
      </w:r>
    </w:p>
    <w:p w14:paraId="28692354" w14:textId="4EE9A5F4" w:rsidR="00D929ED" w:rsidRDefault="00D929ED" w:rsidP="001D1261">
      <w:pPr>
        <w:pStyle w:val="Nagwek2"/>
      </w:pPr>
      <w:bookmarkStart w:id="14" w:name="_Toc197937588"/>
      <w:r>
        <w:t>Postanowienia ogólne</w:t>
      </w:r>
      <w:bookmarkEnd w:id="14"/>
    </w:p>
    <w:p w14:paraId="1A0C5FF4" w14:textId="5CBCBCF9" w:rsidR="000F7A48" w:rsidRPr="00783ADC" w:rsidRDefault="001D1261" w:rsidP="005237BB">
      <w:pPr>
        <w:pStyle w:val="Akapitzlist"/>
        <w:numPr>
          <w:ilvl w:val="0"/>
          <w:numId w:val="11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783ADC">
        <w:rPr>
          <w:rFonts w:ascii="Arial" w:hAnsi="Arial" w:cs="Arial"/>
          <w:sz w:val="24"/>
          <w:szCs w:val="24"/>
        </w:rPr>
        <w:t>Wnioskodawc</w:t>
      </w:r>
      <w:r>
        <w:rPr>
          <w:rFonts w:ascii="Arial" w:hAnsi="Arial" w:cs="Arial"/>
          <w:sz w:val="24"/>
          <w:szCs w:val="24"/>
        </w:rPr>
        <w:t xml:space="preserve">a przystępując do naboru akceptuje </w:t>
      </w:r>
      <w:r w:rsidR="000F7A48" w:rsidRPr="00B04C8A">
        <w:rPr>
          <w:rFonts w:ascii="Arial" w:hAnsi="Arial" w:cs="Arial"/>
          <w:sz w:val="24"/>
          <w:szCs w:val="24"/>
        </w:rPr>
        <w:t>Regulamin Ramow</w:t>
      </w:r>
      <w:r>
        <w:rPr>
          <w:rFonts w:ascii="Arial" w:hAnsi="Arial" w:cs="Arial"/>
          <w:sz w:val="24"/>
          <w:szCs w:val="24"/>
        </w:rPr>
        <w:t>y wyboru projektów w sposób konkurencyjny w ramach Programu</w:t>
      </w:r>
      <w:r w:rsidR="000F7A48" w:rsidRPr="00B04C8A">
        <w:rPr>
          <w:rFonts w:ascii="Arial" w:hAnsi="Arial" w:cs="Arial"/>
          <w:sz w:val="24"/>
          <w:szCs w:val="24"/>
        </w:rPr>
        <w:t xml:space="preserve"> </w:t>
      </w:r>
      <w:r w:rsidRPr="00977279">
        <w:rPr>
          <w:rFonts w:ascii="Arial" w:hAnsi="Arial" w:cs="Arial"/>
          <w:sz w:val="24"/>
          <w:szCs w:val="24"/>
        </w:rPr>
        <w:t>Fundusze Europejskie dla Łódzkiego 2021-2027</w:t>
      </w:r>
      <w:r>
        <w:rPr>
          <w:rFonts w:ascii="Arial" w:hAnsi="Arial" w:cs="Arial"/>
          <w:sz w:val="24"/>
          <w:szCs w:val="24"/>
        </w:rPr>
        <w:t xml:space="preserve"> </w:t>
      </w:r>
      <w:r w:rsidR="000F7A48" w:rsidRPr="00B04C8A">
        <w:rPr>
          <w:rFonts w:ascii="Arial" w:hAnsi="Arial" w:cs="Arial"/>
          <w:sz w:val="24"/>
          <w:szCs w:val="24"/>
        </w:rPr>
        <w:t xml:space="preserve">oraz </w:t>
      </w:r>
      <w:r w:rsidR="000F7A48" w:rsidRPr="00783ADC">
        <w:rPr>
          <w:rFonts w:ascii="Arial" w:hAnsi="Arial" w:cs="Arial"/>
          <w:sz w:val="24"/>
          <w:szCs w:val="24"/>
        </w:rPr>
        <w:t>Regulamin</w:t>
      </w:r>
      <w:r>
        <w:rPr>
          <w:rFonts w:ascii="Arial" w:hAnsi="Arial" w:cs="Arial"/>
          <w:sz w:val="24"/>
          <w:szCs w:val="24"/>
        </w:rPr>
        <w:t xml:space="preserve"> szczegółowy</w:t>
      </w:r>
      <w:r w:rsidR="000F7A48" w:rsidRPr="00783ADC">
        <w:rPr>
          <w:rFonts w:ascii="Arial" w:hAnsi="Arial" w:cs="Arial"/>
          <w:sz w:val="24"/>
          <w:szCs w:val="24"/>
        </w:rPr>
        <w:t>.</w:t>
      </w:r>
    </w:p>
    <w:p w14:paraId="3E7F3012" w14:textId="2834D1C7" w:rsidR="00521C62" w:rsidRPr="000B541E" w:rsidRDefault="00340115" w:rsidP="001D1261">
      <w:pPr>
        <w:pStyle w:val="Nagwek2"/>
      </w:pPr>
      <w:bookmarkStart w:id="15" w:name="_Hlk116992566"/>
      <w:bookmarkStart w:id="16" w:name="_Toc197937589"/>
      <w:r w:rsidRPr="000B541E">
        <w:t>Przedmiot naboru</w:t>
      </w:r>
      <w:bookmarkEnd w:id="15"/>
      <w:bookmarkEnd w:id="16"/>
    </w:p>
    <w:p w14:paraId="5DE96C45" w14:textId="77777777" w:rsidR="00FF59CB" w:rsidRDefault="00AF7577" w:rsidP="005237BB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B541E">
        <w:rPr>
          <w:rFonts w:ascii="Arial" w:hAnsi="Arial" w:cs="Arial"/>
          <w:sz w:val="24"/>
          <w:szCs w:val="24"/>
        </w:rPr>
        <w:t>Przedmiotem naboru jest wybór do dofinansowania w sposób konkurencyjny</w:t>
      </w:r>
      <w:r w:rsidR="00711A4E" w:rsidRPr="00711A4E">
        <w:rPr>
          <w:rFonts w:ascii="Arial" w:hAnsi="Arial" w:cs="Arial"/>
          <w:sz w:val="24"/>
          <w:szCs w:val="24"/>
        </w:rPr>
        <w:t xml:space="preserve"> </w:t>
      </w:r>
      <w:r w:rsidR="00711A4E" w:rsidRPr="000B541E">
        <w:rPr>
          <w:rFonts w:ascii="Arial" w:hAnsi="Arial" w:cs="Arial"/>
          <w:sz w:val="24"/>
          <w:szCs w:val="24"/>
        </w:rPr>
        <w:t>projektów</w:t>
      </w:r>
      <w:r w:rsidRPr="000B541E">
        <w:rPr>
          <w:rFonts w:ascii="Arial" w:hAnsi="Arial" w:cs="Arial"/>
          <w:sz w:val="24"/>
          <w:szCs w:val="24"/>
        </w:rPr>
        <w:t>, które w największym stopniu przyczynią si</w:t>
      </w:r>
      <w:r w:rsidR="00711A4E">
        <w:rPr>
          <w:rFonts w:ascii="Arial" w:hAnsi="Arial" w:cs="Arial"/>
          <w:sz w:val="24"/>
          <w:szCs w:val="24"/>
        </w:rPr>
        <w:t>ę</w:t>
      </w:r>
      <w:r w:rsidRPr="000B541E">
        <w:rPr>
          <w:rFonts w:ascii="Arial" w:hAnsi="Arial" w:cs="Arial"/>
          <w:sz w:val="24"/>
          <w:szCs w:val="24"/>
        </w:rPr>
        <w:t xml:space="preserve"> do osiągnięcia celu określonego dla Działania FELD.</w:t>
      </w:r>
      <w:r w:rsidR="00FD3C7F" w:rsidRPr="000B541E">
        <w:rPr>
          <w:rFonts w:ascii="Arial" w:hAnsi="Arial" w:cs="Arial"/>
          <w:sz w:val="24"/>
          <w:szCs w:val="24"/>
        </w:rPr>
        <w:t>0</w:t>
      </w:r>
      <w:r w:rsidR="002F2387">
        <w:rPr>
          <w:rFonts w:ascii="Arial" w:hAnsi="Arial" w:cs="Arial"/>
          <w:sz w:val="24"/>
          <w:szCs w:val="24"/>
        </w:rPr>
        <w:t>8</w:t>
      </w:r>
      <w:r w:rsidR="00FD3C7F" w:rsidRPr="000B541E">
        <w:rPr>
          <w:rFonts w:ascii="Arial" w:hAnsi="Arial" w:cs="Arial"/>
          <w:sz w:val="24"/>
          <w:szCs w:val="24"/>
        </w:rPr>
        <w:t>.</w:t>
      </w:r>
      <w:r w:rsidR="00276108">
        <w:rPr>
          <w:rFonts w:ascii="Arial" w:hAnsi="Arial" w:cs="Arial"/>
          <w:sz w:val="24"/>
          <w:szCs w:val="24"/>
        </w:rPr>
        <w:t>0</w:t>
      </w:r>
      <w:r w:rsidR="002F2387">
        <w:rPr>
          <w:rFonts w:ascii="Arial" w:hAnsi="Arial" w:cs="Arial"/>
          <w:sz w:val="24"/>
          <w:szCs w:val="24"/>
        </w:rPr>
        <w:t>4</w:t>
      </w:r>
      <w:r w:rsidR="003548C8">
        <w:rPr>
          <w:rFonts w:ascii="Arial" w:hAnsi="Arial" w:cs="Arial"/>
          <w:sz w:val="24"/>
          <w:szCs w:val="24"/>
        </w:rPr>
        <w:t xml:space="preserve"> </w:t>
      </w:r>
      <w:r w:rsidR="003548C8" w:rsidRPr="003548C8">
        <w:rPr>
          <w:rFonts w:ascii="Arial" w:hAnsi="Arial" w:cs="Arial"/>
          <w:sz w:val="24"/>
          <w:szCs w:val="24"/>
        </w:rPr>
        <w:t xml:space="preserve">Zdrowy pracownik. </w:t>
      </w:r>
    </w:p>
    <w:p w14:paraId="3E9B9FAD" w14:textId="0FC0437B" w:rsidR="003548C8" w:rsidRPr="00FF59CB" w:rsidRDefault="003548C8" w:rsidP="005237BB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548C8">
        <w:rPr>
          <w:rFonts w:ascii="Arial" w:hAnsi="Arial" w:cs="Arial"/>
          <w:sz w:val="24"/>
          <w:szCs w:val="24"/>
        </w:rPr>
        <w:t>Celem szczegółowym działania jest: Wspieranie dostosowania pracowników, przedsiębiorstw i przedsiębiorców do zmian, wspieranie aktywnego i zdrowego starzenia się oraz zdrowego i dobrze dostosowanego środowiska pracy, które uwzględnia zagrożenia dla zdrowia.</w:t>
      </w:r>
    </w:p>
    <w:p w14:paraId="6026A88E" w14:textId="77777777" w:rsidR="007B0EDC" w:rsidRPr="007B0EDC" w:rsidRDefault="008444D5" w:rsidP="005237BB">
      <w:pPr>
        <w:pStyle w:val="Akapitzlist"/>
        <w:numPr>
          <w:ilvl w:val="0"/>
          <w:numId w:val="10"/>
        </w:numPr>
        <w:spacing w:after="12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7B0EDC">
        <w:rPr>
          <w:rFonts w:ascii="Arial" w:hAnsi="Arial" w:cs="Arial"/>
          <w:sz w:val="24"/>
          <w:szCs w:val="24"/>
        </w:rPr>
        <w:t xml:space="preserve">Nabór dotyczy realizacji </w:t>
      </w:r>
      <w:r w:rsidR="00340115" w:rsidRPr="007B0EDC">
        <w:rPr>
          <w:rFonts w:ascii="Arial" w:hAnsi="Arial" w:cs="Arial"/>
          <w:sz w:val="24"/>
          <w:szCs w:val="24"/>
        </w:rPr>
        <w:t>typ</w:t>
      </w:r>
      <w:r w:rsidRPr="007B0EDC">
        <w:rPr>
          <w:rFonts w:ascii="Arial" w:hAnsi="Arial" w:cs="Arial"/>
          <w:sz w:val="24"/>
          <w:szCs w:val="24"/>
        </w:rPr>
        <w:t>u</w:t>
      </w:r>
      <w:r w:rsidR="00340115" w:rsidRPr="007B0EDC">
        <w:rPr>
          <w:rFonts w:ascii="Arial" w:hAnsi="Arial" w:cs="Arial"/>
          <w:sz w:val="24"/>
          <w:szCs w:val="24"/>
        </w:rPr>
        <w:t xml:space="preserve"> projekt</w:t>
      </w:r>
      <w:r w:rsidR="00330C1C" w:rsidRPr="007B0EDC">
        <w:rPr>
          <w:rFonts w:ascii="Arial" w:hAnsi="Arial" w:cs="Arial"/>
          <w:sz w:val="24"/>
          <w:szCs w:val="24"/>
        </w:rPr>
        <w:t>u</w:t>
      </w:r>
      <w:r w:rsidR="00340115" w:rsidRPr="007B0EDC">
        <w:rPr>
          <w:rFonts w:ascii="Arial" w:hAnsi="Arial" w:cs="Arial"/>
          <w:sz w:val="24"/>
          <w:szCs w:val="24"/>
        </w:rPr>
        <w:t>:</w:t>
      </w:r>
      <w:r w:rsidRPr="007B0EDC">
        <w:rPr>
          <w:rFonts w:ascii="Arial" w:hAnsi="Arial" w:cs="Arial"/>
          <w:sz w:val="24"/>
          <w:szCs w:val="24"/>
        </w:rPr>
        <w:t xml:space="preserve"> </w:t>
      </w:r>
      <w:r w:rsidR="00FF59CB" w:rsidRPr="007B0EDC">
        <w:rPr>
          <w:rFonts w:ascii="Arial" w:hAnsi="Arial" w:cs="Arial"/>
          <w:sz w:val="24"/>
          <w:szCs w:val="24"/>
        </w:rPr>
        <w:t>Wdrożenie działań z zakresu rehabilitacji medycznej ułatwiających powrót do pracy oraz mających na celu utrzymanie pracownika na rynku pracy.</w:t>
      </w:r>
    </w:p>
    <w:p w14:paraId="62EE6B08" w14:textId="5E295DFF" w:rsidR="009732C5" w:rsidRPr="007B5949" w:rsidRDefault="007B0EDC" w:rsidP="005237BB">
      <w:pPr>
        <w:pStyle w:val="Akapitzlist"/>
        <w:numPr>
          <w:ilvl w:val="0"/>
          <w:numId w:val="10"/>
        </w:numPr>
        <w:spacing w:after="12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7B0EDC">
        <w:rPr>
          <w:rFonts w:ascii="Arial" w:hAnsi="Arial" w:cs="Arial"/>
          <w:bCs/>
          <w:color w:val="000000" w:themeColor="text1"/>
          <w:sz w:val="24"/>
          <w:szCs w:val="24"/>
        </w:rPr>
        <w:t>Nabór dotyczy działań</w:t>
      </w:r>
      <w:r w:rsidR="009732C5" w:rsidRPr="007B0EDC">
        <w:rPr>
          <w:rFonts w:ascii="Arial" w:hAnsi="Arial" w:cs="Arial"/>
          <w:bCs/>
          <w:color w:val="000000" w:themeColor="text1"/>
          <w:sz w:val="24"/>
          <w:szCs w:val="24"/>
        </w:rPr>
        <w:t xml:space="preserve"> służąc</w:t>
      </w:r>
      <w:r w:rsidRPr="007B0EDC">
        <w:rPr>
          <w:rFonts w:ascii="Arial" w:hAnsi="Arial" w:cs="Arial"/>
          <w:bCs/>
          <w:color w:val="000000" w:themeColor="text1"/>
          <w:sz w:val="24"/>
          <w:szCs w:val="24"/>
        </w:rPr>
        <w:t>ych</w:t>
      </w:r>
      <w:r w:rsidR="009732C5" w:rsidRPr="007B0EDC">
        <w:rPr>
          <w:rFonts w:ascii="Arial" w:hAnsi="Arial" w:cs="Arial"/>
          <w:bCs/>
          <w:color w:val="000000" w:themeColor="text1"/>
          <w:sz w:val="24"/>
          <w:szCs w:val="24"/>
        </w:rPr>
        <w:t xml:space="preserve"> realizacji regionalnego programu zdrowotnego (RPZ) „</w:t>
      </w:r>
      <w:r w:rsidR="009732C5" w:rsidRPr="007B0EDC">
        <w:rPr>
          <w:rFonts w:ascii="Arial" w:hAnsi="Arial" w:cs="Arial"/>
          <w:bCs/>
          <w:sz w:val="24"/>
          <w:szCs w:val="24"/>
        </w:rPr>
        <w:t>Program rehabilitacji leczniczej dla mieszkańców województwa łódzkiego w zakresie chorób narządu ruchu</w:t>
      </w:r>
      <w:r w:rsidR="009732C5" w:rsidRPr="007B0EDC">
        <w:rPr>
          <w:rFonts w:ascii="Arial" w:hAnsi="Arial" w:cs="Arial"/>
          <w:bCs/>
          <w:color w:val="000000"/>
          <w:sz w:val="24"/>
          <w:szCs w:val="24"/>
          <w:lang w:eastAsia="zh-CN"/>
        </w:rPr>
        <w:t>”</w:t>
      </w:r>
      <w:r w:rsidR="009732C5" w:rsidRPr="007B0EDC">
        <w:rPr>
          <w:rFonts w:ascii="Arial" w:hAnsi="Arial" w:cs="Arial"/>
          <w:bCs/>
          <w:color w:val="000000" w:themeColor="text1"/>
          <w:sz w:val="24"/>
          <w:szCs w:val="24"/>
        </w:rPr>
        <w:t xml:space="preserve"> – </w:t>
      </w:r>
      <w:r w:rsidR="009732C5" w:rsidRPr="00096F06">
        <w:rPr>
          <w:rFonts w:ascii="Arial" w:hAnsi="Arial" w:cs="Arial"/>
          <w:bCs/>
          <w:sz w:val="24"/>
          <w:szCs w:val="24"/>
        </w:rPr>
        <w:t xml:space="preserve">załącznik nr </w:t>
      </w:r>
      <w:r w:rsidR="004F4C80" w:rsidRPr="00096F06">
        <w:rPr>
          <w:rFonts w:ascii="Arial" w:hAnsi="Arial" w:cs="Arial"/>
          <w:bCs/>
          <w:sz w:val="24"/>
          <w:szCs w:val="24"/>
        </w:rPr>
        <w:t>4</w:t>
      </w:r>
      <w:r w:rsidR="009732C5" w:rsidRPr="00096F06">
        <w:rPr>
          <w:rFonts w:ascii="Arial" w:hAnsi="Arial" w:cs="Arial"/>
          <w:bCs/>
          <w:sz w:val="24"/>
          <w:szCs w:val="24"/>
        </w:rPr>
        <w:t xml:space="preserve"> do </w:t>
      </w:r>
      <w:r w:rsidR="0031764C">
        <w:rPr>
          <w:rFonts w:ascii="Arial" w:hAnsi="Arial" w:cs="Arial"/>
          <w:bCs/>
          <w:sz w:val="24"/>
          <w:szCs w:val="24"/>
        </w:rPr>
        <w:t xml:space="preserve">Szczegółowego </w:t>
      </w:r>
      <w:r w:rsidR="009732C5" w:rsidRPr="00096F06">
        <w:rPr>
          <w:rFonts w:ascii="Arial" w:hAnsi="Arial" w:cs="Arial"/>
          <w:bCs/>
          <w:sz w:val="24"/>
          <w:szCs w:val="24"/>
        </w:rPr>
        <w:t>Regulaminu</w:t>
      </w:r>
      <w:r w:rsidR="009732C5" w:rsidRPr="00096F06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9732C5" w:rsidRPr="007B0ED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6F8CFDA7" w14:textId="7407F57F" w:rsidR="009732C5" w:rsidRPr="007B5949" w:rsidRDefault="009732C5" w:rsidP="005237BB">
      <w:pPr>
        <w:pStyle w:val="Akapitzlist"/>
        <w:numPr>
          <w:ilvl w:val="0"/>
          <w:numId w:val="10"/>
        </w:numPr>
        <w:spacing w:after="120" w:line="360" w:lineRule="auto"/>
        <w:contextualSpacing w:val="0"/>
        <w:rPr>
          <w:rFonts w:ascii="Arial" w:hAnsi="Arial" w:cs="Arial"/>
          <w:color w:val="000000"/>
          <w:sz w:val="24"/>
          <w:szCs w:val="24"/>
          <w:lang w:eastAsia="zh-CN"/>
        </w:rPr>
      </w:pPr>
      <w:r w:rsidRPr="007B5949">
        <w:rPr>
          <w:rFonts w:ascii="Arial" w:hAnsi="Arial" w:cs="Arial"/>
          <w:color w:val="000000" w:themeColor="text1"/>
          <w:sz w:val="24"/>
          <w:szCs w:val="24"/>
        </w:rPr>
        <w:t>Szczegółowy opis działań, zakres</w:t>
      </w:r>
      <w:r w:rsidR="00096F06" w:rsidRPr="007B5949">
        <w:rPr>
          <w:rFonts w:ascii="Arial" w:hAnsi="Arial" w:cs="Arial"/>
          <w:color w:val="000000" w:themeColor="text1"/>
          <w:sz w:val="24"/>
          <w:szCs w:val="24"/>
        </w:rPr>
        <w:t xml:space="preserve"> oraz</w:t>
      </w:r>
      <w:r w:rsidRPr="007B5949">
        <w:rPr>
          <w:rFonts w:ascii="Arial" w:hAnsi="Arial" w:cs="Arial"/>
          <w:color w:val="000000" w:themeColor="text1"/>
          <w:sz w:val="24"/>
          <w:szCs w:val="24"/>
        </w:rPr>
        <w:t xml:space="preserve"> ich częstotliwość określono w</w:t>
      </w:r>
      <w:r w:rsidRPr="007B594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D52DC" w:rsidRPr="007B5949">
        <w:rPr>
          <w:rFonts w:ascii="Arial" w:eastAsia="Arial" w:hAnsi="Arial" w:cs="Arial"/>
          <w:color w:val="000000" w:themeColor="text1"/>
          <w:sz w:val="24"/>
          <w:szCs w:val="24"/>
        </w:rPr>
        <w:t xml:space="preserve">RPZ, </w:t>
      </w:r>
      <w:r w:rsidRPr="007B5949">
        <w:rPr>
          <w:rFonts w:ascii="Arial" w:eastAsia="Arial" w:hAnsi="Arial" w:cs="Arial"/>
          <w:color w:val="000000" w:themeColor="text1"/>
          <w:sz w:val="24"/>
          <w:szCs w:val="24"/>
        </w:rPr>
        <w:t xml:space="preserve">części </w:t>
      </w:r>
      <w:r w:rsidRPr="007B5949">
        <w:rPr>
          <w:rFonts w:ascii="Arial" w:eastAsia="Arial" w:hAnsi="Arial" w:cs="Arial"/>
          <w:iCs/>
          <w:color w:val="000000" w:themeColor="text1"/>
          <w:sz w:val="24"/>
          <w:szCs w:val="24"/>
        </w:rPr>
        <w:t>Planowane interwencje oraz sposób udzielania świadczeń zdrowotnych w ramach programu polityki zdrowotnej</w:t>
      </w:r>
      <w:r w:rsidR="008D52DC" w:rsidRPr="007B5949">
        <w:rPr>
          <w:rFonts w:ascii="Arial" w:eastAsia="Arial" w:hAnsi="Arial" w:cs="Arial"/>
          <w:iCs/>
          <w:color w:val="000000" w:themeColor="text1"/>
          <w:sz w:val="24"/>
          <w:szCs w:val="24"/>
        </w:rPr>
        <w:t>.</w:t>
      </w:r>
    </w:p>
    <w:p w14:paraId="0EEBD127" w14:textId="77777777" w:rsidR="009732C5" w:rsidRPr="007B5949" w:rsidRDefault="009732C5" w:rsidP="005237BB">
      <w:pPr>
        <w:pStyle w:val="Akapitzlist"/>
        <w:numPr>
          <w:ilvl w:val="0"/>
          <w:numId w:val="10"/>
        </w:numPr>
        <w:spacing w:after="120" w:line="360" w:lineRule="auto"/>
        <w:contextualSpacing w:val="0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7B5949">
        <w:rPr>
          <w:rFonts w:ascii="Arial" w:eastAsia="Calibri" w:hAnsi="Arial" w:cs="Arial"/>
          <w:bCs/>
          <w:color w:val="000000" w:themeColor="text1"/>
          <w:sz w:val="24"/>
          <w:szCs w:val="24"/>
        </w:rPr>
        <w:lastRenderedPageBreak/>
        <w:t xml:space="preserve">Projekty powinny obejmować następującą ścieżkę działań szczegółowo opisaną w RPZ: </w:t>
      </w:r>
    </w:p>
    <w:p w14:paraId="07C384C9" w14:textId="6FAE70C2" w:rsidR="009732C5" w:rsidRPr="00CB0689" w:rsidRDefault="009732C5" w:rsidP="005237B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851" w:hanging="425"/>
        <w:rPr>
          <w:rFonts w:ascii="Arial" w:hAnsi="Arial" w:cs="Arial"/>
          <w:color w:val="000000" w:themeColor="text1"/>
          <w:sz w:val="24"/>
          <w:szCs w:val="24"/>
        </w:rPr>
      </w:pPr>
      <w:r w:rsidRPr="00CB0689">
        <w:rPr>
          <w:rFonts w:ascii="Arial" w:hAnsi="Arial" w:cs="Arial"/>
          <w:color w:val="000000" w:themeColor="text1"/>
          <w:sz w:val="24"/>
          <w:szCs w:val="24"/>
        </w:rPr>
        <w:t>Kwalifikacja formalna do programu polityki zdrowotnej</w:t>
      </w:r>
      <w:r w:rsidR="00BA4A5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2C9CEA9" w14:textId="1228A682" w:rsidR="009732C5" w:rsidRPr="00CB0689" w:rsidRDefault="00096F06" w:rsidP="005237B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851" w:hanging="425"/>
        <w:rPr>
          <w:rFonts w:ascii="Arial" w:hAnsi="Arial" w:cs="Arial"/>
          <w:color w:val="000000" w:themeColor="text1"/>
          <w:sz w:val="24"/>
          <w:szCs w:val="24"/>
        </w:rPr>
      </w:pPr>
      <w:r w:rsidRPr="00545E43">
        <w:rPr>
          <w:rFonts w:ascii="Arial" w:hAnsi="Arial" w:cs="Arial"/>
          <w:color w:val="000000" w:themeColor="text1"/>
          <w:sz w:val="24"/>
          <w:szCs w:val="24"/>
        </w:rPr>
        <w:t>Krok 1. I porada rehabilitacyjna</w:t>
      </w:r>
      <w:r w:rsidRPr="00CB0689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9732C5" w:rsidRPr="00CB0689">
        <w:rPr>
          <w:rFonts w:ascii="Arial" w:hAnsi="Arial" w:cs="Arial"/>
          <w:color w:val="000000" w:themeColor="text1"/>
          <w:sz w:val="24"/>
          <w:szCs w:val="24"/>
        </w:rPr>
        <w:t>Kwalifikacja medyczna do programu polityki zdrowotnej</w:t>
      </w:r>
      <w:r w:rsidR="00BA4A5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30A19B6" w14:textId="3C888F96" w:rsidR="009732C5" w:rsidRPr="00CB0689" w:rsidRDefault="009732C5" w:rsidP="005237B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851" w:hanging="425"/>
        <w:rPr>
          <w:rFonts w:ascii="Arial" w:hAnsi="Arial" w:cs="Arial"/>
          <w:color w:val="000000" w:themeColor="text1"/>
          <w:sz w:val="24"/>
          <w:szCs w:val="24"/>
        </w:rPr>
      </w:pPr>
      <w:r w:rsidRPr="00545E43">
        <w:rPr>
          <w:rFonts w:ascii="Arial" w:hAnsi="Arial" w:cs="Arial"/>
          <w:color w:val="000000" w:themeColor="text1"/>
          <w:sz w:val="24"/>
          <w:szCs w:val="24"/>
        </w:rPr>
        <w:t>Krok 2. Rehabilitacja z elementami edukacji</w:t>
      </w:r>
      <w:r w:rsidR="00BA4A5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5893FBE" w14:textId="2E66B481" w:rsidR="009732C5" w:rsidRPr="00545E43" w:rsidRDefault="009732C5" w:rsidP="005237B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851" w:hanging="425"/>
        <w:rPr>
          <w:rFonts w:ascii="Arial" w:hAnsi="Arial" w:cs="Arial"/>
          <w:color w:val="000000" w:themeColor="text1"/>
          <w:sz w:val="24"/>
          <w:szCs w:val="24"/>
        </w:rPr>
      </w:pPr>
      <w:r w:rsidRPr="00545E43">
        <w:rPr>
          <w:rFonts w:ascii="Arial" w:hAnsi="Arial" w:cs="Arial"/>
          <w:color w:val="000000" w:themeColor="text1"/>
          <w:sz w:val="24"/>
          <w:szCs w:val="24"/>
        </w:rPr>
        <w:t xml:space="preserve">Krok 3. Warsztaty </w:t>
      </w:r>
      <w:proofErr w:type="spellStart"/>
      <w:r w:rsidRPr="00545E43">
        <w:rPr>
          <w:rFonts w:ascii="Arial" w:hAnsi="Arial" w:cs="Arial"/>
          <w:color w:val="000000" w:themeColor="text1"/>
          <w:sz w:val="24"/>
          <w:szCs w:val="24"/>
        </w:rPr>
        <w:t>psychoedukacyjne</w:t>
      </w:r>
      <w:proofErr w:type="spellEnd"/>
      <w:r w:rsidR="006B3E8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D5F5A0E" w14:textId="5DF93679" w:rsidR="009732C5" w:rsidRPr="00545E43" w:rsidRDefault="009732C5" w:rsidP="005237B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851" w:hanging="425"/>
        <w:rPr>
          <w:rFonts w:ascii="Arial" w:hAnsi="Arial" w:cs="Arial"/>
          <w:color w:val="000000" w:themeColor="text1"/>
          <w:sz w:val="24"/>
          <w:szCs w:val="24"/>
        </w:rPr>
      </w:pPr>
      <w:r w:rsidRPr="007B5949">
        <w:rPr>
          <w:rFonts w:ascii="Arial" w:hAnsi="Arial" w:cs="Arial"/>
          <w:color w:val="000000" w:themeColor="text1"/>
          <w:sz w:val="24"/>
          <w:szCs w:val="24"/>
        </w:rPr>
        <w:t>Krok 4. II porada rehabilitacyjna</w:t>
      </w:r>
      <w:r w:rsidR="00BA4A5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E0E92A5" w14:textId="3CAB96A6" w:rsidR="009732C5" w:rsidRPr="00545E43" w:rsidRDefault="009732C5" w:rsidP="005237B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851" w:hanging="425"/>
        <w:rPr>
          <w:rFonts w:ascii="Arial" w:hAnsi="Arial" w:cs="Arial"/>
          <w:color w:val="000000" w:themeColor="text1"/>
          <w:sz w:val="24"/>
          <w:szCs w:val="24"/>
        </w:rPr>
      </w:pPr>
      <w:r w:rsidRPr="00545E43">
        <w:rPr>
          <w:rFonts w:ascii="Arial" w:hAnsi="Arial" w:cs="Arial"/>
          <w:color w:val="000000" w:themeColor="text1"/>
          <w:sz w:val="24"/>
          <w:szCs w:val="24"/>
        </w:rPr>
        <w:t>Krok 5. Aktywność fizyczna</w:t>
      </w:r>
      <w:r w:rsidR="00BA4A5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01C8953" w14:textId="77777777" w:rsidR="009732C5" w:rsidRPr="00545E43" w:rsidRDefault="009732C5" w:rsidP="005237B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851" w:hanging="425"/>
        <w:rPr>
          <w:rFonts w:ascii="Arial" w:hAnsi="Arial" w:cs="Arial"/>
          <w:color w:val="000000" w:themeColor="text1"/>
          <w:sz w:val="24"/>
          <w:szCs w:val="24"/>
        </w:rPr>
      </w:pPr>
      <w:r w:rsidRPr="00545E43">
        <w:rPr>
          <w:rFonts w:ascii="Arial" w:hAnsi="Arial" w:cs="Arial"/>
          <w:color w:val="000000" w:themeColor="text1"/>
          <w:sz w:val="24"/>
          <w:szCs w:val="24"/>
        </w:rPr>
        <w:t>Krok 6. Wizyta końcowa.</w:t>
      </w:r>
    </w:p>
    <w:p w14:paraId="14D1552C" w14:textId="77777777" w:rsidR="00723524" w:rsidRDefault="0039278E" w:rsidP="005237B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</w:t>
      </w:r>
      <w:r w:rsidR="009732C5" w:rsidRPr="00FC627F">
        <w:rPr>
          <w:rFonts w:ascii="Arial" w:hAnsi="Arial" w:cs="Arial"/>
          <w:color w:val="000000" w:themeColor="text1"/>
          <w:sz w:val="24"/>
          <w:szCs w:val="24"/>
        </w:rPr>
        <w:t>alecane jest, aby projekty uwzględniały</w:t>
      </w:r>
      <w:r w:rsidR="00723524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70A603DC" w14:textId="0010E8E2" w:rsidR="007C0C30" w:rsidRPr="007C0C30" w:rsidRDefault="009732C5" w:rsidP="007C0C30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23524">
        <w:rPr>
          <w:rFonts w:ascii="Arial" w:hAnsi="Arial" w:cs="Arial"/>
          <w:color w:val="000000" w:themeColor="text1"/>
          <w:sz w:val="24"/>
          <w:szCs w:val="24"/>
        </w:rPr>
        <w:t>działania edukacyjne dla pracowników w zakresie poszerzania wiedzy na temat zdrowotnych czynników w miejscu pracy w związku z chorobami układu narządu ruchu. Możliwe jest finansowanie takich działań wykraczających poza założenia RPZ (np. dodatkowe warsztaty edukacyjne albo opracowanie i przekazanie uczestnikom materiałów edukacyjnych).</w:t>
      </w:r>
      <w:r w:rsidR="007C0C30" w:rsidRPr="007C0C30">
        <w:t xml:space="preserve"> </w:t>
      </w:r>
    </w:p>
    <w:p w14:paraId="63EA2AC1" w14:textId="6E211C34" w:rsidR="009732C5" w:rsidRPr="00A57C65" w:rsidRDefault="003D18E5" w:rsidP="005237B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="00A57C65" w:rsidRPr="00A57C65">
        <w:rPr>
          <w:rFonts w:ascii="Arial" w:hAnsi="Arial" w:cs="Arial"/>
          <w:color w:val="000000" w:themeColor="text1"/>
          <w:sz w:val="24"/>
          <w:szCs w:val="24"/>
        </w:rPr>
        <w:t xml:space="preserve">odatkowo </w:t>
      </w:r>
      <w:r w:rsidR="00A57C65">
        <w:rPr>
          <w:rFonts w:ascii="Arial" w:hAnsi="Arial" w:cs="Arial"/>
          <w:color w:val="000000" w:themeColor="text1"/>
          <w:sz w:val="24"/>
          <w:szCs w:val="24"/>
        </w:rPr>
        <w:t>w projektach mogą być realizowane następujące działania</w:t>
      </w:r>
      <w:r w:rsidR="009732C5" w:rsidRPr="00A57C65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17DC715F" w14:textId="44D5D5EA" w:rsidR="00A57C65" w:rsidRDefault="00A57C65" w:rsidP="005237BB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</w:t>
      </w:r>
      <w:r w:rsidR="009732C5" w:rsidRPr="00A57C65">
        <w:rPr>
          <w:rFonts w:ascii="Arial" w:hAnsi="Arial" w:cs="Arial"/>
          <w:color w:val="000000" w:themeColor="text1"/>
          <w:sz w:val="24"/>
          <w:szCs w:val="24"/>
        </w:rPr>
        <w:t xml:space="preserve">apewnienie </w:t>
      </w:r>
      <w:r w:rsidR="00DE2343">
        <w:rPr>
          <w:rFonts w:ascii="Arial" w:hAnsi="Arial" w:cs="Arial"/>
          <w:color w:val="000000" w:themeColor="text1"/>
          <w:sz w:val="24"/>
          <w:szCs w:val="24"/>
        </w:rPr>
        <w:t xml:space="preserve">pacjentowi </w:t>
      </w:r>
      <w:r w:rsidR="009732C5" w:rsidRPr="00A57C65">
        <w:rPr>
          <w:rFonts w:ascii="Arial" w:hAnsi="Arial" w:cs="Arial"/>
          <w:color w:val="000000" w:themeColor="text1"/>
          <w:sz w:val="24"/>
          <w:szCs w:val="24"/>
        </w:rPr>
        <w:t xml:space="preserve">dojazdu niezbędnego </w:t>
      </w:r>
      <w:r w:rsidR="00DE2343" w:rsidRPr="00A57C65">
        <w:rPr>
          <w:rFonts w:ascii="Arial" w:hAnsi="Arial" w:cs="Arial"/>
          <w:color w:val="000000" w:themeColor="text1"/>
          <w:sz w:val="24"/>
          <w:szCs w:val="24"/>
        </w:rPr>
        <w:t>d</w:t>
      </w:r>
      <w:r w:rsidR="00DE2343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9732C5" w:rsidRPr="00A57C65">
        <w:rPr>
          <w:rFonts w:ascii="Arial" w:hAnsi="Arial" w:cs="Arial"/>
          <w:color w:val="000000" w:themeColor="text1"/>
          <w:sz w:val="24"/>
          <w:szCs w:val="24"/>
        </w:rPr>
        <w:t>realizacji usługi zdrowotnej z miejsca zamieszkania do miejsca realizacji usługi zdrowotnej i z powrotem,</w:t>
      </w:r>
    </w:p>
    <w:p w14:paraId="56A6EB3E" w14:textId="3EA3BFD3" w:rsidR="009732C5" w:rsidRPr="00A57C65" w:rsidRDefault="00A57C65" w:rsidP="005237BB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</w:t>
      </w:r>
      <w:r w:rsidR="009732C5" w:rsidRPr="00A57C65">
        <w:rPr>
          <w:rFonts w:ascii="Arial" w:hAnsi="Arial" w:cs="Arial"/>
          <w:color w:val="000000" w:themeColor="text1"/>
          <w:sz w:val="24"/>
          <w:szCs w:val="24"/>
        </w:rPr>
        <w:t>apewnienie pacjentowi opieki nad osobą potrzebującą wsparcia w codziennym funkcjonowaniu, którą opiekuje się osoba korzystająca z usługi zdrowotnej w ramach projektu w czasie korzystania ze wsparcia.</w:t>
      </w:r>
    </w:p>
    <w:p w14:paraId="5C9B8DB3" w14:textId="77777777" w:rsidR="009732C5" w:rsidRPr="00D90098" w:rsidRDefault="009732C5" w:rsidP="00AB54F7">
      <w:pPr>
        <w:spacing w:after="0" w:line="360" w:lineRule="auto"/>
        <w:rPr>
          <w:rFonts w:ascii="Arial" w:hAnsi="Arial" w:cs="Arial"/>
          <w:i/>
          <w:color w:val="000000" w:themeColor="text1"/>
          <w:sz w:val="2"/>
          <w:szCs w:val="2"/>
        </w:rPr>
      </w:pPr>
    </w:p>
    <w:p w14:paraId="43396A30" w14:textId="5A7C4ACC" w:rsidR="00D03AC1" w:rsidRDefault="00CB0689" w:rsidP="00FC627F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732C5" w:rsidRPr="002E0CD7">
        <w:rPr>
          <w:rFonts w:ascii="Arial" w:hAnsi="Arial" w:cs="Arial"/>
          <w:sz w:val="24"/>
          <w:szCs w:val="24"/>
        </w:rPr>
        <w:t xml:space="preserve">ydatki wskazane </w:t>
      </w:r>
      <w:r w:rsidR="009732C5">
        <w:rPr>
          <w:rFonts w:ascii="Arial" w:hAnsi="Arial" w:cs="Arial"/>
          <w:sz w:val="24"/>
          <w:szCs w:val="24"/>
        </w:rPr>
        <w:t xml:space="preserve">powyżej </w:t>
      </w:r>
      <w:r w:rsidR="009732C5" w:rsidRPr="002E0CD7">
        <w:rPr>
          <w:rFonts w:ascii="Arial" w:hAnsi="Arial" w:cs="Arial"/>
          <w:sz w:val="24"/>
          <w:szCs w:val="24"/>
        </w:rPr>
        <w:t xml:space="preserve">mogą zostać uznane za kwalifikowalne, jeżeli są dostosowane do potrzeb grupy docelowej objętej wsparciem w projekcie. </w:t>
      </w:r>
      <w:r w:rsidR="00DE2343">
        <w:rPr>
          <w:rFonts w:ascii="Arial" w:hAnsi="Arial" w:cs="Arial"/>
          <w:sz w:val="24"/>
          <w:szCs w:val="24"/>
        </w:rPr>
        <w:t>Takie</w:t>
      </w:r>
      <w:r w:rsidR="009732C5" w:rsidRPr="002E0CD7">
        <w:rPr>
          <w:rFonts w:ascii="Arial" w:hAnsi="Arial" w:cs="Arial"/>
          <w:sz w:val="24"/>
          <w:szCs w:val="24"/>
        </w:rPr>
        <w:t xml:space="preserve"> działania mają charakter wspierający i służą przełamaniu barier uniemożliwiających uczestnikom skorzystanie ze świadczeń rehabilitacyjnych. </w:t>
      </w:r>
      <w:r w:rsidR="009732C5" w:rsidRPr="002E0CD7">
        <w:rPr>
          <w:rFonts w:ascii="Arial" w:hAnsi="Arial" w:cs="Arial"/>
          <w:color w:val="000000"/>
          <w:sz w:val="24"/>
          <w:szCs w:val="24"/>
        </w:rPr>
        <w:t xml:space="preserve">Uwzględnienie w projekcie wsparcia dotyczącego zapewnienia dojazdu, </w:t>
      </w:r>
      <w:r>
        <w:rPr>
          <w:rFonts w:ascii="Arial" w:hAnsi="Arial" w:cs="Arial"/>
          <w:color w:val="000000"/>
          <w:sz w:val="24"/>
          <w:szCs w:val="24"/>
        </w:rPr>
        <w:t>lub</w:t>
      </w:r>
      <w:r w:rsidR="009732C5" w:rsidRPr="002E0CD7">
        <w:rPr>
          <w:rFonts w:ascii="Arial" w:hAnsi="Arial" w:cs="Arial"/>
          <w:color w:val="000000"/>
          <w:sz w:val="24"/>
          <w:szCs w:val="24"/>
        </w:rPr>
        <w:t xml:space="preserve"> dotyczącego zapewnienia opieki powinno znajdować odzwierciedlenie we wniosku o dofinansowanie w informacjach wynikających z diagnozy oczekiwań, problemów i potrzeb grupy docelowej.</w:t>
      </w:r>
    </w:p>
    <w:p w14:paraId="4A9F96AA" w14:textId="77777777" w:rsidR="00D03AC1" w:rsidRPr="00D03AC1" w:rsidRDefault="00D03AC1" w:rsidP="00D03AC1">
      <w:pPr>
        <w:spacing w:after="0" w:line="360" w:lineRule="auto"/>
        <w:ind w:left="709"/>
        <w:rPr>
          <w:rFonts w:ascii="Arial" w:hAnsi="Arial" w:cs="Arial"/>
          <w:sz w:val="10"/>
          <w:szCs w:val="10"/>
        </w:rPr>
      </w:pPr>
    </w:p>
    <w:p w14:paraId="124EC386" w14:textId="6DC81B13" w:rsidR="006C4505" w:rsidRPr="00A57C65" w:rsidRDefault="006C4505" w:rsidP="005237BB">
      <w:pPr>
        <w:pStyle w:val="Akapitzlist"/>
        <w:numPr>
          <w:ilvl w:val="0"/>
          <w:numId w:val="10"/>
        </w:numPr>
        <w:tabs>
          <w:tab w:val="left" w:pos="3180"/>
        </w:tabs>
        <w:spacing w:after="100" w:line="360" w:lineRule="auto"/>
        <w:rPr>
          <w:rFonts w:ascii="Arial" w:hAnsi="Arial" w:cs="Arial"/>
          <w:bCs/>
          <w:sz w:val="24"/>
          <w:szCs w:val="24"/>
        </w:rPr>
      </w:pPr>
      <w:r w:rsidRPr="00A57C65">
        <w:rPr>
          <w:rFonts w:ascii="Arial" w:hAnsi="Arial" w:cs="Arial"/>
          <w:bCs/>
          <w:sz w:val="24"/>
          <w:szCs w:val="24"/>
        </w:rPr>
        <w:t>Warunki wsparcia</w:t>
      </w:r>
      <w:r w:rsidR="00A57C65">
        <w:rPr>
          <w:rFonts w:ascii="Arial" w:hAnsi="Arial" w:cs="Arial"/>
          <w:bCs/>
          <w:sz w:val="24"/>
          <w:szCs w:val="24"/>
        </w:rPr>
        <w:t>:</w:t>
      </w:r>
    </w:p>
    <w:p w14:paraId="0D624748" w14:textId="686BD6A6" w:rsidR="006C4505" w:rsidRDefault="00A57C65" w:rsidP="005237BB">
      <w:pPr>
        <w:pStyle w:val="Akapitzlist"/>
        <w:numPr>
          <w:ilvl w:val="0"/>
          <w:numId w:val="13"/>
        </w:numPr>
        <w:tabs>
          <w:tab w:val="left" w:pos="3180"/>
        </w:tabs>
        <w:spacing w:after="80" w:line="360" w:lineRule="auto"/>
        <w:ind w:left="709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6C4505" w:rsidRPr="00FE6553">
        <w:rPr>
          <w:rFonts w:ascii="Arial" w:hAnsi="Arial" w:cs="Arial"/>
          <w:sz w:val="24"/>
          <w:szCs w:val="24"/>
        </w:rPr>
        <w:t>rojekty muszą być zgodne z regionalnymi i lokalnymi potrzebami wynikającymi z aktualnych danych statystycznych, w tym danych demograficznych, epidemiologicznych, danych z Zakładu Ubezpieczeń Społecznych, Inspekcji Pracy nt. wypadków przy pracy. Powyższe powinno wynikać z mapy potrzeb zdrowotnych</w:t>
      </w:r>
      <w:r w:rsidR="006C4505">
        <w:rPr>
          <w:rFonts w:ascii="Arial" w:hAnsi="Arial" w:cs="Arial"/>
          <w:sz w:val="24"/>
          <w:szCs w:val="24"/>
        </w:rPr>
        <w:t>, Bazy Analiz Systemowych i Wdrożeniowych (</w:t>
      </w:r>
      <w:proofErr w:type="spellStart"/>
      <w:r w:rsidR="006C4505">
        <w:rPr>
          <w:rFonts w:ascii="Arial" w:hAnsi="Arial" w:cs="Arial"/>
          <w:sz w:val="24"/>
          <w:szCs w:val="24"/>
        </w:rPr>
        <w:t>BASiW</w:t>
      </w:r>
      <w:proofErr w:type="spellEnd"/>
      <w:r w:rsidR="006C4505">
        <w:rPr>
          <w:rFonts w:ascii="Arial" w:hAnsi="Arial" w:cs="Arial"/>
          <w:sz w:val="24"/>
          <w:szCs w:val="24"/>
        </w:rPr>
        <w:t>)</w:t>
      </w:r>
      <w:r w:rsidR="006C4505" w:rsidRPr="00FE6553">
        <w:rPr>
          <w:rFonts w:ascii="Arial" w:hAnsi="Arial" w:cs="Arial"/>
          <w:sz w:val="24"/>
          <w:szCs w:val="24"/>
        </w:rPr>
        <w:t xml:space="preserve"> lub w przypadku braku danych dostępnych na poziomie szczegółowości określonym przez specyfikę projektu – z danych Zakładu Ubezpieczeń Społecznych lub Inspekcji Pracy, lub zakładów pracy.</w:t>
      </w:r>
      <w:r w:rsidR="006C4505" w:rsidRPr="00FE6553">
        <w:t xml:space="preserve"> </w:t>
      </w:r>
      <w:r w:rsidR="006C4505" w:rsidRPr="00FE6553">
        <w:rPr>
          <w:rFonts w:ascii="Arial" w:hAnsi="Arial" w:cs="Arial"/>
          <w:sz w:val="24"/>
          <w:szCs w:val="24"/>
        </w:rPr>
        <w:t>Wymóg ten należy uwzględnić w opisie grupy docelowej</w:t>
      </w:r>
      <w:r>
        <w:rPr>
          <w:rFonts w:ascii="Arial" w:hAnsi="Arial" w:cs="Arial"/>
          <w:sz w:val="24"/>
          <w:szCs w:val="24"/>
        </w:rPr>
        <w:t xml:space="preserve"> we wniosku o dofinansowanie</w:t>
      </w:r>
      <w:r w:rsidR="006C4505" w:rsidRPr="00FE6553">
        <w:rPr>
          <w:rFonts w:ascii="Arial" w:hAnsi="Arial" w:cs="Arial"/>
          <w:sz w:val="24"/>
          <w:szCs w:val="24"/>
        </w:rPr>
        <w:t>.</w:t>
      </w:r>
    </w:p>
    <w:p w14:paraId="78DE2E4E" w14:textId="3DFC4526" w:rsidR="006C4505" w:rsidRDefault="006C4505" w:rsidP="005237BB">
      <w:pPr>
        <w:pStyle w:val="Akapitzlist"/>
        <w:numPr>
          <w:ilvl w:val="0"/>
          <w:numId w:val="13"/>
        </w:numPr>
        <w:tabs>
          <w:tab w:val="left" w:pos="3180"/>
        </w:tabs>
        <w:spacing w:after="80" w:line="360" w:lineRule="auto"/>
        <w:ind w:left="709" w:hanging="283"/>
        <w:contextualSpacing w:val="0"/>
        <w:rPr>
          <w:rFonts w:ascii="Arial" w:hAnsi="Arial" w:cs="Arial"/>
          <w:sz w:val="24"/>
          <w:szCs w:val="24"/>
        </w:rPr>
      </w:pPr>
      <w:r w:rsidRPr="006C4505">
        <w:rPr>
          <w:rFonts w:ascii="Arial" w:hAnsi="Arial" w:cs="Arial"/>
          <w:sz w:val="24"/>
          <w:szCs w:val="24"/>
        </w:rPr>
        <w:t>RPZ jest kierowany do osób pracujących narażonych na opuszczenie rynku pracy z powodu czynników zdrowotnych oraz do osób zarejestrowanych jako bezrobotne, potrzebujących świadczeń rehabilitacyjnych w celu podjęcia lub powrotu do zatrudnienia. Wymóg ten należy uwzględnić w opisie grupy docelowej i rekrutacji</w:t>
      </w:r>
      <w:r w:rsidR="00A57C65" w:rsidRPr="00A57C65">
        <w:rPr>
          <w:rFonts w:ascii="Arial" w:hAnsi="Arial" w:cs="Arial"/>
          <w:sz w:val="24"/>
          <w:szCs w:val="24"/>
        </w:rPr>
        <w:t xml:space="preserve"> </w:t>
      </w:r>
      <w:r w:rsidR="00A57C65">
        <w:rPr>
          <w:rFonts w:ascii="Arial" w:hAnsi="Arial" w:cs="Arial"/>
          <w:sz w:val="24"/>
          <w:szCs w:val="24"/>
        </w:rPr>
        <w:t>we wniosku o dofinansowanie</w:t>
      </w:r>
      <w:r w:rsidR="00A57C65" w:rsidRPr="00FE6553">
        <w:rPr>
          <w:rFonts w:ascii="Arial" w:hAnsi="Arial" w:cs="Arial"/>
          <w:sz w:val="24"/>
          <w:szCs w:val="24"/>
        </w:rPr>
        <w:t>.</w:t>
      </w:r>
    </w:p>
    <w:p w14:paraId="223B078D" w14:textId="3524F697" w:rsidR="006C4505" w:rsidRDefault="006C4505" w:rsidP="005237BB">
      <w:pPr>
        <w:pStyle w:val="Akapitzlist"/>
        <w:numPr>
          <w:ilvl w:val="0"/>
          <w:numId w:val="13"/>
        </w:numPr>
        <w:tabs>
          <w:tab w:val="left" w:pos="3180"/>
        </w:tabs>
        <w:spacing w:after="80" w:line="360" w:lineRule="auto"/>
        <w:ind w:left="709" w:hanging="283"/>
        <w:contextualSpacing w:val="0"/>
        <w:rPr>
          <w:rFonts w:ascii="Arial" w:hAnsi="Arial" w:cs="Arial"/>
          <w:sz w:val="24"/>
          <w:szCs w:val="24"/>
        </w:rPr>
      </w:pPr>
      <w:r w:rsidRPr="006C4505">
        <w:rPr>
          <w:rFonts w:ascii="Arial" w:hAnsi="Arial" w:cs="Arial"/>
          <w:sz w:val="24"/>
          <w:szCs w:val="24"/>
        </w:rPr>
        <w:t>Podczas rekrutacji do projektów powinny być preferowane osoby powracające do pracy po długotrwałych zwolnieniach lekarskich (powyżej 30 dni) i osoby ponownie wracające na rynek pracy po długotrwałej niezdolności do pracy (niezdolność do pracy związana z korzystaniem ze świadczenia rehabilitacyjnego).</w:t>
      </w:r>
      <w:r w:rsidRPr="00730297">
        <w:t xml:space="preserve"> </w:t>
      </w:r>
      <w:r w:rsidRPr="006C4505">
        <w:rPr>
          <w:rFonts w:ascii="Arial" w:hAnsi="Arial" w:cs="Arial"/>
          <w:sz w:val="24"/>
          <w:szCs w:val="24"/>
        </w:rPr>
        <w:t>Wymóg ten należy uwzględnić w opisie rekrutacji</w:t>
      </w:r>
      <w:r w:rsidR="00A57C65" w:rsidRPr="00A57C65">
        <w:rPr>
          <w:rFonts w:ascii="Arial" w:hAnsi="Arial" w:cs="Arial"/>
          <w:sz w:val="24"/>
          <w:szCs w:val="24"/>
        </w:rPr>
        <w:t xml:space="preserve"> </w:t>
      </w:r>
      <w:r w:rsidR="00A57C65">
        <w:rPr>
          <w:rFonts w:ascii="Arial" w:hAnsi="Arial" w:cs="Arial"/>
          <w:sz w:val="24"/>
          <w:szCs w:val="24"/>
        </w:rPr>
        <w:t>we wniosku o dofinansowanie</w:t>
      </w:r>
      <w:r w:rsidR="00A57C65" w:rsidRPr="00FE6553">
        <w:rPr>
          <w:rFonts w:ascii="Arial" w:hAnsi="Arial" w:cs="Arial"/>
          <w:sz w:val="24"/>
          <w:szCs w:val="24"/>
        </w:rPr>
        <w:t>.</w:t>
      </w:r>
    </w:p>
    <w:p w14:paraId="60F02659" w14:textId="23086E28" w:rsidR="008F22EF" w:rsidRPr="00CA2585" w:rsidRDefault="008F22EF" w:rsidP="00DE2343">
      <w:pPr>
        <w:pStyle w:val="Akapitzlist"/>
        <w:numPr>
          <w:ilvl w:val="0"/>
          <w:numId w:val="13"/>
        </w:numPr>
        <w:tabs>
          <w:tab w:val="left" w:pos="3180"/>
        </w:tabs>
        <w:spacing w:after="80" w:line="360" w:lineRule="auto"/>
        <w:ind w:left="709" w:hanging="283"/>
        <w:contextualSpacing w:val="0"/>
        <w:rPr>
          <w:rFonts w:ascii="Arial" w:hAnsi="Arial" w:cs="Arial"/>
          <w:sz w:val="24"/>
          <w:szCs w:val="24"/>
        </w:rPr>
      </w:pPr>
      <w:r w:rsidRPr="00CA2585">
        <w:rPr>
          <w:rFonts w:ascii="Arial" w:hAnsi="Arial" w:cs="Arial"/>
          <w:sz w:val="24"/>
          <w:szCs w:val="24"/>
        </w:rPr>
        <w:t>Ze względu na preferencje przewidziane w pierwszeństwie dostępu do projektów przy rekrutacji należy też uwzględnić</w:t>
      </w:r>
      <w:r>
        <w:rPr>
          <w:rFonts w:ascii="Arial" w:hAnsi="Arial" w:cs="Arial"/>
          <w:sz w:val="24"/>
          <w:szCs w:val="24"/>
        </w:rPr>
        <w:t xml:space="preserve"> w</w:t>
      </w:r>
      <w:r w:rsidRPr="00CA2585">
        <w:rPr>
          <w:rFonts w:ascii="Arial" w:hAnsi="Arial" w:cs="Arial"/>
          <w:sz w:val="24"/>
          <w:szCs w:val="24"/>
        </w:rPr>
        <w:t>iek 50+ (z uwagi na preferencję dotyczącą udziału osób wieku 50+).</w:t>
      </w:r>
    </w:p>
    <w:p w14:paraId="2729D41D" w14:textId="47B0345A" w:rsidR="006C4505" w:rsidRDefault="006C4505" w:rsidP="005237BB">
      <w:pPr>
        <w:pStyle w:val="Akapitzlist"/>
        <w:numPr>
          <w:ilvl w:val="0"/>
          <w:numId w:val="13"/>
        </w:numPr>
        <w:spacing w:after="8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6C4505">
        <w:rPr>
          <w:rFonts w:ascii="Arial" w:hAnsi="Arial" w:cs="Arial"/>
          <w:sz w:val="24"/>
          <w:szCs w:val="24"/>
        </w:rPr>
        <w:t>Rehabilitacja dla osób bezrobotnych musi być powiązana z działaniami aktywizacyjnymi. Takie osoby, obejmowane wsparciem w ramach projektów służących realizacji RPZ z zakresu rehabilitacji, zostaną co najmniej poinformowane o możliwości uzyskania wsparcia w projektach z zakresu aktywizacji zawodowej realizowanych w ramach programu regionalnego, chyba że uzyskują już wsparcie właściwej instytucji rynku pracy. Wymóg ten należy uwzględnić w opisie działań projektowych</w:t>
      </w:r>
      <w:r w:rsidR="00A57C65" w:rsidRPr="00A57C65">
        <w:rPr>
          <w:rFonts w:ascii="Arial" w:hAnsi="Arial" w:cs="Arial"/>
          <w:sz w:val="24"/>
          <w:szCs w:val="24"/>
        </w:rPr>
        <w:t xml:space="preserve"> </w:t>
      </w:r>
      <w:r w:rsidR="00A57C65">
        <w:rPr>
          <w:rFonts w:ascii="Arial" w:hAnsi="Arial" w:cs="Arial"/>
          <w:sz w:val="24"/>
          <w:szCs w:val="24"/>
        </w:rPr>
        <w:t>we wniosku o dofinansowanie</w:t>
      </w:r>
      <w:r w:rsidR="00A57C65" w:rsidRPr="00FE6553">
        <w:rPr>
          <w:rFonts w:ascii="Arial" w:hAnsi="Arial" w:cs="Arial"/>
          <w:sz w:val="24"/>
          <w:szCs w:val="24"/>
        </w:rPr>
        <w:t>.</w:t>
      </w:r>
    </w:p>
    <w:p w14:paraId="70EAF7AD" w14:textId="77777777" w:rsidR="005D28DE" w:rsidRDefault="006C4505" w:rsidP="005237BB">
      <w:pPr>
        <w:pStyle w:val="Akapitzlist"/>
        <w:keepLines/>
        <w:numPr>
          <w:ilvl w:val="0"/>
          <w:numId w:val="13"/>
        </w:numPr>
        <w:spacing w:after="80" w:line="360" w:lineRule="auto"/>
        <w:ind w:left="709" w:hanging="283"/>
        <w:contextualSpacing w:val="0"/>
        <w:rPr>
          <w:rFonts w:ascii="Arial" w:hAnsi="Arial" w:cs="Arial"/>
          <w:sz w:val="24"/>
          <w:szCs w:val="24"/>
        </w:rPr>
      </w:pPr>
      <w:r w:rsidRPr="00D03AC1">
        <w:rPr>
          <w:rFonts w:ascii="Arial" w:hAnsi="Arial" w:cs="Arial"/>
          <w:sz w:val="24"/>
          <w:szCs w:val="24"/>
        </w:rPr>
        <w:lastRenderedPageBreak/>
        <w:t>Świadczenia rehabilitacyjne w ramach RPZ są realizowane zgodnie z przepisami wydanymi na podstawie ustawy z dnia 27 sierpnia 2004 r. o świadczeniach opieki zdrowotnej finansowanych ze środków publicznych, w szczególności rozporządzenia Ministra Zdrowia z dnia 6 listopada 2013 r. w sprawie świadczeń gwarantowanych z zakresu rehabilitacji leczniczej (o ile przepisy nie odnoszą się do kwestii specyficznych odpowiednich tylko dla świadczeń finansowanych przez NFZ).</w:t>
      </w:r>
    </w:p>
    <w:p w14:paraId="08AF388F" w14:textId="662EE975" w:rsidR="007F3342" w:rsidRPr="007F3342" w:rsidRDefault="00214C71" w:rsidP="005237BB">
      <w:pPr>
        <w:pStyle w:val="Akapitzlist"/>
        <w:keepLines/>
        <w:numPr>
          <w:ilvl w:val="0"/>
          <w:numId w:val="13"/>
        </w:numPr>
        <w:spacing w:after="80" w:line="360" w:lineRule="auto"/>
        <w:ind w:left="709" w:hanging="283"/>
        <w:contextualSpacing w:val="0"/>
        <w:rPr>
          <w:rFonts w:ascii="Arial" w:hAnsi="Arial" w:cs="Arial"/>
          <w:sz w:val="24"/>
          <w:szCs w:val="24"/>
        </w:rPr>
      </w:pPr>
      <w:r w:rsidRPr="005D28DE">
        <w:rPr>
          <w:rFonts w:ascii="Arial" w:hAnsi="Arial" w:cs="Arial"/>
          <w:sz w:val="24"/>
          <w:szCs w:val="24"/>
        </w:rPr>
        <w:t>Projekty muszą być realizowane w granicach administracyjnych województwa łódzkiego</w:t>
      </w:r>
      <w:r w:rsidRPr="005D28DE">
        <w:rPr>
          <w:rFonts w:ascii="Arial" w:hAnsi="Arial" w:cs="Arial"/>
          <w:i/>
          <w:sz w:val="24"/>
          <w:szCs w:val="24"/>
        </w:rPr>
        <w:t>.</w:t>
      </w:r>
      <w:r w:rsidRPr="005D28DE">
        <w:rPr>
          <w:rFonts w:ascii="Arial" w:hAnsi="Arial" w:cs="Arial"/>
          <w:iCs/>
          <w:sz w:val="24"/>
          <w:szCs w:val="24"/>
        </w:rPr>
        <w:t xml:space="preserve"> </w:t>
      </w:r>
    </w:p>
    <w:p w14:paraId="42B4E920" w14:textId="30BF082B" w:rsidR="007F3342" w:rsidRDefault="007F3342" w:rsidP="00A57C65">
      <w:pPr>
        <w:pStyle w:val="Nagwek2"/>
      </w:pPr>
      <w:bookmarkStart w:id="17" w:name="_Toc197937590"/>
      <w:bookmarkStart w:id="18" w:name="_Toc135313000"/>
      <w:bookmarkStart w:id="19" w:name="_Hlk116992586"/>
      <w:r w:rsidRPr="007F3342">
        <w:t>Podmioty uprawnione do ubiegania się o dofinansowanie</w:t>
      </w:r>
      <w:bookmarkEnd w:id="17"/>
    </w:p>
    <w:p w14:paraId="2BA92B38" w14:textId="4EB99F9E" w:rsidR="007F3342" w:rsidRDefault="007F3342" w:rsidP="005237BB">
      <w:pPr>
        <w:numPr>
          <w:ilvl w:val="0"/>
          <w:numId w:val="30"/>
        </w:numPr>
        <w:spacing w:after="0" w:line="360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7F3342">
        <w:rPr>
          <w:rFonts w:ascii="Arial" w:hAnsi="Arial" w:cs="Arial"/>
          <w:sz w:val="24"/>
          <w:szCs w:val="24"/>
        </w:rPr>
        <w:t>Podmiotami, które mogą ubiegać się o dofinansowanie projektu w ramach Działania FELD.0</w:t>
      </w:r>
      <w:r>
        <w:rPr>
          <w:rFonts w:ascii="Arial" w:hAnsi="Arial" w:cs="Arial"/>
          <w:sz w:val="24"/>
          <w:szCs w:val="24"/>
        </w:rPr>
        <w:t>8</w:t>
      </w:r>
      <w:r w:rsidRPr="007F3342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 xml:space="preserve">4 Zdrowy pracownik </w:t>
      </w:r>
      <w:r w:rsidRPr="007F3342">
        <w:rPr>
          <w:rFonts w:ascii="Arial" w:hAnsi="Arial" w:cs="Arial"/>
          <w:sz w:val="24"/>
          <w:szCs w:val="24"/>
        </w:rPr>
        <w:t xml:space="preserve">są: </w:t>
      </w:r>
    </w:p>
    <w:p w14:paraId="4687DDD2" w14:textId="77777777" w:rsidR="00AC7719" w:rsidRDefault="00AC7719" w:rsidP="005237BB">
      <w:pPr>
        <w:pStyle w:val="Akapitzlist"/>
        <w:numPr>
          <w:ilvl w:val="0"/>
          <w:numId w:val="31"/>
        </w:numPr>
        <w:spacing w:after="0" w:line="360" w:lineRule="auto"/>
        <w:ind w:firstLine="273"/>
        <w:contextualSpacing w:val="0"/>
        <w:rPr>
          <w:rFonts w:ascii="Arial" w:hAnsi="Arial" w:cs="Arial"/>
          <w:sz w:val="24"/>
          <w:szCs w:val="24"/>
        </w:rPr>
      </w:pPr>
      <w:r w:rsidRPr="00145041">
        <w:rPr>
          <w:rFonts w:ascii="Arial" w:hAnsi="Arial" w:cs="Arial"/>
          <w:sz w:val="24"/>
          <w:szCs w:val="24"/>
        </w:rPr>
        <w:t xml:space="preserve">Instytucje ochrony zdrowia, </w:t>
      </w:r>
    </w:p>
    <w:p w14:paraId="6555A9F6" w14:textId="77777777" w:rsidR="00AC7719" w:rsidRPr="009F16FF" w:rsidRDefault="00AC7719" w:rsidP="005237BB">
      <w:pPr>
        <w:pStyle w:val="Akapitzlist"/>
        <w:numPr>
          <w:ilvl w:val="0"/>
          <w:numId w:val="31"/>
        </w:numPr>
        <w:spacing w:after="0" w:line="360" w:lineRule="auto"/>
        <w:ind w:firstLine="2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Administracja publiczna, </w:t>
      </w:r>
    </w:p>
    <w:p w14:paraId="2266390E" w14:textId="77777777" w:rsidR="00AC7719" w:rsidRPr="009F16FF" w:rsidRDefault="00AC7719" w:rsidP="005237BB">
      <w:pPr>
        <w:pStyle w:val="Akapitzlist"/>
        <w:numPr>
          <w:ilvl w:val="0"/>
          <w:numId w:val="31"/>
        </w:numPr>
        <w:spacing w:after="0" w:line="360" w:lineRule="auto"/>
        <w:ind w:firstLine="2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Instytucje nauki i edukacji, </w:t>
      </w:r>
    </w:p>
    <w:p w14:paraId="46A79D23" w14:textId="77777777" w:rsidR="00AC7719" w:rsidRPr="009F16FF" w:rsidRDefault="00AC7719" w:rsidP="005237BB">
      <w:pPr>
        <w:pStyle w:val="Akapitzlist"/>
        <w:numPr>
          <w:ilvl w:val="0"/>
          <w:numId w:val="31"/>
        </w:numPr>
        <w:spacing w:after="0" w:line="360" w:lineRule="auto"/>
        <w:ind w:firstLine="2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Przedsiębiorstwa, </w:t>
      </w:r>
    </w:p>
    <w:p w14:paraId="27441365" w14:textId="77777777" w:rsidR="00AC7719" w:rsidRPr="009F16FF" w:rsidRDefault="00AC7719" w:rsidP="005237BB">
      <w:pPr>
        <w:pStyle w:val="Akapitzlist"/>
        <w:numPr>
          <w:ilvl w:val="0"/>
          <w:numId w:val="31"/>
        </w:numPr>
        <w:spacing w:after="0" w:line="360" w:lineRule="auto"/>
        <w:ind w:firstLine="2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Organizacje społeczne i związki wyznaniowe, </w:t>
      </w:r>
    </w:p>
    <w:p w14:paraId="2133D5F0" w14:textId="666936A1" w:rsidR="00AC7719" w:rsidRPr="00AC7719" w:rsidRDefault="00AC7719" w:rsidP="005237BB">
      <w:pPr>
        <w:pStyle w:val="Akapitzlist"/>
        <w:numPr>
          <w:ilvl w:val="0"/>
          <w:numId w:val="31"/>
        </w:numPr>
        <w:spacing w:after="0" w:line="360" w:lineRule="auto"/>
        <w:ind w:firstLine="2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Partnerzy społeczni</w:t>
      </w:r>
      <w:r>
        <w:rPr>
          <w:rFonts w:ascii="Arial" w:hAnsi="Arial" w:cs="Arial"/>
          <w:sz w:val="24"/>
          <w:szCs w:val="24"/>
        </w:rPr>
        <w:t>.</w:t>
      </w:r>
    </w:p>
    <w:p w14:paraId="42A7A44C" w14:textId="6D4E5750" w:rsidR="005237BB" w:rsidRPr="005237BB" w:rsidRDefault="007F3342" w:rsidP="005237BB">
      <w:pPr>
        <w:numPr>
          <w:ilvl w:val="0"/>
          <w:numId w:val="30"/>
        </w:numPr>
        <w:spacing w:after="0" w:line="360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AC7719">
        <w:rPr>
          <w:rFonts w:ascii="Arial" w:hAnsi="Arial" w:cs="Arial"/>
          <w:color w:val="000000" w:themeColor="text1"/>
          <w:sz w:val="24"/>
          <w:szCs w:val="24"/>
        </w:rPr>
        <w:t xml:space="preserve">Należy również spełnić wymogi </w:t>
      </w:r>
      <w:r w:rsidR="00AC7719" w:rsidRPr="00AC7719">
        <w:rPr>
          <w:rFonts w:ascii="Arial" w:hAnsi="Arial" w:cs="Arial"/>
          <w:color w:val="000000" w:themeColor="text1"/>
          <w:sz w:val="24"/>
          <w:szCs w:val="24"/>
        </w:rPr>
        <w:t xml:space="preserve">specyficznego </w:t>
      </w:r>
      <w:r w:rsidRPr="00AC7719">
        <w:rPr>
          <w:rFonts w:ascii="Arial" w:hAnsi="Arial" w:cs="Arial"/>
          <w:color w:val="000000" w:themeColor="text1"/>
          <w:sz w:val="24"/>
          <w:szCs w:val="24"/>
        </w:rPr>
        <w:t>kryteri</w:t>
      </w:r>
      <w:r w:rsidR="00AC7719" w:rsidRPr="00AC7719">
        <w:rPr>
          <w:rFonts w:ascii="Arial" w:hAnsi="Arial" w:cs="Arial"/>
          <w:color w:val="000000" w:themeColor="text1"/>
          <w:sz w:val="24"/>
          <w:szCs w:val="24"/>
        </w:rPr>
        <w:t xml:space="preserve">um merytorycznego </w:t>
      </w:r>
      <w:r w:rsidRPr="00AC7719">
        <w:rPr>
          <w:rFonts w:ascii="Arial" w:hAnsi="Arial" w:cs="Arial"/>
          <w:color w:val="000000" w:themeColor="text1"/>
          <w:sz w:val="24"/>
          <w:szCs w:val="24"/>
        </w:rPr>
        <w:t>obowiązując</w:t>
      </w:r>
      <w:r w:rsidR="00AC7719" w:rsidRPr="00AC7719">
        <w:rPr>
          <w:rFonts w:ascii="Arial" w:hAnsi="Arial" w:cs="Arial"/>
          <w:color w:val="000000" w:themeColor="text1"/>
          <w:sz w:val="24"/>
          <w:szCs w:val="24"/>
        </w:rPr>
        <w:t>ego</w:t>
      </w:r>
      <w:r w:rsidRPr="00AC77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37BB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Pr="00AC7719">
        <w:rPr>
          <w:rFonts w:ascii="Arial" w:hAnsi="Arial" w:cs="Arial"/>
          <w:color w:val="000000" w:themeColor="text1"/>
          <w:sz w:val="24"/>
          <w:szCs w:val="24"/>
        </w:rPr>
        <w:t>nabor</w:t>
      </w:r>
      <w:r w:rsidR="005237BB">
        <w:rPr>
          <w:rFonts w:ascii="Arial" w:hAnsi="Arial" w:cs="Arial"/>
          <w:color w:val="000000" w:themeColor="text1"/>
          <w:sz w:val="24"/>
          <w:szCs w:val="24"/>
        </w:rPr>
        <w:t>ze</w:t>
      </w:r>
      <w:r w:rsidR="00AC7719" w:rsidRPr="00AC7719">
        <w:rPr>
          <w:rFonts w:ascii="Arial" w:hAnsi="Arial" w:cs="Arial"/>
          <w:sz w:val="24"/>
          <w:szCs w:val="24"/>
        </w:rPr>
        <w:t xml:space="preserve"> „Zgodność z regionalnym programem zdrowotnym” w zakresie warunków realizacji, w tym dotyczących personelu, wyposażenia i warunków lokalowych.</w:t>
      </w:r>
      <w:r w:rsidR="005237BB">
        <w:rPr>
          <w:rFonts w:ascii="Arial" w:hAnsi="Arial" w:cs="Arial"/>
          <w:sz w:val="24"/>
          <w:szCs w:val="24"/>
        </w:rPr>
        <w:t xml:space="preserve"> </w:t>
      </w:r>
      <w:r w:rsidR="005237BB" w:rsidRPr="005237BB">
        <w:rPr>
          <w:rFonts w:ascii="Arial" w:hAnsi="Arial" w:cs="Arial"/>
          <w:color w:val="000000" w:themeColor="text1"/>
          <w:sz w:val="24"/>
          <w:szCs w:val="24"/>
        </w:rPr>
        <w:t xml:space="preserve">Zgodnie z </w:t>
      </w:r>
      <w:r w:rsidR="00DE2343">
        <w:rPr>
          <w:rFonts w:ascii="Arial" w:hAnsi="Arial" w:cs="Arial"/>
          <w:color w:val="000000" w:themeColor="text1"/>
          <w:sz w:val="24"/>
          <w:szCs w:val="24"/>
        </w:rPr>
        <w:t>treścią</w:t>
      </w:r>
      <w:r w:rsidR="00DE2343" w:rsidRPr="005237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37BB" w:rsidRPr="005237BB">
        <w:rPr>
          <w:rFonts w:ascii="Arial" w:hAnsi="Arial" w:cs="Arial"/>
          <w:color w:val="000000" w:themeColor="text1"/>
          <w:sz w:val="24"/>
          <w:szCs w:val="24"/>
        </w:rPr>
        <w:t>RPZ, Część IV. Organizacja programu polityki zdrowotnej:</w:t>
      </w:r>
    </w:p>
    <w:p w14:paraId="247ABC88" w14:textId="71365954" w:rsidR="005237BB" w:rsidRDefault="005237BB">
      <w:pPr>
        <w:pStyle w:val="Akapitzlist"/>
        <w:numPr>
          <w:ilvl w:val="0"/>
          <w:numId w:val="32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5237BB">
        <w:rPr>
          <w:rFonts w:ascii="Arial" w:hAnsi="Arial" w:cs="Arial"/>
          <w:sz w:val="24"/>
          <w:szCs w:val="24"/>
        </w:rPr>
        <w:t>Do konkursu mogą przystąpić wszystkie podmioty, z wyłączeniem osób fizycznych (nie dotyczy osób prowadzących działalność gospodarczą lub oświatową na podstawie przepisów odrębnych), w szczególności: podmioty wykonujące działalność leczniczą wskazane w ustawie z dnia 15 kwietnia 2011 r. o działalności leczniczej, w tym fizjoterapeuci wykonujący jednoosobową działalność gospodarczą jako indywidualna praktyka fizjoterapeutyczna.</w:t>
      </w:r>
    </w:p>
    <w:p w14:paraId="4D0DD564" w14:textId="717884C8" w:rsidR="005237BB" w:rsidRDefault="005237BB">
      <w:pPr>
        <w:pStyle w:val="Akapitzlist"/>
        <w:numPr>
          <w:ilvl w:val="0"/>
          <w:numId w:val="32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5237BB">
        <w:rPr>
          <w:rFonts w:ascii="Arial" w:hAnsi="Arial" w:cs="Arial"/>
          <w:sz w:val="24"/>
          <w:szCs w:val="24"/>
        </w:rPr>
        <w:t xml:space="preserve">Dopuszczalna jest realizacja projektów dotyczących </w:t>
      </w:r>
      <w:r>
        <w:rPr>
          <w:rFonts w:ascii="Arial" w:hAnsi="Arial" w:cs="Arial"/>
          <w:sz w:val="24"/>
          <w:szCs w:val="24"/>
        </w:rPr>
        <w:t xml:space="preserve">RPZ </w:t>
      </w:r>
      <w:r w:rsidRPr="005237BB">
        <w:rPr>
          <w:rFonts w:ascii="Arial" w:hAnsi="Arial" w:cs="Arial"/>
          <w:sz w:val="24"/>
          <w:szCs w:val="24"/>
        </w:rPr>
        <w:t xml:space="preserve">w partnerstwie (w rozumieniu Ustawy z dnia 28 kwietnia 2022 r. o zasadach realizacji zadań finansowanych ze środków europejskich w perspektywie </w:t>
      </w:r>
      <w:r w:rsidRPr="005237BB">
        <w:rPr>
          <w:rFonts w:ascii="Arial" w:hAnsi="Arial" w:cs="Arial"/>
          <w:sz w:val="24"/>
          <w:szCs w:val="24"/>
        </w:rPr>
        <w:lastRenderedPageBreak/>
        <w:t xml:space="preserve">finansowej 2021–2027) przez podmioty wnoszące do projektu zasoby ludzkie, organizacyjne, techniczne lub finansowe. Z partnerstwa powinna wynikać wartość dodana. </w:t>
      </w:r>
    </w:p>
    <w:p w14:paraId="5CF6A828" w14:textId="77777777" w:rsidR="005237BB" w:rsidRPr="005237BB" w:rsidRDefault="005237BB" w:rsidP="005237BB">
      <w:pPr>
        <w:pStyle w:val="Akapitzlist"/>
        <w:numPr>
          <w:ilvl w:val="0"/>
          <w:numId w:val="32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5237BB">
        <w:rPr>
          <w:rFonts w:ascii="Arial" w:hAnsi="Arial" w:cs="Arial"/>
          <w:sz w:val="24"/>
          <w:szCs w:val="24"/>
        </w:rPr>
        <w:t>Wnioskodawca musi spełnić określone warunki m.in.:</w:t>
      </w:r>
    </w:p>
    <w:p w14:paraId="7D9DF978" w14:textId="31F4451B" w:rsidR="005237BB" w:rsidRPr="005237BB" w:rsidRDefault="005237BB" w:rsidP="005237BB">
      <w:pPr>
        <w:pStyle w:val="Akapitzlist"/>
        <w:numPr>
          <w:ilvl w:val="0"/>
          <w:numId w:val="33"/>
        </w:numPr>
        <w:spacing w:after="0" w:line="360" w:lineRule="auto"/>
        <w:ind w:left="1701" w:hanging="283"/>
        <w:rPr>
          <w:rFonts w:ascii="Arial" w:hAnsi="Arial" w:cs="Arial"/>
          <w:sz w:val="24"/>
          <w:szCs w:val="24"/>
        </w:rPr>
      </w:pPr>
      <w:r w:rsidRPr="005237BB">
        <w:rPr>
          <w:rFonts w:ascii="Arial" w:hAnsi="Arial" w:cs="Arial"/>
          <w:sz w:val="24"/>
          <w:szCs w:val="24"/>
        </w:rPr>
        <w:t xml:space="preserve">mieć uprawnienia do realizacji działań określonych w </w:t>
      </w:r>
      <w:r>
        <w:rPr>
          <w:rFonts w:ascii="Arial" w:hAnsi="Arial" w:cs="Arial"/>
          <w:sz w:val="24"/>
          <w:szCs w:val="24"/>
        </w:rPr>
        <w:t>RPZ</w:t>
      </w:r>
      <w:r w:rsidRPr="005237BB">
        <w:rPr>
          <w:rFonts w:ascii="Arial" w:hAnsi="Arial" w:cs="Arial"/>
          <w:sz w:val="24"/>
          <w:szCs w:val="24"/>
        </w:rPr>
        <w:t>;</w:t>
      </w:r>
    </w:p>
    <w:p w14:paraId="30786E53" w14:textId="327C8961" w:rsidR="005237BB" w:rsidRPr="005237BB" w:rsidRDefault="005237BB" w:rsidP="005237BB">
      <w:pPr>
        <w:pStyle w:val="Akapitzlist"/>
        <w:numPr>
          <w:ilvl w:val="0"/>
          <w:numId w:val="33"/>
        </w:numPr>
        <w:spacing w:after="0" w:line="360" w:lineRule="auto"/>
        <w:ind w:left="1701" w:hanging="283"/>
        <w:rPr>
          <w:rFonts w:ascii="Arial" w:hAnsi="Arial" w:cs="Arial"/>
          <w:sz w:val="24"/>
          <w:szCs w:val="24"/>
        </w:rPr>
      </w:pPr>
      <w:r w:rsidRPr="005237BB">
        <w:rPr>
          <w:rFonts w:ascii="Arial" w:hAnsi="Arial" w:cs="Arial"/>
          <w:sz w:val="24"/>
          <w:szCs w:val="24"/>
        </w:rPr>
        <w:t>mieć wiedzę i doświadczenie w tym zakresie;</w:t>
      </w:r>
    </w:p>
    <w:p w14:paraId="1922A5E2" w14:textId="283C44CF" w:rsidR="005237BB" w:rsidRDefault="005237BB" w:rsidP="005237BB">
      <w:pPr>
        <w:pStyle w:val="Akapitzlist"/>
        <w:numPr>
          <w:ilvl w:val="0"/>
          <w:numId w:val="33"/>
        </w:numPr>
        <w:spacing w:after="0" w:line="360" w:lineRule="auto"/>
        <w:ind w:left="1701" w:hanging="283"/>
        <w:rPr>
          <w:rFonts w:ascii="Arial" w:hAnsi="Arial" w:cs="Arial"/>
          <w:sz w:val="24"/>
          <w:szCs w:val="24"/>
        </w:rPr>
      </w:pPr>
      <w:r w:rsidRPr="005237BB">
        <w:rPr>
          <w:rFonts w:ascii="Arial" w:hAnsi="Arial" w:cs="Arial"/>
          <w:sz w:val="24"/>
          <w:szCs w:val="24"/>
        </w:rPr>
        <w:t>dysponować odpowiednim potencjałem technicznym oraz zasobami;</w:t>
      </w:r>
    </w:p>
    <w:p w14:paraId="5CFAF3DF" w14:textId="378ADC13" w:rsidR="007F3342" w:rsidRPr="005237BB" w:rsidRDefault="005237BB" w:rsidP="005237BB">
      <w:pPr>
        <w:pStyle w:val="Akapitzlist"/>
        <w:numPr>
          <w:ilvl w:val="0"/>
          <w:numId w:val="33"/>
        </w:numPr>
        <w:spacing w:after="0" w:line="360" w:lineRule="auto"/>
        <w:ind w:left="1701" w:hanging="283"/>
        <w:rPr>
          <w:rFonts w:ascii="Arial" w:hAnsi="Arial" w:cs="Arial"/>
          <w:sz w:val="24"/>
          <w:szCs w:val="24"/>
        </w:rPr>
      </w:pPr>
      <w:r w:rsidRPr="005237BB">
        <w:rPr>
          <w:rFonts w:ascii="Arial" w:hAnsi="Arial" w:cs="Arial"/>
          <w:sz w:val="24"/>
          <w:szCs w:val="24"/>
        </w:rPr>
        <w:t xml:space="preserve">zapewnić, </w:t>
      </w:r>
      <w:r w:rsidR="00DE2343">
        <w:rPr>
          <w:rFonts w:ascii="Arial" w:hAnsi="Arial" w:cs="Arial"/>
          <w:sz w:val="24"/>
          <w:szCs w:val="24"/>
        </w:rPr>
        <w:t>że</w:t>
      </w:r>
      <w:r w:rsidR="00DE2343" w:rsidRPr="005237BB">
        <w:rPr>
          <w:rFonts w:ascii="Arial" w:hAnsi="Arial" w:cs="Arial"/>
          <w:sz w:val="24"/>
          <w:szCs w:val="24"/>
        </w:rPr>
        <w:t xml:space="preserve"> </w:t>
      </w:r>
      <w:r w:rsidRPr="005237BB">
        <w:rPr>
          <w:rFonts w:ascii="Arial" w:hAnsi="Arial" w:cs="Arial"/>
          <w:sz w:val="24"/>
          <w:szCs w:val="24"/>
        </w:rPr>
        <w:t xml:space="preserve">usługi zdrowotne będą świadczone wyłącznie przez podmioty wykonujące działalność leczniczą uprawnione do tego na mocy przepisów prawa powszechnie obowiązującego. </w:t>
      </w:r>
    </w:p>
    <w:p w14:paraId="56C17961" w14:textId="0350B0C4" w:rsidR="007F3342" w:rsidRPr="007F3342" w:rsidRDefault="002A1B7B" w:rsidP="007F3342">
      <w:pPr>
        <w:pStyle w:val="Nagwek2"/>
      </w:pPr>
      <w:bookmarkStart w:id="20" w:name="_Toc197937591"/>
      <w:r w:rsidRPr="00A57C65">
        <w:t>Grupa docelowa</w:t>
      </w:r>
      <w:bookmarkEnd w:id="18"/>
      <w:bookmarkEnd w:id="20"/>
    </w:p>
    <w:bookmarkEnd w:id="19"/>
    <w:p w14:paraId="37F44E97" w14:textId="77777777" w:rsidR="002A1B7B" w:rsidRDefault="002A1B7B" w:rsidP="005237BB">
      <w:pPr>
        <w:pStyle w:val="Akapitzlist"/>
        <w:numPr>
          <w:ilvl w:val="0"/>
          <w:numId w:val="14"/>
        </w:numPr>
        <w:spacing w:after="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ramach naboru wsparciem mogą być objęte poniższe grupy docelowe</w:t>
      </w:r>
      <w:r>
        <w:rPr>
          <w:rFonts w:ascii="Arial" w:hAnsi="Arial" w:cs="Arial"/>
          <w:sz w:val="24"/>
          <w:szCs w:val="24"/>
        </w:rPr>
        <w:t>, spełniające łącznie następujące kryteria</w:t>
      </w:r>
      <w:r w:rsidRPr="009F16FF">
        <w:rPr>
          <w:rFonts w:ascii="Arial" w:hAnsi="Arial" w:cs="Arial"/>
          <w:sz w:val="24"/>
          <w:szCs w:val="24"/>
        </w:rPr>
        <w:t>:</w:t>
      </w:r>
    </w:p>
    <w:p w14:paraId="06DAD15F" w14:textId="4485733A" w:rsidR="00A57C65" w:rsidRDefault="002A1B7B" w:rsidP="00CA2585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 w:rsidRPr="00A57C65">
        <w:rPr>
          <w:rFonts w:ascii="Arial" w:hAnsi="Arial" w:cs="Arial"/>
          <w:sz w:val="24"/>
          <w:szCs w:val="24"/>
        </w:rPr>
        <w:t>Kryterium dotyczące miejsca zamieszkania:</w:t>
      </w:r>
      <w:r w:rsidR="00A57C65" w:rsidRPr="00A57C65">
        <w:rPr>
          <w:rFonts w:ascii="Arial" w:hAnsi="Arial" w:cs="Arial"/>
          <w:sz w:val="24"/>
          <w:szCs w:val="24"/>
        </w:rPr>
        <w:t xml:space="preserve"> </w:t>
      </w:r>
      <w:r w:rsidR="00CB0689">
        <w:rPr>
          <w:rFonts w:ascii="Arial" w:hAnsi="Arial" w:cs="Arial"/>
          <w:sz w:val="24"/>
          <w:szCs w:val="24"/>
        </w:rPr>
        <w:t>m</w:t>
      </w:r>
      <w:r w:rsidRPr="00A57C65">
        <w:rPr>
          <w:rFonts w:ascii="Arial" w:hAnsi="Arial" w:cs="Arial"/>
          <w:sz w:val="24"/>
          <w:szCs w:val="24"/>
        </w:rPr>
        <w:t>ieszkańcy województwa łódzkiego</w:t>
      </w:r>
      <w:r w:rsidR="00A57C65" w:rsidRPr="00A57C65">
        <w:rPr>
          <w:rFonts w:ascii="Arial" w:hAnsi="Arial" w:cs="Arial"/>
          <w:sz w:val="24"/>
          <w:szCs w:val="24"/>
        </w:rPr>
        <w:t>;</w:t>
      </w:r>
    </w:p>
    <w:p w14:paraId="3DD86ABD" w14:textId="48E2C140" w:rsidR="00A57C65" w:rsidRPr="00A57C65" w:rsidRDefault="002A1B7B" w:rsidP="00CA2585">
      <w:pPr>
        <w:pStyle w:val="Akapitzlist"/>
        <w:numPr>
          <w:ilvl w:val="0"/>
          <w:numId w:val="22"/>
        </w:numPr>
        <w:shd w:val="clear" w:color="auto" w:fill="FFFFFF"/>
        <w:suppressAutoHyphens/>
        <w:spacing w:after="0" w:line="360" w:lineRule="auto"/>
        <w:ind w:left="709" w:hanging="357"/>
        <w:contextualSpacing w:val="0"/>
        <w:rPr>
          <w:rFonts w:ascii="Arial" w:eastAsia="ArialMT" w:hAnsi="Arial" w:cs="Arial"/>
          <w:color w:val="000000"/>
          <w:sz w:val="24"/>
          <w:szCs w:val="24"/>
        </w:rPr>
      </w:pPr>
      <w:r w:rsidRPr="00A57C65">
        <w:rPr>
          <w:rFonts w:ascii="Arial" w:hAnsi="Arial" w:cs="Arial"/>
          <w:sz w:val="24"/>
          <w:szCs w:val="24"/>
        </w:rPr>
        <w:t>Kryteria dotyczące aktywności zawodowej</w:t>
      </w:r>
      <w:r w:rsidR="00CB0689">
        <w:rPr>
          <w:rFonts w:ascii="Arial" w:hAnsi="Arial" w:cs="Arial"/>
          <w:sz w:val="24"/>
          <w:szCs w:val="24"/>
        </w:rPr>
        <w:t>:</w:t>
      </w:r>
      <w:r w:rsidR="00A57C65" w:rsidRPr="00A57C65">
        <w:rPr>
          <w:rFonts w:ascii="Arial" w:hAnsi="Arial" w:cs="Arial"/>
          <w:sz w:val="24"/>
          <w:szCs w:val="24"/>
        </w:rPr>
        <w:t xml:space="preserve"> </w:t>
      </w:r>
      <w:r w:rsidR="00CB0689">
        <w:rPr>
          <w:rFonts w:ascii="Arial" w:hAnsi="Arial" w:cs="Arial"/>
          <w:sz w:val="24"/>
          <w:szCs w:val="24"/>
        </w:rPr>
        <w:t>o</w:t>
      </w:r>
      <w:r w:rsidRPr="00A57C65">
        <w:rPr>
          <w:rFonts w:ascii="Arial" w:hAnsi="Arial" w:cs="Arial"/>
          <w:sz w:val="24"/>
          <w:szCs w:val="24"/>
        </w:rPr>
        <w:t>soby pracujące lub osoby bezrobotne zarejestrowane</w:t>
      </w:r>
      <w:r w:rsidR="00A57C65" w:rsidRPr="00A57C65">
        <w:rPr>
          <w:rFonts w:ascii="Arial" w:hAnsi="Arial" w:cs="Arial"/>
          <w:sz w:val="24"/>
          <w:szCs w:val="24"/>
        </w:rPr>
        <w:t>;</w:t>
      </w:r>
    </w:p>
    <w:p w14:paraId="7FF99BBA" w14:textId="77777777" w:rsidR="00A57C65" w:rsidRPr="00A57C65" w:rsidRDefault="002A1B7B" w:rsidP="005237BB">
      <w:pPr>
        <w:pStyle w:val="Akapitzlist"/>
        <w:numPr>
          <w:ilvl w:val="0"/>
          <w:numId w:val="22"/>
        </w:numPr>
        <w:shd w:val="clear" w:color="auto" w:fill="FFFFFF"/>
        <w:suppressAutoHyphens/>
        <w:spacing w:after="0" w:line="360" w:lineRule="auto"/>
        <w:ind w:left="70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57C65">
        <w:rPr>
          <w:rFonts w:ascii="Arial" w:eastAsia="ArialMT" w:hAnsi="Arial" w:cs="Arial"/>
          <w:color w:val="000000"/>
          <w:sz w:val="24"/>
          <w:szCs w:val="24"/>
        </w:rPr>
        <w:t>Kryteria medyczne</w:t>
      </w:r>
      <w:r w:rsidR="00A57C65">
        <w:rPr>
          <w:rFonts w:ascii="Arial" w:eastAsia="ArialMT" w:hAnsi="Arial" w:cs="Arial"/>
          <w:color w:val="000000"/>
          <w:sz w:val="24"/>
          <w:szCs w:val="24"/>
        </w:rPr>
        <w:t>:</w:t>
      </w:r>
    </w:p>
    <w:p w14:paraId="0B96E9C7" w14:textId="18679DE5" w:rsidR="00A57C65" w:rsidRPr="00A57C65" w:rsidRDefault="00FE1474" w:rsidP="00CA2585">
      <w:pPr>
        <w:pStyle w:val="Akapitzlist"/>
        <w:numPr>
          <w:ilvl w:val="0"/>
          <w:numId w:val="12"/>
        </w:numPr>
        <w:shd w:val="clear" w:color="auto" w:fill="FFFFFF"/>
        <w:suppressAutoHyphens/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>o</w:t>
      </w:r>
      <w:r w:rsidR="002A1B7B" w:rsidRPr="00A57C65">
        <w:rPr>
          <w:rFonts w:ascii="Arial" w:eastAsia="ArialMT" w:hAnsi="Arial" w:cs="Arial"/>
          <w:color w:val="000000"/>
          <w:sz w:val="24"/>
          <w:szCs w:val="24"/>
        </w:rPr>
        <w:t xml:space="preserve">soby ze zdiagnozowana chorobą (co najmniej jedną) układu kostno-stawowego, mięśniowego i tkanki łącznej w kategorii: M15 Zwyrodnienie wielostawowe, M16 </w:t>
      </w:r>
      <w:proofErr w:type="spellStart"/>
      <w:r w:rsidR="002A1B7B" w:rsidRPr="00A57C65">
        <w:rPr>
          <w:rFonts w:ascii="Arial" w:eastAsia="ArialMT" w:hAnsi="Arial" w:cs="Arial"/>
          <w:color w:val="000000"/>
          <w:sz w:val="24"/>
          <w:szCs w:val="24"/>
        </w:rPr>
        <w:t>Koksartroza</w:t>
      </w:r>
      <w:proofErr w:type="spellEnd"/>
      <w:r w:rsidR="002A1B7B" w:rsidRPr="00A57C65">
        <w:rPr>
          <w:rFonts w:ascii="Arial" w:eastAsia="ArialMT" w:hAnsi="Arial" w:cs="Arial"/>
          <w:color w:val="000000"/>
          <w:sz w:val="24"/>
          <w:szCs w:val="24"/>
        </w:rPr>
        <w:t xml:space="preserve">, M17 </w:t>
      </w:r>
      <w:proofErr w:type="spellStart"/>
      <w:r w:rsidR="002A1B7B" w:rsidRPr="00A57C65">
        <w:rPr>
          <w:rFonts w:ascii="Arial" w:eastAsia="ArialMT" w:hAnsi="Arial" w:cs="Arial"/>
          <w:color w:val="000000"/>
          <w:sz w:val="24"/>
          <w:szCs w:val="24"/>
        </w:rPr>
        <w:t>Gonartroza</w:t>
      </w:r>
      <w:proofErr w:type="spellEnd"/>
      <w:r w:rsidR="002A1B7B" w:rsidRPr="00A57C65">
        <w:rPr>
          <w:rFonts w:ascii="Arial" w:eastAsia="ArialMT" w:hAnsi="Arial" w:cs="Arial"/>
          <w:color w:val="000000"/>
          <w:sz w:val="24"/>
          <w:szCs w:val="24"/>
        </w:rPr>
        <w:t xml:space="preserve">, M19 Inne zwyrodnienia stawów, M40 Kifoza i lordoza, M41Skolioza, M47 Zmiany zwyrodnieniowe kręgosłupa, M48 Inne choroby kręgosłupa, M49 </w:t>
      </w:r>
      <w:proofErr w:type="spellStart"/>
      <w:r w:rsidR="002A1B7B" w:rsidRPr="00A57C65">
        <w:rPr>
          <w:rFonts w:ascii="Arial" w:eastAsia="ArialMT" w:hAnsi="Arial" w:cs="Arial"/>
          <w:color w:val="000000"/>
          <w:sz w:val="24"/>
          <w:szCs w:val="24"/>
        </w:rPr>
        <w:t>Spondylopatie</w:t>
      </w:r>
      <w:proofErr w:type="spellEnd"/>
      <w:r w:rsidR="002A1B7B" w:rsidRPr="00A57C65">
        <w:rPr>
          <w:rFonts w:ascii="Arial" w:eastAsia="ArialMT" w:hAnsi="Arial" w:cs="Arial"/>
          <w:color w:val="000000"/>
          <w:sz w:val="24"/>
          <w:szCs w:val="24"/>
        </w:rPr>
        <w:t xml:space="preserve"> w przebiegu chorób sklasyfikowanych gdzie indziej, M50 Choroby kręgów szyjnych, M51 Inne choroby krążka międzykręgowego, M53 Inne choroby grzbietu, niesklasyfikowane gdzie indziej, M54 Bóle grzbietu, M70 Choroby tkanek miękkich związane z ich używaniem, przemęczeniem i przeciążeniem, M75 Uszkodzenia barku, M76 Entezopatie kończyny dolnej, z wyłączeniem stopy, M77 Inne entezopatie, M95 Inne nabyte zniekształcenia układu mięśniowo-szkieletowego i tkanki łącznej.</w:t>
      </w:r>
      <w:r w:rsidR="00A57C65" w:rsidRPr="00A57C65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2A1B7B" w:rsidRPr="00A57C65">
        <w:rPr>
          <w:rFonts w:ascii="Arial" w:hAnsi="Arial" w:cs="Arial"/>
          <w:sz w:val="24"/>
          <w:szCs w:val="24"/>
        </w:rPr>
        <w:t>Przy czym dokumentacja medyczna potwierdzająca diagnozę nie może mieć więcej niż 12 miesięcy</w:t>
      </w:r>
      <w:r w:rsidR="00995527">
        <w:rPr>
          <w:rFonts w:ascii="Arial" w:hAnsi="Arial" w:cs="Arial"/>
          <w:sz w:val="24"/>
          <w:szCs w:val="24"/>
        </w:rPr>
        <w:t>;</w:t>
      </w:r>
    </w:p>
    <w:p w14:paraId="5E205963" w14:textId="44C44D7F" w:rsidR="002A1B7B" w:rsidRPr="00A57C65" w:rsidRDefault="00995527" w:rsidP="00CA2585">
      <w:pPr>
        <w:pStyle w:val="Akapitzlist"/>
        <w:numPr>
          <w:ilvl w:val="0"/>
          <w:numId w:val="12"/>
        </w:numPr>
        <w:shd w:val="clear" w:color="auto" w:fill="FFFFFF"/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2A1B7B" w:rsidRPr="00A57C65">
        <w:rPr>
          <w:rFonts w:ascii="Arial" w:hAnsi="Arial" w:cs="Arial"/>
          <w:sz w:val="24"/>
          <w:szCs w:val="24"/>
        </w:rPr>
        <w:t>tan zdrowia umożliwia podjęcie rehabilitacji w trybie ambulatoryjnym.</w:t>
      </w:r>
    </w:p>
    <w:p w14:paraId="3FCDCA54" w14:textId="02C6A104" w:rsidR="002A1B7B" w:rsidRPr="00A57C65" w:rsidRDefault="002A1B7B" w:rsidP="005237BB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7C65">
        <w:rPr>
          <w:rFonts w:ascii="Arial" w:hAnsi="Arial" w:cs="Arial"/>
          <w:sz w:val="24"/>
          <w:szCs w:val="24"/>
        </w:rPr>
        <w:lastRenderedPageBreak/>
        <w:t>Pozostałe kryteria</w:t>
      </w:r>
      <w:r w:rsidR="00A57C65">
        <w:rPr>
          <w:rFonts w:ascii="Arial" w:hAnsi="Arial" w:cs="Arial"/>
          <w:sz w:val="24"/>
          <w:szCs w:val="24"/>
        </w:rPr>
        <w:t xml:space="preserve">: </w:t>
      </w:r>
    </w:p>
    <w:p w14:paraId="54D7CB89" w14:textId="0F93B595" w:rsidR="002A1B7B" w:rsidRPr="00C910B0" w:rsidRDefault="00995527" w:rsidP="005237BB">
      <w:pPr>
        <w:pStyle w:val="Akapitzlist"/>
        <w:numPr>
          <w:ilvl w:val="0"/>
          <w:numId w:val="15"/>
        </w:numPr>
        <w:shd w:val="clear" w:color="auto" w:fill="FFFFFF"/>
        <w:spacing w:after="16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A1B7B" w:rsidRPr="00C910B0">
        <w:rPr>
          <w:rFonts w:ascii="Arial" w:hAnsi="Arial" w:cs="Arial"/>
          <w:sz w:val="24"/>
          <w:szCs w:val="24"/>
        </w:rPr>
        <w:t>isemn</w:t>
      </w:r>
      <w:r w:rsidR="002A1B7B">
        <w:rPr>
          <w:rFonts w:ascii="Arial" w:hAnsi="Arial" w:cs="Arial"/>
          <w:sz w:val="24"/>
          <w:szCs w:val="24"/>
        </w:rPr>
        <w:t>a</w:t>
      </w:r>
      <w:r w:rsidR="002A1B7B" w:rsidRPr="00C910B0">
        <w:rPr>
          <w:rFonts w:ascii="Arial" w:hAnsi="Arial" w:cs="Arial"/>
          <w:sz w:val="24"/>
          <w:szCs w:val="24"/>
        </w:rPr>
        <w:t xml:space="preserve"> zgod</w:t>
      </w:r>
      <w:r w:rsidR="002A1B7B">
        <w:rPr>
          <w:rFonts w:ascii="Arial" w:hAnsi="Arial" w:cs="Arial"/>
          <w:sz w:val="24"/>
          <w:szCs w:val="24"/>
        </w:rPr>
        <w:t>a</w:t>
      </w:r>
      <w:r w:rsidR="002A1B7B" w:rsidRPr="00C910B0">
        <w:rPr>
          <w:rFonts w:ascii="Arial" w:hAnsi="Arial" w:cs="Arial"/>
          <w:sz w:val="24"/>
          <w:szCs w:val="24"/>
        </w:rPr>
        <w:t xml:space="preserve"> na udział w Programie</w:t>
      </w:r>
      <w:r>
        <w:rPr>
          <w:rFonts w:ascii="Arial" w:hAnsi="Arial" w:cs="Arial"/>
          <w:sz w:val="24"/>
          <w:szCs w:val="24"/>
        </w:rPr>
        <w:t>;</w:t>
      </w:r>
    </w:p>
    <w:p w14:paraId="75A82A7F" w14:textId="30A9C502" w:rsidR="002A1B7B" w:rsidRPr="00C910B0" w:rsidRDefault="00995527" w:rsidP="00CA2585">
      <w:pPr>
        <w:pStyle w:val="Akapitzlist"/>
        <w:numPr>
          <w:ilvl w:val="0"/>
          <w:numId w:val="15"/>
        </w:numPr>
        <w:shd w:val="clear" w:color="auto" w:fill="FFFFFF"/>
        <w:spacing w:after="160" w:line="360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A1B7B" w:rsidRPr="00C910B0">
        <w:rPr>
          <w:rFonts w:ascii="Arial" w:hAnsi="Arial" w:cs="Arial"/>
          <w:sz w:val="24"/>
          <w:szCs w:val="24"/>
        </w:rPr>
        <w:t>świadczenie potwierdzające niekorzystanie w ciągu ostatnich 6 miesięcy z tych samych zabiegów i zleconych z powodu tego samego rozpoznania z innych środków publicznych, w tym NFZ.</w:t>
      </w:r>
    </w:p>
    <w:p w14:paraId="4F734146" w14:textId="09C3F85F" w:rsidR="002A1B7B" w:rsidRPr="00C910B0" w:rsidRDefault="002A1B7B" w:rsidP="00A57C65">
      <w:pPr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Aby zostać zakwalifikowany</w:t>
      </w:r>
      <w:r w:rsidR="0099552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do udziału w projekcie  konieczne jest łączne spełnienie </w:t>
      </w:r>
      <w:r w:rsidR="00DE2343">
        <w:rPr>
          <w:rFonts w:ascii="Arial" w:hAnsi="Arial" w:cs="Arial"/>
          <w:sz w:val="24"/>
          <w:szCs w:val="24"/>
        </w:rPr>
        <w:t>powyższych</w:t>
      </w:r>
      <w:r w:rsidR="009955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kryteriów.</w:t>
      </w:r>
    </w:p>
    <w:p w14:paraId="2D671255" w14:textId="6ECDF8A6" w:rsidR="00D65754" w:rsidRPr="007B5949" w:rsidRDefault="00D65754" w:rsidP="005237BB">
      <w:pPr>
        <w:pStyle w:val="Akapitzlist"/>
        <w:numPr>
          <w:ilvl w:val="0"/>
          <w:numId w:val="14"/>
        </w:numPr>
        <w:spacing w:after="12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projektach można ograniczyć obszar realizacji do części województwa (określone powiaty, powiat, gminy, gmina). W takiej sytuacji miejsce zamieszkania będzie dodatkowo ograniczone do wybranego obszaru.</w:t>
      </w:r>
    </w:p>
    <w:p w14:paraId="6D623417" w14:textId="6EC8E46C" w:rsidR="002A1B7B" w:rsidRDefault="002A1B7B" w:rsidP="005237BB">
      <w:pPr>
        <w:pStyle w:val="Akapitzlist"/>
        <w:numPr>
          <w:ilvl w:val="0"/>
          <w:numId w:val="14"/>
        </w:numPr>
        <w:spacing w:after="12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A57C65">
        <w:rPr>
          <w:rFonts w:ascii="Arial" w:hAnsi="Arial" w:cs="Arial"/>
          <w:sz w:val="24"/>
          <w:szCs w:val="24"/>
        </w:rPr>
        <w:t xml:space="preserve">Warunkiem kwalifikowalności uczestnika projektu lub podmiotu otrzymującego wsparcie jest spełnienie przez niego kryteriów kwalifikowalności uprawniających do udziału w projekcie, co jest potwierdzone właściwym dokumentem. </w:t>
      </w:r>
    </w:p>
    <w:p w14:paraId="4D56D469" w14:textId="77777777" w:rsidR="00D65754" w:rsidRPr="00D65754" w:rsidRDefault="00D65754" w:rsidP="005237BB">
      <w:pPr>
        <w:numPr>
          <w:ilvl w:val="0"/>
          <w:numId w:val="14"/>
        </w:numPr>
        <w:spacing w:after="120" w:line="360" w:lineRule="auto"/>
        <w:contextualSpacing/>
        <w:rPr>
          <w:rFonts w:ascii="Arial" w:hAnsi="Arial" w:cs="Arial"/>
          <w:sz w:val="24"/>
          <w:szCs w:val="24"/>
        </w:rPr>
      </w:pPr>
      <w:r w:rsidRPr="00D65754">
        <w:rPr>
          <w:rFonts w:ascii="Arial" w:hAnsi="Arial" w:cs="Arial"/>
          <w:sz w:val="24"/>
          <w:szCs w:val="24"/>
        </w:rPr>
        <w:t>Zalecane rodzaje dokumentów potwierdzających spełnienie kryteriów kwalifikowalności uprawniających do udziału w projekcie:</w:t>
      </w:r>
    </w:p>
    <w:p w14:paraId="171FA1EE" w14:textId="1CA05721" w:rsidR="00D65754" w:rsidRPr="00D65754" w:rsidRDefault="00D65754" w:rsidP="005237BB">
      <w:pPr>
        <w:numPr>
          <w:ilvl w:val="0"/>
          <w:numId w:val="26"/>
        </w:numPr>
        <w:tabs>
          <w:tab w:val="left" w:pos="851"/>
        </w:tabs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D65754">
        <w:rPr>
          <w:rFonts w:ascii="Arial" w:hAnsi="Arial" w:cs="Arial"/>
          <w:sz w:val="24"/>
          <w:szCs w:val="24"/>
        </w:rPr>
        <w:t xml:space="preserve">Kryterium dotyczące miejsca zamieszkania: np. deklaracja PIT za ostatni rok podatkowy – pierwsza strona z adresem zamieszkania wraz z potwierdzeniem złożenia, wyciąg z urzędu skarbowego, kserokopia decyzji w sprawie wymiaru podatku od nieruchomości, umowa najmu, pierwsza strona rachunków lub faktur za media/ścieki/odpady komunalne wskazująca adresata, wydruk ze strony Platformy Usług Elektronicznych ZUS. </w:t>
      </w:r>
      <w:r w:rsidRPr="00D65754">
        <w:rPr>
          <w:rFonts w:ascii="Arial" w:hAnsi="Arial" w:cs="Arial"/>
          <w:sz w:val="24"/>
          <w:szCs w:val="24"/>
        </w:rPr>
        <w:br/>
        <w:t>Wystarczający jest jeden z wyżej wymienionych</w:t>
      </w:r>
      <w:r w:rsidR="00DE2343">
        <w:rPr>
          <w:rFonts w:ascii="Arial" w:hAnsi="Arial" w:cs="Arial"/>
          <w:sz w:val="24"/>
          <w:szCs w:val="24"/>
        </w:rPr>
        <w:t>, przykładowych</w:t>
      </w:r>
      <w:r w:rsidRPr="00D65754">
        <w:rPr>
          <w:rFonts w:ascii="Arial" w:hAnsi="Arial" w:cs="Arial"/>
          <w:sz w:val="24"/>
          <w:szCs w:val="24"/>
        </w:rPr>
        <w:t xml:space="preserve"> dokumentów</w:t>
      </w:r>
      <w:r w:rsidR="00FE1474">
        <w:rPr>
          <w:rFonts w:ascii="Arial" w:hAnsi="Arial" w:cs="Arial"/>
          <w:sz w:val="24"/>
          <w:szCs w:val="24"/>
        </w:rPr>
        <w:t>.</w:t>
      </w:r>
    </w:p>
    <w:p w14:paraId="3393DC83" w14:textId="77777777" w:rsidR="00D65754" w:rsidRPr="00D65754" w:rsidRDefault="00D65754" w:rsidP="005237BB">
      <w:pPr>
        <w:numPr>
          <w:ilvl w:val="0"/>
          <w:numId w:val="26"/>
        </w:numPr>
        <w:tabs>
          <w:tab w:val="left" w:pos="851"/>
        </w:tabs>
        <w:spacing w:after="0" w:line="360" w:lineRule="auto"/>
        <w:ind w:hanging="720"/>
        <w:rPr>
          <w:rFonts w:ascii="Arial" w:hAnsi="Arial" w:cs="Arial"/>
          <w:sz w:val="24"/>
          <w:szCs w:val="24"/>
        </w:rPr>
      </w:pPr>
      <w:r w:rsidRPr="00D65754">
        <w:rPr>
          <w:rFonts w:ascii="Arial" w:hAnsi="Arial" w:cs="Arial"/>
          <w:sz w:val="24"/>
          <w:szCs w:val="24"/>
        </w:rPr>
        <w:t>Kryteria dotyczące aktywności zawodowej:</w:t>
      </w:r>
    </w:p>
    <w:p w14:paraId="4A7F5825" w14:textId="77777777" w:rsidR="00D65754" w:rsidRPr="00D65754" w:rsidRDefault="00D65754" w:rsidP="005237BB">
      <w:pPr>
        <w:numPr>
          <w:ilvl w:val="0"/>
          <w:numId w:val="27"/>
        </w:numPr>
        <w:tabs>
          <w:tab w:val="left" w:pos="851"/>
        </w:tabs>
        <w:spacing w:after="0"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D65754">
        <w:rPr>
          <w:rFonts w:ascii="Arial" w:hAnsi="Arial" w:cs="Arial"/>
          <w:sz w:val="24"/>
          <w:szCs w:val="24"/>
        </w:rPr>
        <w:t>Osoba pracująca – np. zaświadczenie od pracodawcy (osoba zatrudniona), dokument potwierdzający prowadzenie własnej działalności gospodarczej (osoba samozatrudniona), zaświadczenie z KRUS (osoba pracująca w rolnictwie). Zaświadczenie uznaje się za ważne przez okres 30 dni od dnia jego wydania.</w:t>
      </w:r>
    </w:p>
    <w:p w14:paraId="12655305" w14:textId="77777777" w:rsidR="00D65754" w:rsidRPr="00D65754" w:rsidRDefault="00D65754" w:rsidP="005237BB">
      <w:pPr>
        <w:numPr>
          <w:ilvl w:val="0"/>
          <w:numId w:val="27"/>
        </w:numPr>
        <w:tabs>
          <w:tab w:val="left" w:pos="851"/>
        </w:tabs>
        <w:spacing w:after="0"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D65754">
        <w:rPr>
          <w:rFonts w:ascii="Arial" w:hAnsi="Arial" w:cs="Arial"/>
          <w:sz w:val="24"/>
          <w:szCs w:val="24"/>
        </w:rPr>
        <w:t>Osoba bezrobotna zarejestrowana – np. zaświadczenie z powiatowego urzędu pracy lub zaświadczenie z ZUS. Zaświadczenie uznaje się za ważne przez okres 30 dni od dnia jego wydania.</w:t>
      </w:r>
    </w:p>
    <w:p w14:paraId="542E968B" w14:textId="77777777" w:rsidR="00D65754" w:rsidRPr="00D65754" w:rsidRDefault="00D65754" w:rsidP="00D65754">
      <w:pPr>
        <w:tabs>
          <w:tab w:val="left" w:pos="851"/>
        </w:tabs>
        <w:spacing w:after="0" w:line="360" w:lineRule="auto"/>
        <w:ind w:left="1134"/>
        <w:contextualSpacing/>
        <w:rPr>
          <w:rFonts w:ascii="Arial" w:hAnsi="Arial" w:cs="Arial"/>
          <w:sz w:val="6"/>
          <w:szCs w:val="6"/>
        </w:rPr>
      </w:pPr>
    </w:p>
    <w:p w14:paraId="1A524763" w14:textId="77777777" w:rsidR="00D65754" w:rsidRPr="00D65754" w:rsidRDefault="00D65754" w:rsidP="00D65754">
      <w:pPr>
        <w:tabs>
          <w:tab w:val="left" w:pos="851"/>
        </w:tabs>
        <w:spacing w:after="100" w:line="360" w:lineRule="auto"/>
        <w:ind w:left="425"/>
        <w:contextualSpacing/>
        <w:rPr>
          <w:rFonts w:ascii="Arial" w:hAnsi="Arial" w:cs="Arial"/>
          <w:sz w:val="24"/>
          <w:szCs w:val="24"/>
        </w:rPr>
      </w:pPr>
      <w:r w:rsidRPr="00D65754">
        <w:rPr>
          <w:rFonts w:ascii="Arial" w:hAnsi="Arial" w:cs="Arial"/>
          <w:sz w:val="24"/>
          <w:szCs w:val="24"/>
        </w:rPr>
        <w:lastRenderedPageBreak/>
        <w:t>Zaświadczenie o zatrudnieniu od pracodawcy ze wskazanym adresem zamieszkania pracownika, a tym samym potwierdzenie kwalifikowalności uczestnika projektu zarówno w zakresie statusu pracownika jak i mieszkańca obszaru realizacji projektu może zostać zawarte w jednym dokumencie.</w:t>
      </w:r>
    </w:p>
    <w:p w14:paraId="6189623A" w14:textId="77777777" w:rsidR="00D65754" w:rsidRPr="00D65754" w:rsidRDefault="00D65754" w:rsidP="005237BB">
      <w:pPr>
        <w:numPr>
          <w:ilvl w:val="0"/>
          <w:numId w:val="26"/>
        </w:numPr>
        <w:tabs>
          <w:tab w:val="left" w:pos="851"/>
        </w:tabs>
        <w:spacing w:before="100" w:after="0" w:line="360" w:lineRule="auto"/>
        <w:ind w:left="850" w:hanging="425"/>
        <w:rPr>
          <w:rFonts w:ascii="Arial" w:hAnsi="Arial" w:cs="Arial"/>
          <w:sz w:val="24"/>
          <w:szCs w:val="24"/>
        </w:rPr>
      </w:pPr>
      <w:r w:rsidRPr="00D65754">
        <w:rPr>
          <w:rFonts w:ascii="Arial" w:hAnsi="Arial" w:cs="Arial"/>
          <w:sz w:val="24"/>
          <w:szCs w:val="24"/>
        </w:rPr>
        <w:t>Kryteria medyczne: dokumentacja medyczna potwierdzająca diagnozę nie może mieć więcej niż 12 miesięcy, potwierdzenie przez lekarza, że stan zdrowia umożliwia podjęcie rehabilitacji w trybie ambulatoryjnym (adnotacja na skierowaniu lub innym dokumencie).</w:t>
      </w:r>
    </w:p>
    <w:p w14:paraId="6E8A2CED" w14:textId="77777777" w:rsidR="00D65754" w:rsidRPr="00D65754" w:rsidRDefault="00D65754" w:rsidP="005237BB">
      <w:pPr>
        <w:numPr>
          <w:ilvl w:val="0"/>
          <w:numId w:val="26"/>
        </w:numPr>
        <w:tabs>
          <w:tab w:val="left" w:pos="851"/>
        </w:tabs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D65754">
        <w:rPr>
          <w:rFonts w:ascii="Arial" w:hAnsi="Arial" w:cs="Arial"/>
          <w:sz w:val="24"/>
          <w:szCs w:val="24"/>
        </w:rPr>
        <w:t>Pisemna zgoda na udział w Programie.</w:t>
      </w:r>
    </w:p>
    <w:p w14:paraId="45EA627A" w14:textId="4D2D2D86" w:rsidR="00D65754" w:rsidRPr="00D65754" w:rsidRDefault="00D65754" w:rsidP="005237BB">
      <w:pPr>
        <w:numPr>
          <w:ilvl w:val="0"/>
          <w:numId w:val="26"/>
        </w:numPr>
        <w:tabs>
          <w:tab w:val="left" w:pos="851"/>
        </w:tabs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D65754">
        <w:rPr>
          <w:rFonts w:ascii="Arial" w:hAnsi="Arial" w:cs="Arial"/>
          <w:sz w:val="24"/>
          <w:szCs w:val="24"/>
        </w:rPr>
        <w:t>Oświadczenie potwierdzające niekorzystanie w ciągu ostatnich 6 miesięcy z tych samych zabiegów i zleconych z powodu tego samego rozpoznania z innych środków publicznych</w:t>
      </w:r>
      <w:r w:rsidR="00AE209A">
        <w:rPr>
          <w:rFonts w:ascii="Arial" w:hAnsi="Arial" w:cs="Arial"/>
          <w:sz w:val="24"/>
          <w:szCs w:val="24"/>
        </w:rPr>
        <w:t xml:space="preserve"> np.</w:t>
      </w:r>
      <w:r w:rsidRPr="00D65754">
        <w:rPr>
          <w:rFonts w:ascii="Arial" w:hAnsi="Arial" w:cs="Arial"/>
          <w:sz w:val="24"/>
          <w:szCs w:val="24"/>
        </w:rPr>
        <w:t xml:space="preserve"> zaświadczenie </w:t>
      </w:r>
      <w:r w:rsidR="00AE209A">
        <w:rPr>
          <w:rFonts w:ascii="Arial" w:hAnsi="Arial" w:cs="Arial"/>
          <w:sz w:val="24"/>
          <w:szCs w:val="24"/>
        </w:rPr>
        <w:t xml:space="preserve">z NFZ, </w:t>
      </w:r>
      <w:r w:rsidRPr="00D65754">
        <w:rPr>
          <w:rFonts w:ascii="Arial" w:hAnsi="Arial" w:cs="Arial"/>
          <w:sz w:val="24"/>
          <w:szCs w:val="24"/>
        </w:rPr>
        <w:t xml:space="preserve">wydruk z Internetowego Konta Pacjenta (tylko z danymi dotyczącymi stanu zdrowia, których przetwarzanie jest uprawnione na potrzeby projektu). </w:t>
      </w:r>
    </w:p>
    <w:p w14:paraId="4BD0CF31" w14:textId="59384545" w:rsidR="00D65754" w:rsidRPr="00D65754" w:rsidRDefault="00D65754" w:rsidP="005237BB">
      <w:pPr>
        <w:numPr>
          <w:ilvl w:val="0"/>
          <w:numId w:val="14"/>
        </w:numPr>
        <w:spacing w:after="80" w:line="36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D65754">
        <w:rPr>
          <w:rFonts w:ascii="Arial" w:hAnsi="Arial" w:cs="Arial"/>
          <w:sz w:val="24"/>
          <w:szCs w:val="24"/>
        </w:rPr>
        <w:t>Spełnienie kryteriów kwalifikowalności uprawniających do udziału w projekcie jest potwierdzone właściwym dokumentem, w szczególności zaświadczeniem lub innym dokumentem wystawionym przez właściwy podmiot, albo oświadczeniem uczestnika projektu lub podmiotu otrzymującego wsparcie, jeżeli kryterium kwalifikowalności nie może zostać potwierdzone dokumentem wystawionym przez właściwy podmiot (wymóg z Wytycznych dotyczących kwalifikowalności wydatków na lata 2021–2027, Rozdział 4. Uczestnicy projektu i podmioty otrzymujące wsparcie (z EFS+).</w:t>
      </w:r>
    </w:p>
    <w:p w14:paraId="2BF007A2" w14:textId="77777777" w:rsidR="00D65754" w:rsidRPr="007B5949" w:rsidRDefault="00D65754" w:rsidP="007B5949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441348F0" w14:textId="67CF0525" w:rsidR="00340115" w:rsidRPr="000B541E" w:rsidRDefault="00340115" w:rsidP="00A57C65">
      <w:pPr>
        <w:pStyle w:val="Nagwek2"/>
      </w:pPr>
      <w:bookmarkStart w:id="21" w:name="_Toc197937592"/>
      <w:r w:rsidRPr="000B541E">
        <w:t>Termin i miejsce składania wniosków o dofinansowanie</w:t>
      </w:r>
      <w:bookmarkStart w:id="22" w:name="_Hlk116992620"/>
      <w:bookmarkEnd w:id="21"/>
    </w:p>
    <w:bookmarkEnd w:id="22"/>
    <w:p w14:paraId="32E203F8" w14:textId="4E3B5A3D" w:rsidR="00340115" w:rsidRPr="00F13B51" w:rsidRDefault="00340115" w:rsidP="00F13B51">
      <w:pPr>
        <w:pStyle w:val="Akapitzlist"/>
        <w:widowControl w:val="0"/>
        <w:numPr>
          <w:ilvl w:val="0"/>
          <w:numId w:val="2"/>
        </w:numPr>
        <w:shd w:val="clear" w:color="auto" w:fill="FFFFFF" w:themeFill="background1"/>
        <w:spacing w:after="120" w:line="360" w:lineRule="auto"/>
        <w:ind w:left="425" w:hanging="426"/>
        <w:contextualSpacing w:val="0"/>
        <w:rPr>
          <w:rFonts w:ascii="Arial" w:hAnsi="Arial" w:cs="Arial"/>
          <w:sz w:val="24"/>
          <w:szCs w:val="24"/>
        </w:rPr>
      </w:pPr>
      <w:r w:rsidRPr="00F13B51">
        <w:rPr>
          <w:rFonts w:ascii="Arial" w:hAnsi="Arial" w:cs="Arial"/>
          <w:sz w:val="24"/>
          <w:szCs w:val="24"/>
        </w:rPr>
        <w:t xml:space="preserve">Termin rozpoczęcia naboru wniosków o dofinansowanie: </w:t>
      </w:r>
      <w:r w:rsidR="00F13B51" w:rsidRPr="00F13B51">
        <w:rPr>
          <w:rFonts w:ascii="Arial" w:hAnsi="Arial" w:cs="Arial"/>
          <w:sz w:val="24"/>
          <w:szCs w:val="24"/>
        </w:rPr>
        <w:t>23 maj</w:t>
      </w:r>
      <w:r w:rsidR="00DE2343">
        <w:rPr>
          <w:rFonts w:ascii="Arial" w:hAnsi="Arial" w:cs="Arial"/>
          <w:sz w:val="24"/>
          <w:szCs w:val="24"/>
        </w:rPr>
        <w:t>a</w:t>
      </w:r>
      <w:r w:rsidR="003A211C" w:rsidRPr="00F13B51">
        <w:rPr>
          <w:rFonts w:ascii="Arial" w:hAnsi="Arial" w:cs="Arial"/>
          <w:sz w:val="24"/>
          <w:szCs w:val="24"/>
        </w:rPr>
        <w:t xml:space="preserve"> </w:t>
      </w:r>
      <w:r w:rsidR="00FE1866" w:rsidRPr="00F13B51">
        <w:rPr>
          <w:rFonts w:ascii="Arial" w:hAnsi="Arial" w:cs="Arial"/>
          <w:sz w:val="24"/>
          <w:szCs w:val="24"/>
        </w:rPr>
        <w:t>2025</w:t>
      </w:r>
      <w:r w:rsidRPr="00F13B51">
        <w:rPr>
          <w:rFonts w:ascii="Arial" w:eastAsia="Times New Roman" w:hAnsi="Arial" w:cs="Arial"/>
          <w:sz w:val="24"/>
          <w:szCs w:val="24"/>
          <w:lang w:eastAsia="pl-PL"/>
        </w:rPr>
        <w:t xml:space="preserve"> r. godzina </w:t>
      </w:r>
      <w:r w:rsidR="003112DF" w:rsidRPr="00F13B51">
        <w:rPr>
          <w:rFonts w:ascii="Arial" w:eastAsia="Times New Roman" w:hAnsi="Arial" w:cs="Arial"/>
          <w:sz w:val="24"/>
          <w:szCs w:val="24"/>
          <w:lang w:eastAsia="pl-PL"/>
        </w:rPr>
        <w:t>09</w:t>
      </w:r>
      <w:r w:rsidR="00FE2EE3" w:rsidRPr="00F13B51">
        <w:rPr>
          <w:rFonts w:ascii="Arial" w:eastAsia="Times New Roman" w:hAnsi="Arial" w:cs="Arial"/>
          <w:sz w:val="24"/>
          <w:szCs w:val="24"/>
          <w:lang w:eastAsia="pl-PL"/>
        </w:rPr>
        <w:t>:00</w:t>
      </w:r>
      <w:r w:rsidRPr="00F13B5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3BF0056" w14:textId="4E333C81" w:rsidR="00340115" w:rsidRPr="00F13B51" w:rsidRDefault="00340115" w:rsidP="00F13B51">
      <w:pPr>
        <w:pStyle w:val="Akapitzlist"/>
        <w:widowControl w:val="0"/>
        <w:numPr>
          <w:ilvl w:val="0"/>
          <w:numId w:val="2"/>
        </w:numPr>
        <w:shd w:val="clear" w:color="auto" w:fill="FFFFFF" w:themeFill="background1"/>
        <w:spacing w:after="120" w:line="360" w:lineRule="auto"/>
        <w:ind w:left="425" w:hanging="426"/>
        <w:contextualSpacing w:val="0"/>
        <w:rPr>
          <w:rFonts w:ascii="Arial" w:hAnsi="Arial" w:cs="Arial"/>
          <w:sz w:val="24"/>
          <w:szCs w:val="24"/>
        </w:rPr>
      </w:pPr>
      <w:r w:rsidRPr="00F13B51">
        <w:rPr>
          <w:rFonts w:ascii="Arial" w:hAnsi="Arial" w:cs="Arial"/>
          <w:sz w:val="24"/>
          <w:szCs w:val="24"/>
        </w:rPr>
        <w:t>Termin zakończenia naboru wniosków o dofinansowanie:</w:t>
      </w:r>
      <w:r w:rsidR="008112FC" w:rsidRPr="00F13B51">
        <w:rPr>
          <w:rFonts w:ascii="Arial" w:hAnsi="Arial" w:cs="Arial"/>
          <w:sz w:val="24"/>
          <w:szCs w:val="24"/>
        </w:rPr>
        <w:t xml:space="preserve"> </w:t>
      </w:r>
      <w:r w:rsidR="00AB54F7" w:rsidRPr="00F13B51">
        <w:rPr>
          <w:rFonts w:ascii="Arial" w:hAnsi="Arial" w:cs="Arial"/>
          <w:sz w:val="24"/>
          <w:szCs w:val="24"/>
        </w:rPr>
        <w:t>8</w:t>
      </w:r>
      <w:r w:rsidR="00C82F57" w:rsidRPr="00F13B51">
        <w:rPr>
          <w:rFonts w:ascii="Arial" w:hAnsi="Arial" w:cs="Arial"/>
          <w:sz w:val="24"/>
          <w:szCs w:val="24"/>
        </w:rPr>
        <w:t xml:space="preserve"> </w:t>
      </w:r>
      <w:r w:rsidR="002955DB" w:rsidRPr="00F13B51">
        <w:rPr>
          <w:rFonts w:ascii="Arial" w:hAnsi="Arial" w:cs="Arial"/>
          <w:sz w:val="24"/>
          <w:szCs w:val="24"/>
        </w:rPr>
        <w:t>lipca</w:t>
      </w:r>
      <w:r w:rsidR="00C82F57" w:rsidRPr="00F13B51">
        <w:rPr>
          <w:rFonts w:ascii="Arial" w:hAnsi="Arial" w:cs="Arial"/>
          <w:sz w:val="24"/>
          <w:szCs w:val="24"/>
        </w:rPr>
        <w:t xml:space="preserve"> 2025</w:t>
      </w:r>
      <w:r w:rsidR="00330047" w:rsidRPr="00F13B51">
        <w:rPr>
          <w:rFonts w:ascii="Arial" w:hAnsi="Arial" w:cs="Arial"/>
          <w:sz w:val="24"/>
          <w:szCs w:val="24"/>
        </w:rPr>
        <w:t xml:space="preserve"> r.</w:t>
      </w:r>
      <w:r w:rsidR="009A6DEE" w:rsidRPr="00F13B51">
        <w:rPr>
          <w:rFonts w:ascii="Arial" w:hAnsi="Arial" w:cs="Arial"/>
          <w:sz w:val="24"/>
          <w:szCs w:val="24"/>
        </w:rPr>
        <w:t xml:space="preserve"> godzina </w:t>
      </w:r>
      <w:r w:rsidR="00147194" w:rsidRPr="00F13B51">
        <w:rPr>
          <w:rFonts w:ascii="Arial" w:hAnsi="Arial" w:cs="Arial"/>
          <w:sz w:val="24"/>
          <w:szCs w:val="24"/>
        </w:rPr>
        <w:t>23:59</w:t>
      </w:r>
      <w:r w:rsidR="00D4048A">
        <w:rPr>
          <w:rFonts w:ascii="Arial" w:hAnsi="Arial" w:cs="Arial"/>
          <w:sz w:val="24"/>
          <w:szCs w:val="24"/>
        </w:rPr>
        <w:t>:59</w:t>
      </w:r>
      <w:r w:rsidR="009A6DEE" w:rsidRPr="00F13B51">
        <w:rPr>
          <w:rFonts w:ascii="Arial" w:hAnsi="Arial" w:cs="Arial"/>
          <w:sz w:val="24"/>
          <w:szCs w:val="24"/>
        </w:rPr>
        <w:t>.</w:t>
      </w:r>
    </w:p>
    <w:p w14:paraId="28608270" w14:textId="3CEDD1C6" w:rsidR="00370E8F" w:rsidRPr="00F13B51" w:rsidRDefault="00340115" w:rsidP="00F13B51">
      <w:pPr>
        <w:pStyle w:val="Akapitzlist"/>
        <w:widowControl w:val="0"/>
        <w:numPr>
          <w:ilvl w:val="0"/>
          <w:numId w:val="2"/>
        </w:numPr>
        <w:shd w:val="clear" w:color="auto" w:fill="FFFFFF" w:themeFill="background1"/>
        <w:spacing w:after="120" w:line="360" w:lineRule="auto"/>
        <w:ind w:left="425" w:hanging="426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F13B51">
        <w:rPr>
          <w:rFonts w:ascii="Arial" w:hAnsi="Arial" w:cs="Arial"/>
          <w:sz w:val="24"/>
          <w:szCs w:val="24"/>
        </w:rPr>
        <w:t>Planowany termin rozstrzygnięcia naboru:</w:t>
      </w:r>
      <w:r w:rsidR="00B843A0" w:rsidRPr="00F13B51">
        <w:rPr>
          <w:rFonts w:ascii="Arial" w:hAnsi="Arial" w:cs="Arial"/>
          <w:sz w:val="24"/>
          <w:szCs w:val="24"/>
        </w:rPr>
        <w:t xml:space="preserve"> </w:t>
      </w:r>
      <w:r w:rsidR="00F13B51" w:rsidRPr="00F13B51">
        <w:rPr>
          <w:rFonts w:ascii="Arial" w:hAnsi="Arial" w:cs="Arial"/>
          <w:sz w:val="24"/>
          <w:szCs w:val="24"/>
        </w:rPr>
        <w:t>listopad</w:t>
      </w:r>
      <w:r w:rsidR="00370E8F" w:rsidRPr="00F13B51">
        <w:rPr>
          <w:rFonts w:ascii="Arial" w:hAnsi="Arial" w:cs="Arial"/>
          <w:sz w:val="24"/>
          <w:szCs w:val="24"/>
        </w:rPr>
        <w:t xml:space="preserve"> </w:t>
      </w:r>
      <w:r w:rsidR="002E3CD2" w:rsidRPr="00F13B51">
        <w:rPr>
          <w:rFonts w:ascii="Arial" w:hAnsi="Arial" w:cs="Arial"/>
          <w:sz w:val="24"/>
          <w:szCs w:val="24"/>
        </w:rPr>
        <w:t>2025</w:t>
      </w:r>
      <w:r w:rsidR="00330047" w:rsidRPr="00F13B51">
        <w:rPr>
          <w:rFonts w:ascii="Arial" w:hAnsi="Arial" w:cs="Arial"/>
          <w:sz w:val="24"/>
          <w:szCs w:val="24"/>
        </w:rPr>
        <w:t xml:space="preserve"> r</w:t>
      </w:r>
      <w:r w:rsidRPr="00F13B51">
        <w:rPr>
          <w:rFonts w:ascii="Arial" w:hAnsi="Arial" w:cs="Arial"/>
          <w:sz w:val="24"/>
          <w:szCs w:val="24"/>
        </w:rPr>
        <w:t>.</w:t>
      </w:r>
    </w:p>
    <w:p w14:paraId="5ED4C4DA" w14:textId="0B268EB6" w:rsidR="00370E8F" w:rsidRPr="00AE209A" w:rsidRDefault="004F4C80" w:rsidP="00C15E02">
      <w:pPr>
        <w:pStyle w:val="Akapitzlist"/>
        <w:widowControl w:val="0"/>
        <w:numPr>
          <w:ilvl w:val="0"/>
          <w:numId w:val="2"/>
        </w:numPr>
        <w:spacing w:after="120" w:line="360" w:lineRule="auto"/>
        <w:ind w:left="425" w:hanging="426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AE209A">
        <w:rPr>
          <w:rFonts w:ascii="Arial" w:hAnsi="Arial" w:cs="Arial"/>
          <w:sz w:val="24"/>
          <w:szCs w:val="24"/>
        </w:rPr>
        <w:t>Wniosek</w:t>
      </w:r>
      <w:r w:rsidR="00370E8F" w:rsidRPr="00AE209A">
        <w:rPr>
          <w:rFonts w:ascii="Arial" w:hAnsi="Arial" w:cs="Arial"/>
          <w:sz w:val="24"/>
          <w:szCs w:val="24"/>
        </w:rPr>
        <w:t xml:space="preserve"> o dofinansowanie projektu</w:t>
      </w:r>
      <w:r w:rsidRPr="00AE209A">
        <w:rPr>
          <w:rFonts w:ascii="Arial" w:hAnsi="Arial" w:cs="Arial"/>
          <w:sz w:val="24"/>
          <w:szCs w:val="24"/>
        </w:rPr>
        <w:t xml:space="preserve"> </w:t>
      </w:r>
      <w:r w:rsidR="00370E8F" w:rsidRPr="00AE209A">
        <w:rPr>
          <w:rFonts w:ascii="Arial" w:hAnsi="Arial" w:cs="Arial"/>
          <w:sz w:val="24"/>
          <w:szCs w:val="24"/>
        </w:rPr>
        <w:t xml:space="preserve">należy złożyć wyłącznie w wersji elektronicznej </w:t>
      </w:r>
      <w:r w:rsidR="00D4048A" w:rsidRPr="00AE209A">
        <w:rPr>
          <w:rFonts w:ascii="Arial" w:hAnsi="Arial" w:cs="Arial"/>
          <w:sz w:val="24"/>
          <w:szCs w:val="24"/>
        </w:rPr>
        <w:t>poprzez</w:t>
      </w:r>
      <w:r w:rsidR="00370E8F" w:rsidRPr="00AE209A">
        <w:rPr>
          <w:rFonts w:ascii="Arial" w:hAnsi="Arial" w:cs="Arial"/>
          <w:sz w:val="24"/>
          <w:szCs w:val="24"/>
        </w:rPr>
        <w:t xml:space="preserve"> aplikacj</w:t>
      </w:r>
      <w:r w:rsidR="00D4048A" w:rsidRPr="00AE209A">
        <w:rPr>
          <w:rFonts w:ascii="Arial" w:hAnsi="Arial" w:cs="Arial"/>
          <w:sz w:val="24"/>
          <w:szCs w:val="24"/>
        </w:rPr>
        <w:t>ę</w:t>
      </w:r>
      <w:r w:rsidR="00370E8F" w:rsidRPr="00AE209A">
        <w:rPr>
          <w:rFonts w:ascii="Arial" w:hAnsi="Arial" w:cs="Arial"/>
          <w:sz w:val="24"/>
          <w:szCs w:val="24"/>
        </w:rPr>
        <w:t xml:space="preserve"> SOWA EFS, dostępn</w:t>
      </w:r>
      <w:r w:rsidR="00D4048A" w:rsidRPr="00AE209A">
        <w:rPr>
          <w:rFonts w:ascii="Arial" w:hAnsi="Arial" w:cs="Arial"/>
          <w:sz w:val="24"/>
          <w:szCs w:val="24"/>
        </w:rPr>
        <w:t>ą</w:t>
      </w:r>
      <w:r w:rsidR="00370E8F" w:rsidRPr="00AE209A">
        <w:rPr>
          <w:rFonts w:ascii="Arial" w:hAnsi="Arial" w:cs="Arial"/>
          <w:sz w:val="24"/>
          <w:szCs w:val="24"/>
        </w:rPr>
        <w:t xml:space="preserve"> na stronie: </w:t>
      </w:r>
      <w:r w:rsidR="00AE209A" w:rsidRPr="00AE209A">
        <w:rPr>
          <w:rFonts w:ascii="Arial" w:hAnsi="Arial" w:cs="Arial"/>
          <w:sz w:val="24"/>
          <w:szCs w:val="24"/>
        </w:rPr>
        <w:t>https://sowa2021.efs.gov.pl</w:t>
      </w:r>
      <w:r w:rsidR="00370E8F" w:rsidRPr="00AE209A">
        <w:rPr>
          <w:rFonts w:ascii="Arial" w:hAnsi="Arial" w:cs="Arial"/>
          <w:sz w:val="24"/>
          <w:szCs w:val="24"/>
        </w:rPr>
        <w:t xml:space="preserve">. </w:t>
      </w:r>
    </w:p>
    <w:p w14:paraId="06DEE2F1" w14:textId="2D85928F" w:rsidR="00370E8F" w:rsidRPr="00370E8F" w:rsidRDefault="00370E8F" w:rsidP="00F13B51">
      <w:pPr>
        <w:pStyle w:val="Akapitzlist"/>
        <w:widowControl w:val="0"/>
        <w:shd w:val="clear" w:color="auto" w:fill="FBE4D5" w:themeFill="accent2" w:themeFillTint="33"/>
        <w:spacing w:after="120" w:line="360" w:lineRule="auto"/>
        <w:ind w:left="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370E8F">
        <w:rPr>
          <w:rFonts w:ascii="Arial" w:hAnsi="Arial" w:cs="Arial"/>
          <w:sz w:val="24"/>
          <w:szCs w:val="24"/>
        </w:rPr>
        <w:lastRenderedPageBreak/>
        <w:t xml:space="preserve">Za datę wpływu wniosku o dofinansowanie uznaje się datę wpływu wersji elektronicznej wniosku za pośrednictwem aplikacji SOWA EFS. Wnioski złożone w innej formie niż </w:t>
      </w:r>
      <w:r w:rsidR="00D4048A">
        <w:rPr>
          <w:rFonts w:ascii="Arial" w:hAnsi="Arial" w:cs="Arial"/>
          <w:sz w:val="24"/>
          <w:szCs w:val="24"/>
        </w:rPr>
        <w:t>poprzez</w:t>
      </w:r>
      <w:r w:rsidRPr="00370E8F">
        <w:rPr>
          <w:rFonts w:ascii="Arial" w:hAnsi="Arial" w:cs="Arial"/>
          <w:sz w:val="24"/>
          <w:szCs w:val="24"/>
        </w:rPr>
        <w:t xml:space="preserve"> aplikacj</w:t>
      </w:r>
      <w:r w:rsidR="00D4048A">
        <w:rPr>
          <w:rFonts w:ascii="Arial" w:hAnsi="Arial" w:cs="Arial"/>
          <w:sz w:val="24"/>
          <w:szCs w:val="24"/>
        </w:rPr>
        <w:t>ę</w:t>
      </w:r>
      <w:r w:rsidRPr="00370E8F">
        <w:rPr>
          <w:rFonts w:ascii="Arial" w:hAnsi="Arial" w:cs="Arial"/>
          <w:sz w:val="24"/>
          <w:szCs w:val="24"/>
        </w:rPr>
        <w:t xml:space="preserve"> SOWA EFS pozostaną bez rozpatrzenia.</w:t>
      </w:r>
    </w:p>
    <w:p w14:paraId="349A4272" w14:textId="2D62AC82" w:rsidR="00340115" w:rsidRPr="000B541E" w:rsidRDefault="00340115" w:rsidP="00F13B51">
      <w:pPr>
        <w:pStyle w:val="Nagwek2"/>
      </w:pPr>
      <w:bookmarkStart w:id="23" w:name="_Toc197937593"/>
      <w:r w:rsidRPr="000B541E">
        <w:t>Kwota przeznaczona na dofinansowanie projektu</w:t>
      </w:r>
      <w:bookmarkStart w:id="24" w:name="_Hlk116992634"/>
      <w:bookmarkEnd w:id="23"/>
    </w:p>
    <w:bookmarkEnd w:id="24"/>
    <w:p w14:paraId="560777CB" w14:textId="0222AD50" w:rsidR="0061706C" w:rsidRPr="00743BF1" w:rsidRDefault="00F13B51" w:rsidP="005B3397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Całkowita k</w:t>
      </w:r>
      <w:r w:rsidR="003B6E3B" w:rsidRPr="002E13BC">
        <w:rPr>
          <w:rFonts w:ascii="Arial" w:hAnsi="Arial" w:cs="Arial"/>
          <w:sz w:val="24"/>
          <w:szCs w:val="24"/>
        </w:rPr>
        <w:t xml:space="preserve">wota </w:t>
      </w:r>
      <w:r>
        <w:rPr>
          <w:rFonts w:ascii="Arial" w:hAnsi="Arial" w:cs="Arial"/>
          <w:sz w:val="24"/>
          <w:szCs w:val="24"/>
        </w:rPr>
        <w:t xml:space="preserve">środków </w:t>
      </w:r>
      <w:r w:rsidR="003B6E3B" w:rsidRPr="002E13BC">
        <w:rPr>
          <w:rFonts w:ascii="Arial" w:hAnsi="Arial" w:cs="Arial"/>
          <w:sz w:val="24"/>
          <w:szCs w:val="24"/>
        </w:rPr>
        <w:t>przeznaczon</w:t>
      </w:r>
      <w:r>
        <w:rPr>
          <w:rFonts w:ascii="Arial" w:hAnsi="Arial" w:cs="Arial"/>
          <w:sz w:val="24"/>
          <w:szCs w:val="24"/>
        </w:rPr>
        <w:t>ych</w:t>
      </w:r>
      <w:r w:rsidR="003B6E3B" w:rsidRPr="002E13BC">
        <w:rPr>
          <w:rFonts w:ascii="Arial" w:hAnsi="Arial" w:cs="Arial"/>
          <w:sz w:val="24"/>
          <w:szCs w:val="24"/>
        </w:rPr>
        <w:t xml:space="preserve"> na dofinansowanie projekt</w:t>
      </w:r>
      <w:r w:rsidR="002E13BC" w:rsidRPr="002E13BC"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 xml:space="preserve"> w naborze</w:t>
      </w:r>
      <w:r w:rsidR="003B6E3B" w:rsidRPr="002E13BC">
        <w:rPr>
          <w:rFonts w:ascii="Arial" w:hAnsi="Arial" w:cs="Arial"/>
          <w:sz w:val="24"/>
          <w:szCs w:val="24"/>
        </w:rPr>
        <w:t xml:space="preserve"> </w:t>
      </w:r>
      <w:r w:rsidR="0061706C">
        <w:rPr>
          <w:rFonts w:ascii="Arial" w:hAnsi="Arial" w:cs="Arial"/>
          <w:sz w:val="24"/>
          <w:szCs w:val="24"/>
        </w:rPr>
        <w:t>wynosi</w:t>
      </w:r>
      <w:r>
        <w:rPr>
          <w:rFonts w:ascii="Arial" w:hAnsi="Arial" w:cs="Arial"/>
          <w:sz w:val="24"/>
          <w:szCs w:val="24"/>
        </w:rPr>
        <w:t>:</w:t>
      </w:r>
      <w:r w:rsidR="0061706C">
        <w:rPr>
          <w:rFonts w:ascii="Arial" w:hAnsi="Arial" w:cs="Arial"/>
          <w:sz w:val="24"/>
          <w:szCs w:val="24"/>
        </w:rPr>
        <w:t xml:space="preserve"> </w:t>
      </w:r>
      <w:r w:rsidR="0061706C" w:rsidRPr="0061706C">
        <w:rPr>
          <w:rFonts w:ascii="Arial" w:hAnsi="Arial" w:cs="Arial"/>
          <w:sz w:val="24"/>
          <w:szCs w:val="24"/>
        </w:rPr>
        <w:t>24</w:t>
      </w:r>
      <w:r w:rsidR="0061706C">
        <w:rPr>
          <w:rFonts w:ascii="Arial" w:hAnsi="Arial" w:cs="Arial"/>
          <w:sz w:val="24"/>
          <w:szCs w:val="24"/>
        </w:rPr>
        <w:t> </w:t>
      </w:r>
      <w:r w:rsidR="0061706C" w:rsidRPr="0061706C">
        <w:rPr>
          <w:rFonts w:ascii="Arial" w:hAnsi="Arial" w:cs="Arial"/>
          <w:sz w:val="24"/>
          <w:szCs w:val="24"/>
        </w:rPr>
        <w:t>480</w:t>
      </w:r>
      <w:r w:rsidR="0061706C">
        <w:rPr>
          <w:rFonts w:ascii="Arial" w:hAnsi="Arial" w:cs="Arial"/>
          <w:sz w:val="24"/>
          <w:szCs w:val="24"/>
        </w:rPr>
        <w:t> </w:t>
      </w:r>
      <w:r w:rsidR="0061706C" w:rsidRPr="0061706C">
        <w:rPr>
          <w:rFonts w:ascii="Arial" w:hAnsi="Arial" w:cs="Arial"/>
          <w:sz w:val="24"/>
          <w:szCs w:val="24"/>
        </w:rPr>
        <w:t>000</w:t>
      </w:r>
      <w:r w:rsidR="00617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</w:t>
      </w:r>
      <w:r w:rsidR="0061706C">
        <w:rPr>
          <w:rFonts w:ascii="Arial" w:hAnsi="Arial" w:cs="Arial"/>
          <w:sz w:val="24"/>
          <w:szCs w:val="24"/>
        </w:rPr>
        <w:t xml:space="preserve"> (słownie: dwadzieścia cztery miliony czterysta osiemdziesiąt tysięcy złotych)</w:t>
      </w:r>
      <w:r>
        <w:rPr>
          <w:rFonts w:ascii="Arial" w:hAnsi="Arial" w:cs="Arial"/>
          <w:sz w:val="24"/>
          <w:szCs w:val="24"/>
        </w:rPr>
        <w:t xml:space="preserve">, </w:t>
      </w:r>
      <w:r w:rsidR="00743BF1" w:rsidRPr="00743BF1">
        <w:rPr>
          <w:rFonts w:ascii="Arial" w:hAnsi="Arial" w:cs="Arial"/>
          <w:sz w:val="24"/>
          <w:szCs w:val="24"/>
        </w:rPr>
        <w:t>tj. 5</w:t>
      </w:r>
      <w:r w:rsidR="00743BF1">
        <w:rPr>
          <w:rFonts w:ascii="Arial" w:hAnsi="Arial" w:cs="Arial"/>
          <w:sz w:val="24"/>
          <w:szCs w:val="24"/>
        </w:rPr>
        <w:t> </w:t>
      </w:r>
      <w:r w:rsidR="00743BF1" w:rsidRPr="00743BF1">
        <w:rPr>
          <w:rFonts w:ascii="Arial" w:hAnsi="Arial" w:cs="Arial"/>
          <w:sz w:val="24"/>
          <w:szCs w:val="24"/>
        </w:rPr>
        <w:t>731</w:t>
      </w:r>
      <w:r w:rsidR="00743BF1">
        <w:rPr>
          <w:rFonts w:ascii="Arial" w:hAnsi="Arial" w:cs="Arial"/>
          <w:sz w:val="24"/>
          <w:szCs w:val="24"/>
        </w:rPr>
        <w:t xml:space="preserve"> </w:t>
      </w:r>
      <w:r w:rsidR="00743BF1" w:rsidRPr="00743BF1">
        <w:rPr>
          <w:rFonts w:ascii="Arial" w:hAnsi="Arial" w:cs="Arial"/>
          <w:sz w:val="24"/>
          <w:szCs w:val="24"/>
        </w:rPr>
        <w:t xml:space="preserve">947,17 </w:t>
      </w:r>
      <w:r w:rsidR="00743BF1">
        <w:rPr>
          <w:rFonts w:ascii="Arial" w:hAnsi="Arial" w:cs="Arial"/>
          <w:sz w:val="24"/>
          <w:szCs w:val="24"/>
        </w:rPr>
        <w:t>E</w:t>
      </w:r>
      <w:r w:rsidR="00743BF1" w:rsidRPr="00743BF1">
        <w:rPr>
          <w:rFonts w:ascii="Arial" w:hAnsi="Arial" w:cs="Arial"/>
          <w:sz w:val="24"/>
          <w:szCs w:val="24"/>
        </w:rPr>
        <w:t>uro</w:t>
      </w:r>
      <w:r w:rsidR="00AE209A">
        <w:rPr>
          <w:rFonts w:ascii="Arial" w:hAnsi="Arial" w:cs="Arial"/>
          <w:sz w:val="24"/>
          <w:szCs w:val="24"/>
        </w:rPr>
        <w:t>,</w:t>
      </w:r>
      <w:r w:rsidR="00743BF1">
        <w:rPr>
          <w:rFonts w:ascii="Arial" w:hAnsi="Arial" w:cs="Arial"/>
          <w:sz w:val="24"/>
          <w:szCs w:val="24"/>
        </w:rPr>
        <w:t xml:space="preserve"> </w:t>
      </w:r>
      <w:r w:rsidR="00AE209A">
        <w:rPr>
          <w:rFonts w:ascii="Arial" w:hAnsi="Arial" w:cs="Arial"/>
          <w:sz w:val="24"/>
          <w:szCs w:val="24"/>
        </w:rPr>
        <w:t>w</w:t>
      </w:r>
      <w:r w:rsidR="0061706C" w:rsidRPr="00743BF1">
        <w:rPr>
          <w:rFonts w:ascii="Arial" w:hAnsi="Arial" w:cs="Arial"/>
          <w:sz w:val="24"/>
          <w:szCs w:val="24"/>
        </w:rPr>
        <w:t xml:space="preserve"> tym:</w:t>
      </w:r>
    </w:p>
    <w:p w14:paraId="76E10F9A" w14:textId="78544AE4" w:rsidR="0061706C" w:rsidRDefault="003545E0" w:rsidP="005237BB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1706C">
        <w:rPr>
          <w:rFonts w:ascii="Arial" w:hAnsi="Arial" w:cs="Arial"/>
          <w:sz w:val="24"/>
          <w:szCs w:val="24"/>
        </w:rPr>
        <w:t xml:space="preserve">e środków </w:t>
      </w:r>
      <w:r w:rsidR="0061706C" w:rsidRPr="0061706C">
        <w:rPr>
          <w:rFonts w:ascii="Arial" w:hAnsi="Arial" w:cs="Arial"/>
          <w:sz w:val="24"/>
          <w:szCs w:val="24"/>
        </w:rPr>
        <w:t>Europejskiego Funduszu Społecznego Plus (EFS+)</w:t>
      </w:r>
      <w:r w:rsidR="0061706C">
        <w:rPr>
          <w:rFonts w:ascii="Arial" w:hAnsi="Arial" w:cs="Arial"/>
          <w:sz w:val="24"/>
          <w:szCs w:val="24"/>
        </w:rPr>
        <w:t xml:space="preserve"> </w:t>
      </w:r>
      <w:r w:rsidR="00743BF1">
        <w:rPr>
          <w:rFonts w:ascii="Arial" w:hAnsi="Arial" w:cs="Arial"/>
          <w:sz w:val="24"/>
          <w:szCs w:val="24"/>
        </w:rPr>
        <w:br/>
      </w:r>
      <w:r w:rsidR="0061706C" w:rsidRPr="0061706C">
        <w:rPr>
          <w:rFonts w:ascii="Arial" w:hAnsi="Arial" w:cs="Arial"/>
          <w:sz w:val="24"/>
          <w:szCs w:val="24"/>
        </w:rPr>
        <w:t>23</w:t>
      </w:r>
      <w:r w:rsidR="00D4048A">
        <w:rPr>
          <w:rFonts w:ascii="Arial" w:hAnsi="Arial" w:cs="Arial"/>
          <w:sz w:val="24"/>
          <w:szCs w:val="24"/>
        </w:rPr>
        <w:t> </w:t>
      </w:r>
      <w:r w:rsidR="0061706C" w:rsidRPr="0061706C">
        <w:rPr>
          <w:rFonts w:ascii="Arial" w:hAnsi="Arial" w:cs="Arial"/>
          <w:sz w:val="24"/>
          <w:szCs w:val="24"/>
        </w:rPr>
        <w:t>120</w:t>
      </w:r>
      <w:r w:rsidR="0061706C">
        <w:rPr>
          <w:rFonts w:ascii="Arial" w:hAnsi="Arial" w:cs="Arial"/>
          <w:sz w:val="24"/>
          <w:szCs w:val="24"/>
        </w:rPr>
        <w:t> </w:t>
      </w:r>
      <w:r w:rsidR="0061706C" w:rsidRPr="0061706C">
        <w:rPr>
          <w:rFonts w:ascii="Arial" w:hAnsi="Arial" w:cs="Arial"/>
          <w:sz w:val="24"/>
          <w:szCs w:val="24"/>
        </w:rPr>
        <w:t>000</w:t>
      </w:r>
      <w:r w:rsidR="0061706C">
        <w:rPr>
          <w:rFonts w:ascii="Arial" w:hAnsi="Arial" w:cs="Arial"/>
          <w:sz w:val="24"/>
          <w:szCs w:val="24"/>
        </w:rPr>
        <w:t xml:space="preserve"> </w:t>
      </w:r>
      <w:r w:rsidR="00F13B51">
        <w:rPr>
          <w:rFonts w:ascii="Arial" w:hAnsi="Arial" w:cs="Arial"/>
          <w:sz w:val="24"/>
          <w:szCs w:val="24"/>
        </w:rPr>
        <w:t>zł</w:t>
      </w:r>
      <w:r w:rsidR="0061706C">
        <w:rPr>
          <w:rFonts w:ascii="Arial" w:hAnsi="Arial" w:cs="Arial"/>
          <w:sz w:val="24"/>
          <w:szCs w:val="24"/>
        </w:rPr>
        <w:t xml:space="preserve"> (słownie</w:t>
      </w:r>
      <w:r w:rsidR="00096C3D">
        <w:rPr>
          <w:rFonts w:ascii="Arial" w:hAnsi="Arial" w:cs="Arial"/>
          <w:sz w:val="24"/>
          <w:szCs w:val="24"/>
        </w:rPr>
        <w:t>:</w:t>
      </w:r>
      <w:r w:rsidR="0061706C">
        <w:rPr>
          <w:rFonts w:ascii="Arial" w:hAnsi="Arial" w:cs="Arial"/>
          <w:sz w:val="24"/>
          <w:szCs w:val="24"/>
        </w:rPr>
        <w:t xml:space="preserve"> dwadzieścia trzy miliony sto dwadzieścia tysięcy złotych).</w:t>
      </w:r>
    </w:p>
    <w:p w14:paraId="58E8C23B" w14:textId="2FB22C39" w:rsidR="0061706C" w:rsidRDefault="003545E0" w:rsidP="005237BB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1706C">
        <w:rPr>
          <w:rFonts w:ascii="Arial" w:hAnsi="Arial" w:cs="Arial"/>
          <w:sz w:val="24"/>
          <w:szCs w:val="24"/>
        </w:rPr>
        <w:t xml:space="preserve">e środków budżetu państwa </w:t>
      </w:r>
      <w:r w:rsidR="0061706C" w:rsidRPr="0061706C">
        <w:rPr>
          <w:rFonts w:ascii="Arial" w:hAnsi="Arial" w:cs="Arial"/>
          <w:sz w:val="24"/>
          <w:szCs w:val="24"/>
        </w:rPr>
        <w:t>1</w:t>
      </w:r>
      <w:r w:rsidR="0061706C">
        <w:rPr>
          <w:rFonts w:ascii="Arial" w:hAnsi="Arial" w:cs="Arial"/>
          <w:sz w:val="24"/>
          <w:szCs w:val="24"/>
        </w:rPr>
        <w:t> </w:t>
      </w:r>
      <w:r w:rsidR="0061706C" w:rsidRPr="0061706C">
        <w:rPr>
          <w:rFonts w:ascii="Arial" w:hAnsi="Arial" w:cs="Arial"/>
          <w:sz w:val="24"/>
          <w:szCs w:val="24"/>
        </w:rPr>
        <w:t>360</w:t>
      </w:r>
      <w:r w:rsidR="0061706C">
        <w:rPr>
          <w:rFonts w:ascii="Arial" w:hAnsi="Arial" w:cs="Arial"/>
          <w:sz w:val="24"/>
          <w:szCs w:val="24"/>
        </w:rPr>
        <w:t> </w:t>
      </w:r>
      <w:r w:rsidR="0061706C" w:rsidRPr="0061706C">
        <w:rPr>
          <w:rFonts w:ascii="Arial" w:hAnsi="Arial" w:cs="Arial"/>
          <w:sz w:val="24"/>
          <w:szCs w:val="24"/>
        </w:rPr>
        <w:t>000</w:t>
      </w:r>
      <w:r w:rsidR="0061706C">
        <w:rPr>
          <w:rFonts w:ascii="Arial" w:hAnsi="Arial" w:cs="Arial"/>
          <w:sz w:val="24"/>
          <w:szCs w:val="24"/>
        </w:rPr>
        <w:t xml:space="preserve"> </w:t>
      </w:r>
      <w:r w:rsidR="00F13B51">
        <w:rPr>
          <w:rFonts w:ascii="Arial" w:hAnsi="Arial" w:cs="Arial"/>
          <w:sz w:val="24"/>
          <w:szCs w:val="24"/>
        </w:rPr>
        <w:t>zł</w:t>
      </w:r>
      <w:r w:rsidR="0061706C">
        <w:rPr>
          <w:rFonts w:ascii="Arial" w:hAnsi="Arial" w:cs="Arial"/>
          <w:sz w:val="24"/>
          <w:szCs w:val="24"/>
        </w:rPr>
        <w:t xml:space="preserve"> (słownie</w:t>
      </w:r>
      <w:r w:rsidR="00096C3D">
        <w:rPr>
          <w:rFonts w:ascii="Arial" w:hAnsi="Arial" w:cs="Arial"/>
          <w:sz w:val="24"/>
          <w:szCs w:val="24"/>
        </w:rPr>
        <w:t>:</w:t>
      </w:r>
      <w:r w:rsidR="0061706C">
        <w:rPr>
          <w:rFonts w:ascii="Arial" w:hAnsi="Arial" w:cs="Arial"/>
          <w:sz w:val="24"/>
          <w:szCs w:val="24"/>
        </w:rPr>
        <w:t xml:space="preserve"> </w:t>
      </w:r>
      <w:r w:rsidR="00096C3D">
        <w:rPr>
          <w:rFonts w:ascii="Arial" w:hAnsi="Arial" w:cs="Arial"/>
          <w:sz w:val="24"/>
          <w:szCs w:val="24"/>
        </w:rPr>
        <w:t>jeden milion trzysta sześćdziesiąt tysięcy złotych).</w:t>
      </w:r>
    </w:p>
    <w:p w14:paraId="75B970F6" w14:textId="4092F7A2" w:rsidR="004B617E" w:rsidRPr="004B617E" w:rsidRDefault="004B617E" w:rsidP="005B3397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4B617E">
        <w:rPr>
          <w:rFonts w:ascii="Arial" w:hAnsi="Arial" w:cs="Arial"/>
          <w:bCs/>
          <w:sz w:val="24"/>
          <w:szCs w:val="24"/>
        </w:rPr>
        <w:t>Maksymalny poziom dofinansowania w projekcie wynosi: 90</w:t>
      </w:r>
      <w:r w:rsidR="00AF2FE4">
        <w:rPr>
          <w:rFonts w:ascii="Arial" w:hAnsi="Arial" w:cs="Arial"/>
          <w:bCs/>
          <w:sz w:val="24"/>
          <w:szCs w:val="24"/>
        </w:rPr>
        <w:t xml:space="preserve"> </w:t>
      </w:r>
      <w:r w:rsidRPr="004B617E">
        <w:rPr>
          <w:rFonts w:ascii="Arial" w:hAnsi="Arial" w:cs="Arial"/>
          <w:bCs/>
          <w:sz w:val="24"/>
          <w:szCs w:val="24"/>
        </w:rPr>
        <w:t>%.</w:t>
      </w:r>
      <w:r w:rsidRPr="004B617E">
        <w:rPr>
          <w:rFonts w:ascii="Arial" w:hAnsi="Arial" w:cs="Arial"/>
          <w:bCs/>
          <w:sz w:val="24"/>
          <w:szCs w:val="24"/>
        </w:rPr>
        <w:br/>
        <w:t>W tym maksymalny poziom dofinansowania EFS+ w projekcie wynosi: 85</w:t>
      </w:r>
      <w:r w:rsidR="00AF2FE4">
        <w:rPr>
          <w:rFonts w:ascii="Arial" w:hAnsi="Arial" w:cs="Arial"/>
          <w:bCs/>
          <w:sz w:val="24"/>
          <w:szCs w:val="24"/>
        </w:rPr>
        <w:t xml:space="preserve"> </w:t>
      </w:r>
      <w:r w:rsidRPr="004B617E">
        <w:rPr>
          <w:rFonts w:ascii="Arial" w:hAnsi="Arial" w:cs="Arial"/>
          <w:bCs/>
          <w:sz w:val="24"/>
          <w:szCs w:val="24"/>
        </w:rPr>
        <w:t>%, dofinansowanie budżetu państwa w projekcie wynosi: 5</w:t>
      </w:r>
      <w:r w:rsidR="00AF2FE4">
        <w:rPr>
          <w:rFonts w:ascii="Arial" w:hAnsi="Arial" w:cs="Arial"/>
          <w:bCs/>
          <w:sz w:val="24"/>
          <w:szCs w:val="24"/>
        </w:rPr>
        <w:t xml:space="preserve"> </w:t>
      </w:r>
      <w:r w:rsidRPr="004B617E">
        <w:rPr>
          <w:rFonts w:ascii="Arial" w:hAnsi="Arial" w:cs="Arial"/>
          <w:bCs/>
          <w:sz w:val="24"/>
          <w:szCs w:val="24"/>
        </w:rPr>
        <w:t>%.</w:t>
      </w:r>
    </w:p>
    <w:p w14:paraId="35693808" w14:textId="6132C895" w:rsidR="00340115" w:rsidRPr="000B541E" w:rsidRDefault="00340115" w:rsidP="005B3397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0B541E">
        <w:rPr>
          <w:rStyle w:val="markedcontent"/>
          <w:rFonts w:ascii="Arial" w:hAnsi="Arial" w:cs="Arial"/>
          <w:sz w:val="24"/>
          <w:szCs w:val="24"/>
        </w:rPr>
        <w:t xml:space="preserve">Minimalny </w:t>
      </w:r>
      <w:r w:rsidR="00F13B51">
        <w:rPr>
          <w:rStyle w:val="markedcontent"/>
          <w:rFonts w:ascii="Arial" w:hAnsi="Arial" w:cs="Arial"/>
          <w:sz w:val="24"/>
          <w:szCs w:val="24"/>
        </w:rPr>
        <w:t>poziom</w:t>
      </w:r>
      <w:r w:rsidRPr="000B541E">
        <w:rPr>
          <w:rStyle w:val="markedcontent"/>
          <w:rFonts w:ascii="Arial" w:hAnsi="Arial" w:cs="Arial"/>
          <w:sz w:val="24"/>
          <w:szCs w:val="24"/>
        </w:rPr>
        <w:t xml:space="preserve"> wkład</w:t>
      </w:r>
      <w:r w:rsidR="00DB2DB8" w:rsidRPr="000B541E">
        <w:rPr>
          <w:rStyle w:val="markedcontent"/>
          <w:rFonts w:ascii="Arial" w:hAnsi="Arial" w:cs="Arial"/>
          <w:sz w:val="24"/>
          <w:szCs w:val="24"/>
        </w:rPr>
        <w:t>u własnego Wnioskodawcy wynosi 1</w:t>
      </w:r>
      <w:r w:rsidR="004B617E">
        <w:rPr>
          <w:rStyle w:val="markedcontent"/>
          <w:rFonts w:ascii="Arial" w:hAnsi="Arial" w:cs="Arial"/>
          <w:sz w:val="24"/>
          <w:szCs w:val="24"/>
        </w:rPr>
        <w:t>0</w:t>
      </w:r>
      <w:r w:rsidR="00AF2FE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0B541E">
        <w:rPr>
          <w:rStyle w:val="markedcontent"/>
          <w:rFonts w:ascii="Arial" w:hAnsi="Arial" w:cs="Arial"/>
          <w:sz w:val="24"/>
          <w:szCs w:val="24"/>
        </w:rPr>
        <w:t>% wydatków kwalifikowalnych</w:t>
      </w:r>
      <w:r w:rsidRPr="000B541E">
        <w:rPr>
          <w:rFonts w:ascii="Arial" w:hAnsi="Arial" w:cs="Arial"/>
          <w:sz w:val="24"/>
          <w:szCs w:val="24"/>
        </w:rPr>
        <w:t xml:space="preserve"> </w:t>
      </w:r>
      <w:r w:rsidR="00F66DF1" w:rsidRPr="000B541E">
        <w:rPr>
          <w:rStyle w:val="markedcontent"/>
          <w:rFonts w:ascii="Arial" w:hAnsi="Arial" w:cs="Arial"/>
          <w:sz w:val="24"/>
          <w:szCs w:val="24"/>
        </w:rPr>
        <w:t>projektu</w:t>
      </w:r>
      <w:r w:rsidRPr="000B541E">
        <w:rPr>
          <w:rStyle w:val="markedcontent"/>
          <w:rFonts w:ascii="Arial" w:hAnsi="Arial" w:cs="Arial"/>
          <w:sz w:val="24"/>
          <w:szCs w:val="24"/>
        </w:rPr>
        <w:t>.</w:t>
      </w:r>
    </w:p>
    <w:p w14:paraId="26081421" w14:textId="6017E4B9" w:rsidR="00F13B51" w:rsidRDefault="00251108" w:rsidP="005B3397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955DB">
        <w:rPr>
          <w:rFonts w:ascii="Arial" w:hAnsi="Arial" w:cs="Arial"/>
          <w:sz w:val="24"/>
          <w:szCs w:val="24"/>
        </w:rPr>
        <w:t>Maksymalna kwota dofinansowania</w:t>
      </w:r>
      <w:r w:rsidR="002955DB">
        <w:rPr>
          <w:rFonts w:ascii="Arial" w:hAnsi="Arial" w:cs="Arial"/>
          <w:sz w:val="24"/>
          <w:szCs w:val="24"/>
        </w:rPr>
        <w:t xml:space="preserve"> projektu</w:t>
      </w:r>
      <w:r w:rsidRPr="002955DB">
        <w:rPr>
          <w:rFonts w:ascii="Arial" w:hAnsi="Arial" w:cs="Arial"/>
          <w:sz w:val="24"/>
          <w:szCs w:val="24"/>
        </w:rPr>
        <w:t xml:space="preserve"> </w:t>
      </w:r>
      <w:r w:rsidR="002955DB" w:rsidRPr="002955DB">
        <w:rPr>
          <w:rFonts w:ascii="Arial" w:hAnsi="Arial" w:cs="Arial"/>
          <w:sz w:val="24"/>
          <w:szCs w:val="24"/>
        </w:rPr>
        <w:t xml:space="preserve">jest uwarunkowana specyficznym kryterium merytorycznym nr 5 „Wartość projektu”, zgodnie z definicją </w:t>
      </w:r>
      <w:r w:rsidR="002C77A7" w:rsidRPr="002955DB">
        <w:rPr>
          <w:rFonts w:ascii="Arial" w:hAnsi="Arial" w:cs="Arial"/>
          <w:sz w:val="24"/>
          <w:szCs w:val="24"/>
        </w:rPr>
        <w:t xml:space="preserve">którego </w:t>
      </w:r>
      <w:r w:rsidR="002955DB" w:rsidRPr="002955DB">
        <w:rPr>
          <w:rFonts w:ascii="Arial" w:hAnsi="Arial" w:cs="Arial"/>
          <w:sz w:val="24"/>
          <w:szCs w:val="24"/>
        </w:rPr>
        <w:t>wartość ogółem projektu nie może przekroczyć 3</w:t>
      </w:r>
      <w:r w:rsidR="00AF2FE4">
        <w:rPr>
          <w:rFonts w:ascii="Arial" w:hAnsi="Arial" w:cs="Arial"/>
          <w:sz w:val="24"/>
          <w:szCs w:val="24"/>
        </w:rPr>
        <w:t> </w:t>
      </w:r>
      <w:r w:rsidR="002955DB" w:rsidRPr="002955DB">
        <w:rPr>
          <w:rFonts w:ascii="Arial" w:hAnsi="Arial" w:cs="Arial"/>
          <w:sz w:val="24"/>
          <w:szCs w:val="24"/>
        </w:rPr>
        <w:t>000</w:t>
      </w:r>
      <w:r w:rsidR="00AF2FE4">
        <w:rPr>
          <w:rFonts w:ascii="Arial" w:hAnsi="Arial" w:cs="Arial"/>
          <w:sz w:val="24"/>
          <w:szCs w:val="24"/>
        </w:rPr>
        <w:t> </w:t>
      </w:r>
      <w:r w:rsidR="002955DB" w:rsidRPr="002955DB">
        <w:rPr>
          <w:rFonts w:ascii="Arial" w:hAnsi="Arial" w:cs="Arial"/>
          <w:sz w:val="24"/>
          <w:szCs w:val="24"/>
        </w:rPr>
        <w:t xml:space="preserve">000,00 </w:t>
      </w:r>
      <w:r w:rsidR="007B5949">
        <w:rPr>
          <w:rFonts w:ascii="Arial" w:hAnsi="Arial" w:cs="Arial"/>
          <w:sz w:val="24"/>
          <w:szCs w:val="24"/>
        </w:rPr>
        <w:t>zł</w:t>
      </w:r>
      <w:r w:rsidR="001A6423">
        <w:rPr>
          <w:rFonts w:ascii="Arial" w:hAnsi="Arial" w:cs="Arial"/>
          <w:sz w:val="24"/>
          <w:szCs w:val="24"/>
        </w:rPr>
        <w:t xml:space="preserve">. </w:t>
      </w:r>
    </w:p>
    <w:p w14:paraId="06DBB025" w14:textId="6CF7EABF" w:rsidR="002955DB" w:rsidRDefault="00AF2FE4" w:rsidP="00F13B51">
      <w:pPr>
        <w:pStyle w:val="Akapitzlist"/>
        <w:shd w:val="clear" w:color="auto" w:fill="FBE4D5" w:themeFill="accent2" w:themeFillTint="33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1A6423">
        <w:rPr>
          <w:rFonts w:ascii="Arial" w:hAnsi="Arial" w:cs="Arial"/>
          <w:sz w:val="24"/>
          <w:szCs w:val="24"/>
        </w:rPr>
        <w:t>aksymalna kwota dofinansowania projektu może wynieść 2 700 000,00</w:t>
      </w:r>
      <w:r w:rsidR="00F13B51">
        <w:rPr>
          <w:rFonts w:ascii="Arial" w:hAnsi="Arial" w:cs="Arial"/>
          <w:sz w:val="24"/>
          <w:szCs w:val="24"/>
        </w:rPr>
        <w:t xml:space="preserve"> </w:t>
      </w:r>
      <w:r w:rsidR="007B5949">
        <w:rPr>
          <w:rFonts w:ascii="Arial" w:hAnsi="Arial" w:cs="Arial"/>
          <w:sz w:val="24"/>
          <w:szCs w:val="24"/>
        </w:rPr>
        <w:t>zł</w:t>
      </w:r>
      <w:r w:rsidR="00D65754">
        <w:rPr>
          <w:rFonts w:ascii="Arial" w:hAnsi="Arial" w:cs="Arial"/>
          <w:sz w:val="24"/>
          <w:szCs w:val="24"/>
        </w:rPr>
        <w:t>.</w:t>
      </w:r>
    </w:p>
    <w:p w14:paraId="2B5BFE83" w14:textId="6284C7E3" w:rsidR="00340115" w:rsidRPr="000B541E" w:rsidRDefault="00340115" w:rsidP="00F13B51">
      <w:pPr>
        <w:pStyle w:val="Nagwek2"/>
      </w:pPr>
      <w:bookmarkStart w:id="25" w:name="_Toc197937594"/>
      <w:r w:rsidRPr="000B541E">
        <w:t>Wskaźniki</w:t>
      </w:r>
      <w:bookmarkStart w:id="26" w:name="_Hlk116992663"/>
      <w:bookmarkEnd w:id="25"/>
    </w:p>
    <w:bookmarkEnd w:id="26"/>
    <w:p w14:paraId="55CCE92A" w14:textId="2201068F" w:rsidR="00305EE8" w:rsidRPr="00BE1B5A" w:rsidRDefault="00F13B51" w:rsidP="005B33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Obowiązujące w danym naborze wskaźniki </w:t>
      </w:r>
      <w:r w:rsidR="00940703">
        <w:rPr>
          <w:rFonts w:ascii="Arial" w:eastAsia="Times New Roman" w:hAnsi="Arial" w:cs="Arial"/>
          <w:sz w:val="24"/>
          <w:szCs w:val="24"/>
          <w:lang w:eastAsia="pl-PL"/>
        </w:rPr>
        <w:t xml:space="preserve">produktu i rezultatu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określone są </w:t>
      </w:r>
      <w:r w:rsidR="00305EE8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305EE8" w:rsidRPr="00940703">
        <w:rPr>
          <w:rFonts w:ascii="Arial" w:eastAsia="Times New Roman" w:hAnsi="Arial" w:cs="Arial"/>
          <w:sz w:val="24"/>
          <w:szCs w:val="24"/>
          <w:lang w:eastAsia="pl-PL"/>
        </w:rPr>
        <w:t>Załączniku nr 2</w:t>
      </w:r>
      <w:r w:rsidR="00305E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05EE8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– Lista definicji wskaźników </w:t>
      </w:r>
      <w:r w:rsidR="00305EE8" w:rsidRPr="008E3AB1">
        <w:rPr>
          <w:rFonts w:ascii="Arial" w:hAnsi="Arial" w:cs="Arial"/>
          <w:sz w:val="24"/>
          <w:szCs w:val="24"/>
        </w:rPr>
        <w:t>dla</w:t>
      </w:r>
      <w:r w:rsidR="00305EE8" w:rsidRPr="008E3AB1">
        <w:rPr>
          <w:rFonts w:ascii="Arial" w:hAnsi="Arial" w:cs="Arial"/>
          <w:spacing w:val="-1"/>
          <w:sz w:val="24"/>
          <w:szCs w:val="24"/>
        </w:rPr>
        <w:t xml:space="preserve"> </w:t>
      </w:r>
      <w:r w:rsidR="00305EE8" w:rsidRPr="008E3AB1">
        <w:rPr>
          <w:rFonts w:ascii="Arial" w:hAnsi="Arial" w:cs="Arial"/>
          <w:sz w:val="24"/>
          <w:szCs w:val="24"/>
        </w:rPr>
        <w:t>Priorytetu</w:t>
      </w:r>
      <w:r w:rsidR="00305EE8" w:rsidRPr="008E3AB1">
        <w:rPr>
          <w:rFonts w:ascii="Arial" w:hAnsi="Arial" w:cs="Arial"/>
          <w:spacing w:val="-1"/>
          <w:sz w:val="24"/>
          <w:szCs w:val="24"/>
        </w:rPr>
        <w:t xml:space="preserve"> </w:t>
      </w:r>
      <w:r w:rsidR="00305EE8" w:rsidRPr="008E3AB1">
        <w:rPr>
          <w:rFonts w:ascii="Arial" w:hAnsi="Arial" w:cs="Arial"/>
          <w:sz w:val="24"/>
          <w:szCs w:val="24"/>
        </w:rPr>
        <w:t>8 Fundusze</w:t>
      </w:r>
      <w:r w:rsidR="00305EE8" w:rsidRPr="008E3AB1">
        <w:rPr>
          <w:rFonts w:ascii="Arial" w:hAnsi="Arial" w:cs="Arial"/>
          <w:spacing w:val="-1"/>
          <w:sz w:val="24"/>
          <w:szCs w:val="24"/>
        </w:rPr>
        <w:t xml:space="preserve"> </w:t>
      </w:r>
      <w:r w:rsidR="00305EE8" w:rsidRPr="008E3AB1">
        <w:rPr>
          <w:rFonts w:ascii="Arial" w:hAnsi="Arial" w:cs="Arial"/>
          <w:sz w:val="24"/>
          <w:szCs w:val="24"/>
        </w:rPr>
        <w:t>europejskie</w:t>
      </w:r>
      <w:r w:rsidR="00305EE8" w:rsidRPr="008E3AB1">
        <w:rPr>
          <w:rFonts w:ascii="Arial" w:hAnsi="Arial" w:cs="Arial"/>
          <w:spacing w:val="1"/>
          <w:sz w:val="24"/>
          <w:szCs w:val="24"/>
        </w:rPr>
        <w:t xml:space="preserve"> </w:t>
      </w:r>
      <w:r w:rsidR="00305EE8" w:rsidRPr="008E3AB1">
        <w:rPr>
          <w:rFonts w:ascii="Arial" w:hAnsi="Arial" w:cs="Arial"/>
          <w:sz w:val="24"/>
          <w:szCs w:val="24"/>
        </w:rPr>
        <w:t>dla edukacji</w:t>
      </w:r>
      <w:r w:rsidR="00305EE8" w:rsidRPr="008E3AB1">
        <w:rPr>
          <w:rFonts w:ascii="Arial" w:hAnsi="Arial" w:cs="Arial"/>
          <w:spacing w:val="-1"/>
          <w:sz w:val="24"/>
          <w:szCs w:val="24"/>
        </w:rPr>
        <w:t xml:space="preserve"> </w:t>
      </w:r>
      <w:r w:rsidR="00305EE8" w:rsidRPr="008E3AB1">
        <w:rPr>
          <w:rFonts w:ascii="Arial" w:hAnsi="Arial" w:cs="Arial"/>
          <w:sz w:val="24"/>
          <w:szCs w:val="24"/>
        </w:rPr>
        <w:t>i</w:t>
      </w:r>
      <w:r w:rsidR="00305EE8" w:rsidRPr="008E3AB1">
        <w:rPr>
          <w:rFonts w:ascii="Arial" w:hAnsi="Arial" w:cs="Arial"/>
          <w:spacing w:val="-2"/>
          <w:sz w:val="24"/>
          <w:szCs w:val="24"/>
        </w:rPr>
        <w:t xml:space="preserve"> </w:t>
      </w:r>
      <w:r w:rsidR="00305EE8" w:rsidRPr="008E3AB1">
        <w:rPr>
          <w:rFonts w:ascii="Arial" w:hAnsi="Arial" w:cs="Arial"/>
          <w:sz w:val="24"/>
          <w:szCs w:val="24"/>
        </w:rPr>
        <w:t>kadr</w:t>
      </w:r>
      <w:r w:rsidR="00305EE8" w:rsidRPr="008E3AB1">
        <w:rPr>
          <w:rFonts w:ascii="Arial" w:hAnsi="Arial" w:cs="Arial"/>
          <w:spacing w:val="-2"/>
          <w:sz w:val="24"/>
          <w:szCs w:val="24"/>
        </w:rPr>
        <w:t xml:space="preserve"> </w:t>
      </w:r>
      <w:r w:rsidR="00305EE8" w:rsidRPr="008E3AB1">
        <w:rPr>
          <w:rFonts w:ascii="Arial" w:hAnsi="Arial" w:cs="Arial"/>
          <w:sz w:val="24"/>
          <w:szCs w:val="24"/>
        </w:rPr>
        <w:t>w</w:t>
      </w:r>
      <w:r w:rsidR="00305EE8" w:rsidRPr="008E3AB1">
        <w:rPr>
          <w:rFonts w:ascii="Arial" w:hAnsi="Arial" w:cs="Arial"/>
          <w:spacing w:val="1"/>
          <w:sz w:val="24"/>
          <w:szCs w:val="24"/>
        </w:rPr>
        <w:t xml:space="preserve"> </w:t>
      </w:r>
      <w:r w:rsidR="00305EE8" w:rsidRPr="008E3AB1">
        <w:rPr>
          <w:rFonts w:ascii="Arial" w:hAnsi="Arial" w:cs="Arial"/>
          <w:sz w:val="24"/>
          <w:szCs w:val="24"/>
        </w:rPr>
        <w:t>Łódzkiem, Działanie FELD.08.</w:t>
      </w:r>
      <w:r w:rsidR="00305EE8">
        <w:rPr>
          <w:rFonts w:ascii="Arial" w:hAnsi="Arial" w:cs="Arial"/>
          <w:sz w:val="24"/>
          <w:szCs w:val="24"/>
        </w:rPr>
        <w:t>04</w:t>
      </w:r>
      <w:r w:rsidR="00305EE8" w:rsidRPr="008E3AB1">
        <w:rPr>
          <w:rFonts w:ascii="Arial" w:hAnsi="Arial" w:cs="Arial"/>
          <w:sz w:val="24"/>
          <w:szCs w:val="24"/>
        </w:rPr>
        <w:t xml:space="preserve"> </w:t>
      </w:r>
      <w:r w:rsidR="00305EE8">
        <w:rPr>
          <w:rFonts w:ascii="Arial" w:hAnsi="Arial" w:cs="Arial"/>
          <w:sz w:val="24"/>
          <w:szCs w:val="24"/>
        </w:rPr>
        <w:t>Zdrowy pracownik</w:t>
      </w:r>
      <w:r w:rsidR="00305EE8" w:rsidRPr="008E3AB1">
        <w:rPr>
          <w:rFonts w:ascii="Arial" w:hAnsi="Arial" w:cs="Arial"/>
          <w:sz w:val="24"/>
          <w:szCs w:val="24"/>
        </w:rPr>
        <w:t>.</w:t>
      </w:r>
    </w:p>
    <w:p w14:paraId="4B2AECE3" w14:textId="77CD3D90" w:rsidR="00AF2FE4" w:rsidRDefault="00940703" w:rsidP="007B5949">
      <w:pPr>
        <w:pStyle w:val="Akapitzlist"/>
        <w:shd w:val="clear" w:color="auto" w:fill="FBE4D5" w:themeFill="accent2" w:themeFillTint="33"/>
        <w:autoSpaceDE w:val="0"/>
        <w:autoSpaceDN w:val="0"/>
        <w:adjustRightInd w:val="0"/>
        <w:spacing w:after="120" w:line="360" w:lineRule="auto"/>
        <w:ind w:left="360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6F4986">
        <w:rPr>
          <w:rFonts w:ascii="Arial" w:eastAsia="Times New Roman" w:hAnsi="Arial" w:cs="Arial"/>
          <w:sz w:val="24"/>
          <w:szCs w:val="24"/>
          <w:lang w:eastAsia="pl-PL"/>
        </w:rPr>
        <w:t xml:space="preserve">Minimalna wartość docelowa </w:t>
      </w:r>
      <w:r w:rsidR="00BE1B5A" w:rsidRPr="006F4986">
        <w:rPr>
          <w:rFonts w:ascii="Arial" w:eastAsia="Times New Roman" w:hAnsi="Arial" w:cs="Arial"/>
          <w:sz w:val="24"/>
          <w:szCs w:val="24"/>
          <w:lang w:eastAsia="pl-PL"/>
        </w:rPr>
        <w:t>wskaźnika rezultatu</w:t>
      </w:r>
      <w:r w:rsidR="00AE209A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BE1B5A" w:rsidRPr="006F4986">
        <w:rPr>
          <w:rFonts w:ascii="Arial" w:eastAsia="Times New Roman" w:hAnsi="Arial" w:cs="Arial"/>
          <w:sz w:val="24"/>
          <w:szCs w:val="24"/>
          <w:lang w:eastAsia="pl-PL"/>
        </w:rPr>
        <w:t xml:space="preserve"> Liczba osób, które dzięki wsparciu w obszarze zdrowia podjęły pracę lub kontynuowały zatrudnienie (osoby</w:t>
      </w:r>
      <w:r w:rsidR="00F70477" w:rsidRPr="006F4986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6F49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F2FE4" w:rsidRPr="006F4986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6F4986">
        <w:rPr>
          <w:rFonts w:ascii="Arial" w:eastAsia="Times New Roman" w:hAnsi="Arial" w:cs="Arial"/>
          <w:sz w:val="24"/>
          <w:szCs w:val="24"/>
          <w:lang w:eastAsia="pl-PL"/>
        </w:rPr>
        <w:t>powinna wynieść</w:t>
      </w:r>
      <w:r w:rsidR="00BE1B5A" w:rsidRPr="006F49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F4986">
        <w:rPr>
          <w:rFonts w:ascii="Arial" w:eastAsia="Times New Roman" w:hAnsi="Arial" w:cs="Arial"/>
          <w:sz w:val="24"/>
          <w:szCs w:val="24"/>
          <w:lang w:eastAsia="pl-PL"/>
        </w:rPr>
        <w:t>50</w:t>
      </w:r>
      <w:r w:rsidR="00AE20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F4986">
        <w:rPr>
          <w:rFonts w:ascii="Arial" w:eastAsia="Times New Roman" w:hAnsi="Arial" w:cs="Arial"/>
          <w:sz w:val="24"/>
          <w:szCs w:val="24"/>
          <w:lang w:eastAsia="pl-PL"/>
        </w:rPr>
        <w:t>% zakładanej liczby uczestników projektu</w:t>
      </w:r>
      <w:r w:rsidR="00AF2FE4" w:rsidRPr="006F4986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32186C5" w14:textId="50177746" w:rsidR="00BE1B5A" w:rsidRPr="009E1527" w:rsidRDefault="00AF2FE4" w:rsidP="00AF2FE4">
      <w:pPr>
        <w:pStyle w:val="Akapitzlist"/>
        <w:autoSpaceDE w:val="0"/>
        <w:autoSpaceDN w:val="0"/>
        <w:adjustRightInd w:val="0"/>
        <w:spacing w:after="120" w:line="360" w:lineRule="auto"/>
        <w:ind w:left="360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Powyższy wymóg</w:t>
      </w:r>
      <w:r w:rsidR="00940703">
        <w:rPr>
          <w:rFonts w:ascii="Arial" w:eastAsia="Times New Roman" w:hAnsi="Arial" w:cs="Arial"/>
          <w:sz w:val="24"/>
          <w:szCs w:val="24"/>
          <w:lang w:eastAsia="pl-PL"/>
        </w:rPr>
        <w:t xml:space="preserve"> wynika z tego</w:t>
      </w:r>
      <w:r w:rsidR="00BE1B5A" w:rsidRPr="009E1527">
        <w:rPr>
          <w:rFonts w:ascii="Arial" w:eastAsia="Times New Roman" w:hAnsi="Arial" w:cs="Arial"/>
          <w:sz w:val="24"/>
          <w:szCs w:val="24"/>
          <w:lang w:eastAsia="pl-PL"/>
        </w:rPr>
        <w:t>, że</w:t>
      </w:r>
      <w:r w:rsidR="00AE209A">
        <w:rPr>
          <w:rFonts w:ascii="Arial" w:eastAsia="Times New Roman" w:hAnsi="Arial" w:cs="Arial"/>
          <w:sz w:val="24"/>
          <w:szCs w:val="24"/>
          <w:lang w:eastAsia="pl-PL"/>
        </w:rPr>
        <w:t xml:space="preserve"> świadczy o</w:t>
      </w:r>
      <w:r w:rsidR="00AE209A" w:rsidRPr="00AE209A">
        <w:rPr>
          <w:rFonts w:ascii="Arial" w:eastAsia="Times New Roman" w:hAnsi="Arial" w:cs="Arial"/>
          <w:sz w:val="24"/>
          <w:szCs w:val="24"/>
          <w:lang w:eastAsia="pl-PL"/>
        </w:rPr>
        <w:t xml:space="preserve"> istotn</w:t>
      </w:r>
      <w:r w:rsidR="00AE209A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AE209A" w:rsidRPr="00AE209A">
        <w:rPr>
          <w:rFonts w:ascii="Arial" w:eastAsia="Times New Roman" w:hAnsi="Arial" w:cs="Arial"/>
          <w:sz w:val="24"/>
          <w:szCs w:val="24"/>
          <w:lang w:eastAsia="pl-PL"/>
        </w:rPr>
        <w:t xml:space="preserve"> ocen</w:t>
      </w:r>
      <w:r w:rsidR="00AE209A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="00AE209A" w:rsidRPr="00AE209A">
        <w:rPr>
          <w:rFonts w:ascii="Arial" w:eastAsia="Times New Roman" w:hAnsi="Arial" w:cs="Arial"/>
          <w:sz w:val="24"/>
          <w:szCs w:val="24"/>
          <w:lang w:eastAsia="pl-PL"/>
        </w:rPr>
        <w:t xml:space="preserve"> skuteczności i efektywności wsparcia</w:t>
      </w:r>
      <w:r w:rsidR="00DE2343">
        <w:rPr>
          <w:rFonts w:ascii="Arial" w:eastAsia="Times New Roman" w:hAnsi="Arial" w:cs="Arial"/>
          <w:sz w:val="24"/>
          <w:szCs w:val="24"/>
          <w:lang w:eastAsia="pl-PL"/>
        </w:rPr>
        <w:t>, ponieważ</w:t>
      </w:r>
      <w:r w:rsidR="00DE2343" w:rsidRPr="00AE20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209A">
        <w:rPr>
          <w:rFonts w:ascii="Arial" w:eastAsia="Times New Roman" w:hAnsi="Arial" w:cs="Arial"/>
          <w:sz w:val="24"/>
          <w:szCs w:val="24"/>
          <w:lang w:eastAsia="pl-PL"/>
        </w:rPr>
        <w:t>udzielan</w:t>
      </w:r>
      <w:r w:rsidR="007A2A7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AE209A" w:rsidRPr="00AE209A">
        <w:rPr>
          <w:rFonts w:ascii="Arial" w:eastAsia="Times New Roman" w:hAnsi="Arial" w:cs="Arial"/>
          <w:sz w:val="24"/>
          <w:szCs w:val="24"/>
          <w:lang w:eastAsia="pl-PL"/>
        </w:rPr>
        <w:t xml:space="preserve"> świadcze</w:t>
      </w:r>
      <w:r w:rsidR="007A2A74">
        <w:rPr>
          <w:rFonts w:ascii="Arial" w:eastAsia="Times New Roman" w:hAnsi="Arial" w:cs="Arial"/>
          <w:sz w:val="24"/>
          <w:szCs w:val="24"/>
          <w:lang w:eastAsia="pl-PL"/>
        </w:rPr>
        <w:t xml:space="preserve">nia </w:t>
      </w:r>
      <w:r w:rsidR="00AE209A" w:rsidRPr="00AE209A">
        <w:rPr>
          <w:rFonts w:ascii="Arial" w:eastAsia="Times New Roman" w:hAnsi="Arial" w:cs="Arial"/>
          <w:sz w:val="24"/>
          <w:szCs w:val="24"/>
          <w:lang w:eastAsia="pl-PL"/>
        </w:rPr>
        <w:t>zdrowotn</w:t>
      </w:r>
      <w:r w:rsidR="007A2A7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AE209A" w:rsidRPr="00AE209A">
        <w:rPr>
          <w:rFonts w:ascii="Arial" w:eastAsia="Times New Roman" w:hAnsi="Arial" w:cs="Arial"/>
          <w:sz w:val="24"/>
          <w:szCs w:val="24"/>
          <w:lang w:eastAsia="pl-PL"/>
        </w:rPr>
        <w:t xml:space="preserve"> rehabilitacji leczniczej </w:t>
      </w:r>
      <w:r w:rsidR="007A2A74">
        <w:rPr>
          <w:rFonts w:ascii="Arial" w:eastAsia="Times New Roman" w:hAnsi="Arial" w:cs="Arial"/>
          <w:sz w:val="24"/>
          <w:szCs w:val="24"/>
          <w:lang w:eastAsia="pl-PL"/>
        </w:rPr>
        <w:t xml:space="preserve">wpływają </w:t>
      </w:r>
      <w:r w:rsidR="00664256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DE2343">
        <w:rPr>
          <w:rFonts w:ascii="Arial" w:eastAsia="Times New Roman" w:hAnsi="Arial" w:cs="Arial"/>
          <w:sz w:val="24"/>
          <w:szCs w:val="24"/>
          <w:lang w:eastAsia="pl-PL"/>
        </w:rPr>
        <w:t xml:space="preserve">zdolność do </w:t>
      </w:r>
      <w:r w:rsidR="00AE209A" w:rsidRPr="00AE209A">
        <w:rPr>
          <w:rFonts w:ascii="Arial" w:eastAsia="Times New Roman" w:hAnsi="Arial" w:cs="Arial"/>
          <w:sz w:val="24"/>
          <w:szCs w:val="24"/>
          <w:lang w:eastAsia="pl-PL"/>
        </w:rPr>
        <w:t xml:space="preserve">aktywności </w:t>
      </w:r>
      <w:r w:rsidR="00DE2343" w:rsidRPr="00AE209A">
        <w:rPr>
          <w:rFonts w:ascii="Arial" w:eastAsia="Times New Roman" w:hAnsi="Arial" w:cs="Arial"/>
          <w:sz w:val="24"/>
          <w:szCs w:val="24"/>
          <w:lang w:eastAsia="pl-PL"/>
        </w:rPr>
        <w:t>zawodow</w:t>
      </w:r>
      <w:r w:rsidR="00DE2343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BE1B5A" w:rsidRPr="009E152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9E15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119CDEB" w14:textId="29A6D3ED" w:rsidR="00305EE8" w:rsidRPr="00725640" w:rsidRDefault="00305EE8" w:rsidP="007B5949">
      <w:pPr>
        <w:pStyle w:val="Akapitzlist"/>
        <w:numPr>
          <w:ilvl w:val="0"/>
          <w:numId w:val="7"/>
        </w:numPr>
        <w:spacing w:after="0" w:line="360" w:lineRule="auto"/>
        <w:ind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72564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Obok obowiązkowych wskaźników z Załącznika nr 2 ze względu na specyfikę projektu wnioskodawca może określić wskaźniki własne produktu</w:t>
      </w:r>
      <w:r w:rsidR="00940703" w:rsidRPr="00725640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r w:rsidRPr="00725640">
        <w:rPr>
          <w:rFonts w:ascii="Arial" w:eastAsia="Times New Roman" w:hAnsi="Arial" w:cs="Arial"/>
          <w:sz w:val="24"/>
          <w:szCs w:val="24"/>
          <w:lang w:eastAsia="pl-PL"/>
        </w:rPr>
        <w:t xml:space="preserve">rezultatu </w:t>
      </w:r>
      <w:r w:rsidR="004F4C80" w:rsidRPr="00725640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725640">
        <w:rPr>
          <w:rFonts w:ascii="Arial" w:eastAsia="Times New Roman" w:hAnsi="Arial" w:cs="Arial"/>
          <w:sz w:val="24"/>
          <w:szCs w:val="24"/>
          <w:lang w:eastAsia="pl-PL"/>
        </w:rPr>
        <w:t xml:space="preserve"> tzw. wskaźniki projektowe. </w:t>
      </w:r>
    </w:p>
    <w:p w14:paraId="45FD8C29" w14:textId="72C6A661" w:rsidR="00305EE8" w:rsidRPr="009F16FF" w:rsidRDefault="00940703" w:rsidP="005B3397">
      <w:pPr>
        <w:pStyle w:val="Akapitzlist"/>
        <w:numPr>
          <w:ilvl w:val="0"/>
          <w:numId w:val="7"/>
        </w:numPr>
        <w:spacing w:after="12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Wnioskodawca może określić </w:t>
      </w:r>
      <w:r w:rsidRPr="009F16FF">
        <w:rPr>
          <w:rFonts w:ascii="Arial" w:hAnsi="Arial" w:cs="Arial"/>
          <w:sz w:val="24"/>
          <w:szCs w:val="24"/>
        </w:rPr>
        <w:t xml:space="preserve">wskaźniki </w:t>
      </w:r>
      <w:r>
        <w:rPr>
          <w:rFonts w:ascii="Arial" w:hAnsi="Arial" w:cs="Arial"/>
          <w:sz w:val="24"/>
          <w:szCs w:val="24"/>
        </w:rPr>
        <w:t xml:space="preserve">własne </w:t>
      </w:r>
      <w:r w:rsidRPr="009F16FF">
        <w:rPr>
          <w:rFonts w:ascii="Arial" w:hAnsi="Arial" w:cs="Arial"/>
          <w:sz w:val="24"/>
          <w:szCs w:val="24"/>
        </w:rPr>
        <w:t xml:space="preserve">produktu </w:t>
      </w:r>
      <w:r>
        <w:rPr>
          <w:rFonts w:ascii="Arial" w:hAnsi="Arial" w:cs="Arial"/>
          <w:sz w:val="24"/>
          <w:szCs w:val="24"/>
        </w:rPr>
        <w:t>dotyczące</w:t>
      </w:r>
      <w:r w:rsidRPr="009F16FF">
        <w:rPr>
          <w:rFonts w:ascii="Arial" w:hAnsi="Arial" w:cs="Arial"/>
          <w:sz w:val="24"/>
          <w:szCs w:val="24"/>
        </w:rPr>
        <w:t xml:space="preserve"> spełni</w:t>
      </w:r>
      <w:r>
        <w:rPr>
          <w:rFonts w:ascii="Arial" w:hAnsi="Arial" w:cs="Arial"/>
          <w:sz w:val="24"/>
          <w:szCs w:val="24"/>
        </w:rPr>
        <w:t>ania</w:t>
      </w:r>
      <w:r w:rsidRPr="009F16FF">
        <w:rPr>
          <w:rFonts w:ascii="Arial" w:hAnsi="Arial" w:cs="Arial"/>
          <w:sz w:val="24"/>
          <w:szCs w:val="24"/>
        </w:rPr>
        <w:t xml:space="preserve"> kryterium</w:t>
      </w:r>
      <w:r>
        <w:rPr>
          <w:rFonts w:ascii="Arial" w:hAnsi="Arial" w:cs="Arial"/>
          <w:sz w:val="24"/>
          <w:szCs w:val="24"/>
        </w:rPr>
        <w:t xml:space="preserve"> </w:t>
      </w:r>
      <w:r w:rsidR="00305EE8" w:rsidRPr="004E26C3">
        <w:rPr>
          <w:rFonts w:ascii="Arial" w:hAnsi="Arial" w:cs="Arial"/>
          <w:sz w:val="24"/>
          <w:szCs w:val="24"/>
        </w:rPr>
        <w:t>premiujące</w:t>
      </w:r>
      <w:r>
        <w:rPr>
          <w:rFonts w:ascii="Arial" w:hAnsi="Arial" w:cs="Arial"/>
          <w:sz w:val="24"/>
          <w:szCs w:val="24"/>
        </w:rPr>
        <w:t>go</w:t>
      </w:r>
      <w:r w:rsidR="00305EE8">
        <w:rPr>
          <w:rFonts w:ascii="Arial" w:hAnsi="Arial" w:cs="Arial"/>
          <w:sz w:val="24"/>
          <w:szCs w:val="24"/>
        </w:rPr>
        <w:t>,</w:t>
      </w:r>
      <w:r w:rsidR="00305EE8" w:rsidRPr="009F16FF">
        <w:rPr>
          <w:rFonts w:ascii="Arial" w:hAnsi="Arial" w:cs="Arial"/>
          <w:sz w:val="24"/>
          <w:szCs w:val="24"/>
        </w:rPr>
        <w:t xml:space="preserve"> o ile kryterium pozwala na określenie mierzalnego wskaźnika. </w:t>
      </w:r>
    </w:p>
    <w:p w14:paraId="1EC71856" w14:textId="6A3CD5DC" w:rsidR="00305EE8" w:rsidRPr="002A67A8" w:rsidRDefault="00305EE8" w:rsidP="005B33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Monitorowanie postępu rzeczowego w trakcie realizacji projektu odbywa się na podstawie danych zebranych w CST2021. Podstawą do wprowadzenia informacji o udziale uczestnika będącego osobą fizyczną w projekcie jest zapewnienie danych, których </w:t>
      </w: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zczegółowy zakres </w:t>
      </w:r>
      <w:r>
        <w:rPr>
          <w:rFonts w:ascii="Arial" w:eastAsia="Times New Roman" w:hAnsi="Arial" w:cs="Arial"/>
          <w:sz w:val="24"/>
          <w:szCs w:val="24"/>
          <w:lang w:eastAsia="pl-PL"/>
        </w:rPr>
        <w:t>określono w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 załącznik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 nr 1 do Wytycznych dotyczących monitorowania postępu rzeczowego realizacji programów na lata </w:t>
      </w:r>
      <w:r w:rsidRPr="002A67A8">
        <w:rPr>
          <w:rFonts w:ascii="Arial" w:eastAsia="Times New Roman" w:hAnsi="Arial" w:cs="Arial"/>
          <w:sz w:val="24"/>
          <w:szCs w:val="24"/>
          <w:lang w:eastAsia="pl-PL"/>
        </w:rPr>
        <w:t xml:space="preserve">2021-2027. </w:t>
      </w:r>
    </w:p>
    <w:p w14:paraId="0FBD03CC" w14:textId="21EA7BAC" w:rsidR="005C76F0" w:rsidRPr="002A67A8" w:rsidRDefault="00E35846" w:rsidP="005B33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A67A8">
        <w:rPr>
          <w:rFonts w:ascii="Arial" w:eastAsia="Times New Roman" w:hAnsi="Arial" w:cs="Arial"/>
          <w:sz w:val="24"/>
          <w:szCs w:val="24"/>
          <w:lang w:eastAsia="pl-PL"/>
        </w:rPr>
        <w:t>Ze względu na wymagane stosowanie w naborze sta</w:t>
      </w:r>
      <w:r w:rsidR="00446BE6" w:rsidRPr="002A67A8">
        <w:rPr>
          <w:rFonts w:ascii="Arial" w:eastAsia="Times New Roman" w:hAnsi="Arial" w:cs="Arial"/>
          <w:sz w:val="24"/>
          <w:szCs w:val="24"/>
          <w:lang w:eastAsia="pl-PL"/>
        </w:rPr>
        <w:t>wek</w:t>
      </w:r>
      <w:r w:rsidRPr="002A67A8">
        <w:rPr>
          <w:rFonts w:ascii="Arial" w:eastAsia="Times New Roman" w:hAnsi="Arial" w:cs="Arial"/>
          <w:sz w:val="24"/>
          <w:szCs w:val="24"/>
          <w:lang w:eastAsia="pl-PL"/>
        </w:rPr>
        <w:t xml:space="preserve"> jednostkow</w:t>
      </w:r>
      <w:r w:rsidR="00446BE6" w:rsidRPr="002A67A8">
        <w:rPr>
          <w:rFonts w:ascii="Arial" w:eastAsia="Times New Roman" w:hAnsi="Arial" w:cs="Arial"/>
          <w:sz w:val="24"/>
          <w:szCs w:val="24"/>
          <w:lang w:eastAsia="pl-PL"/>
        </w:rPr>
        <w:t xml:space="preserve">ych </w:t>
      </w:r>
      <w:r w:rsidRPr="002A67A8">
        <w:rPr>
          <w:rFonts w:ascii="Arial" w:eastAsia="Times New Roman" w:hAnsi="Arial" w:cs="Arial"/>
          <w:sz w:val="24"/>
          <w:szCs w:val="24"/>
          <w:lang w:eastAsia="pl-PL"/>
        </w:rPr>
        <w:t xml:space="preserve">do wydatków dotyczących </w:t>
      </w:r>
      <w:r w:rsidR="00A935D1" w:rsidRPr="002A67A8">
        <w:rPr>
          <w:rFonts w:ascii="Arial" w:eastAsia="Times New Roman" w:hAnsi="Arial" w:cs="Arial"/>
          <w:sz w:val="24"/>
          <w:szCs w:val="24"/>
          <w:lang w:eastAsia="pl-PL"/>
        </w:rPr>
        <w:t>realizacji zabiegów przewidzianych</w:t>
      </w:r>
      <w:r w:rsidRPr="002A67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35D1" w:rsidRPr="002A67A8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A935D1" w:rsidRPr="002A67A8">
        <w:rPr>
          <w:rFonts w:ascii="Arial" w:hAnsi="Arial" w:cs="Arial"/>
          <w:sz w:val="24"/>
          <w:szCs w:val="24"/>
        </w:rPr>
        <w:t xml:space="preserve">RPZ, </w:t>
      </w:r>
      <w:r w:rsidR="00A935D1" w:rsidRPr="002A67A8">
        <w:rPr>
          <w:rFonts w:ascii="Arial" w:eastAsia="Times New Roman" w:hAnsi="Arial" w:cs="Arial"/>
          <w:sz w:val="24"/>
          <w:szCs w:val="24"/>
          <w:lang w:eastAsia="pl-PL"/>
        </w:rPr>
        <w:t>Krok 2. Rehabilitacja z elementami edukacji</w:t>
      </w:r>
      <w:r w:rsidRPr="002A67A8">
        <w:rPr>
          <w:rFonts w:ascii="Arial" w:eastAsia="Times New Roman" w:hAnsi="Arial" w:cs="Arial"/>
          <w:sz w:val="24"/>
          <w:szCs w:val="24"/>
          <w:lang w:eastAsia="pl-PL"/>
        </w:rPr>
        <w:t xml:space="preserve">, obowiązkowe jest stosowanie we wnioskach wskaźników produktu do rozliczania stawek jednostkowych. W załączniku nr </w:t>
      </w:r>
      <w:r w:rsidR="004F4C80" w:rsidRPr="002A67A8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2A67A8">
        <w:rPr>
          <w:rFonts w:ascii="Arial" w:eastAsia="Times New Roman" w:hAnsi="Arial" w:cs="Arial"/>
          <w:sz w:val="24"/>
          <w:szCs w:val="24"/>
          <w:lang w:eastAsia="pl-PL"/>
        </w:rPr>
        <w:t xml:space="preserve"> do Regulaminu odpowiednie wskaźniki zostały przypisane </w:t>
      </w:r>
      <w:r w:rsidR="00613D8D" w:rsidRPr="002A67A8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Pr="002A67A8">
        <w:rPr>
          <w:rFonts w:ascii="Arial" w:eastAsia="Times New Roman" w:hAnsi="Arial" w:cs="Arial"/>
          <w:sz w:val="24"/>
          <w:szCs w:val="24"/>
          <w:lang w:eastAsia="pl-PL"/>
        </w:rPr>
        <w:t xml:space="preserve">każdej ze stawek. </w:t>
      </w:r>
    </w:p>
    <w:p w14:paraId="4FDCECA3" w14:textId="628F07E3" w:rsidR="00B142B4" w:rsidRDefault="00B142B4" w:rsidP="005B3397">
      <w:pPr>
        <w:pStyle w:val="Zwykytek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3D41AA">
        <w:rPr>
          <w:rFonts w:ascii="Arial" w:hAnsi="Arial" w:cs="Arial"/>
          <w:sz w:val="24"/>
          <w:szCs w:val="24"/>
        </w:rPr>
        <w:t xml:space="preserve">Ponadto Beneficjenci, których projekty zostaną wybrane do dofinansowania </w:t>
      </w:r>
      <w:r w:rsidR="00391B17">
        <w:rPr>
          <w:rFonts w:ascii="Arial" w:hAnsi="Arial" w:cs="Arial"/>
          <w:sz w:val="24"/>
          <w:szCs w:val="24"/>
        </w:rPr>
        <w:t xml:space="preserve">są </w:t>
      </w:r>
      <w:r w:rsidRPr="003D41AA">
        <w:rPr>
          <w:rFonts w:ascii="Arial" w:hAnsi="Arial" w:cs="Arial"/>
          <w:sz w:val="24"/>
          <w:szCs w:val="24"/>
        </w:rPr>
        <w:t>zobowiąza</w:t>
      </w:r>
      <w:r w:rsidR="00391B17">
        <w:rPr>
          <w:rFonts w:ascii="Arial" w:hAnsi="Arial" w:cs="Arial"/>
          <w:sz w:val="24"/>
          <w:szCs w:val="24"/>
        </w:rPr>
        <w:t>ni</w:t>
      </w:r>
      <w:r w:rsidRPr="003D41AA">
        <w:rPr>
          <w:rFonts w:ascii="Arial" w:hAnsi="Arial" w:cs="Arial"/>
          <w:sz w:val="24"/>
          <w:szCs w:val="24"/>
        </w:rPr>
        <w:t xml:space="preserve"> do sporządzania i przesyłania do </w:t>
      </w:r>
      <w:r w:rsidR="009E45C2">
        <w:rPr>
          <w:rFonts w:ascii="Arial" w:hAnsi="Arial" w:cs="Arial"/>
          <w:sz w:val="24"/>
          <w:szCs w:val="24"/>
        </w:rPr>
        <w:t>Urzędu Marszałkowskiego Województwa Łódzkiego</w:t>
      </w:r>
      <w:r w:rsidRPr="003D41AA">
        <w:rPr>
          <w:rFonts w:ascii="Arial" w:hAnsi="Arial" w:cs="Arial"/>
          <w:sz w:val="24"/>
          <w:szCs w:val="24"/>
        </w:rPr>
        <w:t xml:space="preserve"> przynajmniej raz w roku</w:t>
      </w:r>
      <w:r>
        <w:rPr>
          <w:rFonts w:ascii="Arial" w:hAnsi="Arial" w:cs="Arial"/>
          <w:sz w:val="24"/>
          <w:szCs w:val="24"/>
        </w:rPr>
        <w:t>, poza wnioskiem o płatność,</w:t>
      </w:r>
      <w:r w:rsidRPr="003D41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3D41AA">
        <w:rPr>
          <w:rFonts w:ascii="Arial" w:hAnsi="Arial" w:cs="Arial"/>
          <w:sz w:val="24"/>
          <w:szCs w:val="24"/>
        </w:rPr>
        <w:t xml:space="preserve">prawozdania merytorycznego z realizacji </w:t>
      </w:r>
      <w:r w:rsidR="00613D8D">
        <w:rPr>
          <w:rFonts w:ascii="Arial" w:hAnsi="Arial" w:cs="Arial"/>
          <w:sz w:val="24"/>
          <w:szCs w:val="24"/>
        </w:rPr>
        <w:t>RPZ</w:t>
      </w:r>
      <w:r w:rsidRPr="003D41AA">
        <w:rPr>
          <w:rFonts w:ascii="Arial" w:hAnsi="Arial" w:cs="Arial"/>
          <w:sz w:val="24"/>
          <w:szCs w:val="24"/>
        </w:rPr>
        <w:t xml:space="preserve"> (zgodnie </w:t>
      </w:r>
      <w:r>
        <w:rPr>
          <w:rFonts w:ascii="Arial" w:hAnsi="Arial" w:cs="Arial"/>
          <w:sz w:val="24"/>
          <w:szCs w:val="24"/>
        </w:rPr>
        <w:t xml:space="preserve">z </w:t>
      </w:r>
      <w:r w:rsidRPr="003D41AA">
        <w:rPr>
          <w:rFonts w:ascii="Arial" w:hAnsi="Arial" w:cs="Arial"/>
          <w:sz w:val="24"/>
          <w:szCs w:val="24"/>
        </w:rPr>
        <w:t xml:space="preserve">wzorem określonym i przekazanym przez </w:t>
      </w:r>
      <w:r w:rsidR="009E45C2">
        <w:rPr>
          <w:rFonts w:ascii="Arial" w:hAnsi="Arial" w:cs="Arial"/>
          <w:sz w:val="24"/>
          <w:szCs w:val="24"/>
        </w:rPr>
        <w:t>IZ FEŁ2027</w:t>
      </w:r>
      <w:r w:rsidRPr="003D41AA">
        <w:rPr>
          <w:rFonts w:ascii="Arial" w:hAnsi="Arial" w:cs="Arial"/>
          <w:sz w:val="24"/>
          <w:szCs w:val="24"/>
        </w:rPr>
        <w:t xml:space="preserve">). </w:t>
      </w:r>
    </w:p>
    <w:p w14:paraId="1F3BB008" w14:textId="2A24497B" w:rsidR="00B142B4" w:rsidRPr="00B142B4" w:rsidRDefault="00B142B4" w:rsidP="00B142B4">
      <w:pPr>
        <w:pStyle w:val="Zwykytekst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Sprawozdania merytoryczne będą w</w:t>
      </w:r>
      <w:r w:rsidRPr="003D41AA">
        <w:rPr>
          <w:rFonts w:ascii="Arial" w:hAnsi="Arial" w:cs="Arial"/>
          <w:sz w:val="24"/>
          <w:szCs w:val="24"/>
        </w:rPr>
        <w:t xml:space="preserve"> szczególności </w:t>
      </w:r>
      <w:r>
        <w:rPr>
          <w:rFonts w:ascii="Arial" w:hAnsi="Arial" w:cs="Arial"/>
          <w:sz w:val="24"/>
          <w:szCs w:val="24"/>
        </w:rPr>
        <w:t xml:space="preserve">służyć monitorowaniu na potrzeby </w:t>
      </w:r>
      <w:r w:rsidRPr="006A09DE">
        <w:rPr>
          <w:rFonts w:ascii="Arial" w:hAnsi="Arial" w:cs="Arial"/>
          <w:sz w:val="24"/>
          <w:szCs w:val="24"/>
        </w:rPr>
        <w:t>pomiaru medycznych mierników efektywnośc</w:t>
      </w:r>
      <w:r>
        <w:rPr>
          <w:rFonts w:ascii="Arial" w:hAnsi="Arial" w:cs="Arial"/>
          <w:sz w:val="24"/>
          <w:szCs w:val="24"/>
        </w:rPr>
        <w:t>i określonych dla poszczególnych celów</w:t>
      </w:r>
      <w:r w:rsidRPr="006A09DE">
        <w:rPr>
          <w:rFonts w:ascii="Arial" w:hAnsi="Arial" w:cs="Arial"/>
          <w:sz w:val="24"/>
          <w:szCs w:val="24"/>
        </w:rPr>
        <w:t xml:space="preserve"> RPZ</w:t>
      </w:r>
      <w:r>
        <w:rPr>
          <w:rFonts w:ascii="Arial" w:hAnsi="Arial" w:cs="Arial"/>
          <w:sz w:val="24"/>
          <w:szCs w:val="24"/>
        </w:rPr>
        <w:t xml:space="preserve">, ewaluacji w tym zakresie, a także opracowaniu </w:t>
      </w:r>
      <w:r w:rsidR="002A67A8">
        <w:rPr>
          <w:rFonts w:ascii="Arial" w:hAnsi="Arial" w:cs="Arial"/>
          <w:sz w:val="24"/>
          <w:szCs w:val="24"/>
        </w:rPr>
        <w:t>przez</w:t>
      </w:r>
      <w:r>
        <w:rPr>
          <w:rFonts w:ascii="Arial" w:hAnsi="Arial" w:cs="Arial"/>
          <w:sz w:val="24"/>
          <w:szCs w:val="24"/>
        </w:rPr>
        <w:t xml:space="preserve"> Urz</w:t>
      </w:r>
      <w:r w:rsidR="002A67A8">
        <w:rPr>
          <w:rFonts w:ascii="Arial" w:hAnsi="Arial" w:cs="Arial"/>
          <w:sz w:val="24"/>
          <w:szCs w:val="24"/>
        </w:rPr>
        <w:t>ąd</w:t>
      </w:r>
      <w:r>
        <w:rPr>
          <w:rFonts w:ascii="Arial" w:hAnsi="Arial" w:cs="Arial"/>
          <w:sz w:val="24"/>
          <w:szCs w:val="24"/>
        </w:rPr>
        <w:t xml:space="preserve"> Marszałkowski</w:t>
      </w:r>
      <w:r w:rsidR="002A67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Województwa Łódzkiego </w:t>
      </w:r>
      <w:r w:rsidRPr="006A09DE">
        <w:rPr>
          <w:rFonts w:ascii="Arial" w:hAnsi="Arial" w:cs="Arial"/>
          <w:sz w:val="24"/>
          <w:szCs w:val="24"/>
        </w:rPr>
        <w:t>raport</w:t>
      </w:r>
      <w:r>
        <w:rPr>
          <w:rFonts w:ascii="Arial" w:hAnsi="Arial" w:cs="Arial"/>
          <w:sz w:val="24"/>
          <w:szCs w:val="24"/>
        </w:rPr>
        <w:t>u</w:t>
      </w:r>
      <w:r w:rsidRPr="006A09DE">
        <w:rPr>
          <w:rFonts w:ascii="Arial" w:hAnsi="Arial" w:cs="Arial"/>
          <w:sz w:val="24"/>
          <w:szCs w:val="24"/>
        </w:rPr>
        <w:t xml:space="preserve"> końcow</w:t>
      </w:r>
      <w:r>
        <w:rPr>
          <w:rFonts w:ascii="Arial" w:hAnsi="Arial" w:cs="Arial"/>
          <w:sz w:val="24"/>
          <w:szCs w:val="24"/>
        </w:rPr>
        <w:t>ego</w:t>
      </w:r>
      <w:r w:rsidRPr="006A09DE">
        <w:rPr>
          <w:rFonts w:ascii="Arial" w:hAnsi="Arial" w:cs="Arial"/>
          <w:sz w:val="24"/>
          <w:szCs w:val="24"/>
        </w:rPr>
        <w:t xml:space="preserve"> z realizacji</w:t>
      </w:r>
      <w:r>
        <w:rPr>
          <w:rFonts w:ascii="Arial" w:hAnsi="Arial" w:cs="Arial"/>
          <w:sz w:val="24"/>
          <w:szCs w:val="24"/>
        </w:rPr>
        <w:t xml:space="preserve"> RPZ, zgodnie z wymogami art. 48a. ust. 13 i ust. 14 ustawy </w:t>
      </w:r>
      <w:r w:rsidRPr="006A09DE">
        <w:rPr>
          <w:rFonts w:ascii="Arial" w:hAnsi="Arial" w:cs="Arial"/>
          <w:sz w:val="24"/>
          <w:szCs w:val="24"/>
        </w:rPr>
        <w:t>z dnia 27 sierpnia 2004 r.</w:t>
      </w:r>
      <w:r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o świadczeniach opieki zdrowotnej finansowanych ze środków publicznych</w:t>
      </w:r>
      <w:r>
        <w:rPr>
          <w:rFonts w:ascii="Arial" w:hAnsi="Arial" w:cs="Arial"/>
          <w:sz w:val="24"/>
          <w:szCs w:val="24"/>
        </w:rPr>
        <w:t>.</w:t>
      </w:r>
    </w:p>
    <w:p w14:paraId="639CF05C" w14:textId="115D9FB1" w:rsidR="00340115" w:rsidRPr="000B541E" w:rsidRDefault="00340115" w:rsidP="00391B17">
      <w:pPr>
        <w:pStyle w:val="Nagwek2"/>
      </w:pPr>
      <w:bookmarkStart w:id="27" w:name="_Hlk116993055"/>
      <w:bookmarkStart w:id="28" w:name="_Toc197937595"/>
      <w:r w:rsidRPr="000B541E">
        <w:t>Zasady finansowania projektu</w:t>
      </w:r>
      <w:bookmarkEnd w:id="27"/>
      <w:bookmarkEnd w:id="28"/>
    </w:p>
    <w:p w14:paraId="047EA660" w14:textId="7056CAC4" w:rsidR="002955DB" w:rsidRPr="00A338AA" w:rsidRDefault="00391B17" w:rsidP="002C3460">
      <w:pPr>
        <w:pStyle w:val="Akapitzlist"/>
        <w:numPr>
          <w:ilvl w:val="0"/>
          <w:numId w:val="1"/>
        </w:numPr>
        <w:spacing w:after="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338AA">
        <w:rPr>
          <w:rFonts w:ascii="Arial" w:hAnsi="Arial" w:cs="Arial"/>
          <w:sz w:val="24"/>
          <w:szCs w:val="24"/>
        </w:rPr>
        <w:t xml:space="preserve">tosowane w naborze </w:t>
      </w:r>
      <w:r w:rsidR="00C34AB5" w:rsidRPr="00A338AA">
        <w:rPr>
          <w:rFonts w:ascii="Arial" w:hAnsi="Arial" w:cs="Arial"/>
          <w:sz w:val="24"/>
          <w:szCs w:val="24"/>
        </w:rPr>
        <w:t>stawk</w:t>
      </w:r>
      <w:r w:rsidR="002955DB" w:rsidRPr="00A338AA">
        <w:rPr>
          <w:rFonts w:ascii="Arial" w:hAnsi="Arial" w:cs="Arial"/>
          <w:sz w:val="24"/>
          <w:szCs w:val="24"/>
        </w:rPr>
        <w:t>i</w:t>
      </w:r>
      <w:r w:rsidR="00C34AB5" w:rsidRPr="00A338AA">
        <w:rPr>
          <w:rFonts w:ascii="Arial" w:hAnsi="Arial" w:cs="Arial"/>
          <w:sz w:val="24"/>
          <w:szCs w:val="24"/>
        </w:rPr>
        <w:t xml:space="preserve"> jednostkow</w:t>
      </w:r>
      <w:r w:rsidR="002955DB" w:rsidRPr="00A338AA">
        <w:rPr>
          <w:rFonts w:ascii="Arial" w:hAnsi="Arial" w:cs="Arial"/>
          <w:sz w:val="24"/>
          <w:szCs w:val="24"/>
        </w:rPr>
        <w:t>e</w:t>
      </w:r>
      <w:r w:rsidR="00C34AB5" w:rsidRPr="00A338AA">
        <w:rPr>
          <w:rFonts w:ascii="Arial" w:hAnsi="Arial" w:cs="Arial"/>
          <w:sz w:val="24"/>
          <w:szCs w:val="24"/>
        </w:rPr>
        <w:t xml:space="preserve"> nie uwzględnia</w:t>
      </w:r>
      <w:r w:rsidR="002955DB" w:rsidRPr="00A338AA">
        <w:rPr>
          <w:rFonts w:ascii="Arial" w:hAnsi="Arial" w:cs="Arial"/>
          <w:sz w:val="24"/>
          <w:szCs w:val="24"/>
        </w:rPr>
        <w:t>ją</w:t>
      </w:r>
      <w:r w:rsidR="00C34AB5" w:rsidRPr="00A338AA">
        <w:rPr>
          <w:rFonts w:ascii="Arial" w:hAnsi="Arial" w:cs="Arial"/>
          <w:sz w:val="24"/>
          <w:szCs w:val="24"/>
        </w:rPr>
        <w:t xml:space="preserve"> </w:t>
      </w:r>
      <w:r w:rsidR="002955DB" w:rsidRPr="00A338AA">
        <w:rPr>
          <w:rFonts w:ascii="Arial" w:hAnsi="Arial" w:cs="Arial"/>
          <w:sz w:val="24"/>
          <w:szCs w:val="24"/>
        </w:rPr>
        <w:t xml:space="preserve">kosztów utrzymania posiadanej infrastruktury, w tym pomieszczeń, w których wykonywane będą </w:t>
      </w:r>
      <w:r w:rsidR="002955DB" w:rsidRPr="00A338AA">
        <w:rPr>
          <w:rFonts w:ascii="Arial" w:hAnsi="Arial" w:cs="Arial"/>
          <w:sz w:val="24"/>
          <w:szCs w:val="24"/>
        </w:rPr>
        <w:lastRenderedPageBreak/>
        <w:t>zabiegi, porady lub wizyty, takich jak czynsz, najem, opłaty za energię elektryczną, cieplną, wodę</w:t>
      </w:r>
      <w:r w:rsidR="00A338AA" w:rsidRPr="00A338AA">
        <w:rPr>
          <w:rFonts w:ascii="Arial" w:hAnsi="Arial" w:cs="Arial"/>
          <w:sz w:val="24"/>
          <w:szCs w:val="24"/>
        </w:rPr>
        <w:t>. T</w:t>
      </w:r>
      <w:r w:rsidR="002955DB" w:rsidRPr="00A338AA">
        <w:rPr>
          <w:rFonts w:ascii="Arial" w:hAnsi="Arial" w:cs="Arial"/>
          <w:sz w:val="24"/>
          <w:szCs w:val="24"/>
        </w:rPr>
        <w:t>ego rodzaju</w:t>
      </w:r>
      <w:r>
        <w:rPr>
          <w:rFonts w:ascii="Arial" w:hAnsi="Arial" w:cs="Arial"/>
          <w:sz w:val="24"/>
          <w:szCs w:val="24"/>
        </w:rPr>
        <w:t xml:space="preserve"> koszty </w:t>
      </w:r>
      <w:r w:rsidR="00A338AA" w:rsidRPr="00A338AA">
        <w:rPr>
          <w:rFonts w:ascii="Arial" w:hAnsi="Arial" w:cs="Arial"/>
          <w:sz w:val="24"/>
          <w:szCs w:val="24"/>
        </w:rPr>
        <w:t xml:space="preserve">mogą więc </w:t>
      </w:r>
      <w:r w:rsidR="002955DB" w:rsidRPr="00A338AA">
        <w:rPr>
          <w:rFonts w:ascii="Arial" w:hAnsi="Arial" w:cs="Arial"/>
          <w:sz w:val="24"/>
          <w:szCs w:val="24"/>
        </w:rPr>
        <w:t xml:space="preserve">zostać ujęte jako wymagany w </w:t>
      </w:r>
      <w:r w:rsidR="00D65754">
        <w:rPr>
          <w:rFonts w:ascii="Arial" w:hAnsi="Arial" w:cs="Arial"/>
          <w:sz w:val="24"/>
          <w:szCs w:val="24"/>
        </w:rPr>
        <w:t>naborze</w:t>
      </w:r>
      <w:r w:rsidR="00D65754" w:rsidRPr="00A338AA">
        <w:rPr>
          <w:rFonts w:ascii="Arial" w:hAnsi="Arial" w:cs="Arial"/>
          <w:sz w:val="24"/>
          <w:szCs w:val="24"/>
        </w:rPr>
        <w:t xml:space="preserve"> </w:t>
      </w:r>
      <w:r w:rsidR="002955DB" w:rsidRPr="00A338AA">
        <w:rPr>
          <w:rFonts w:ascii="Arial" w:hAnsi="Arial" w:cs="Arial"/>
          <w:sz w:val="24"/>
          <w:szCs w:val="24"/>
        </w:rPr>
        <w:t>wkład własny w budżecie projektu</w:t>
      </w:r>
      <w:r w:rsidR="00A338AA" w:rsidRPr="00A338AA">
        <w:rPr>
          <w:rFonts w:ascii="Arial" w:hAnsi="Arial" w:cs="Arial"/>
          <w:sz w:val="24"/>
          <w:szCs w:val="24"/>
        </w:rPr>
        <w:t>.</w:t>
      </w:r>
    </w:p>
    <w:p w14:paraId="72924AF9" w14:textId="0E23F4FD" w:rsidR="00340115" w:rsidRPr="00391B17" w:rsidRDefault="00340115" w:rsidP="002C3460">
      <w:pPr>
        <w:pStyle w:val="Akapitzlist"/>
        <w:numPr>
          <w:ilvl w:val="0"/>
          <w:numId w:val="1"/>
        </w:numPr>
        <w:spacing w:after="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391B17">
        <w:rPr>
          <w:rFonts w:ascii="Arial" w:hAnsi="Arial" w:cs="Arial"/>
          <w:sz w:val="24"/>
          <w:szCs w:val="24"/>
        </w:rPr>
        <w:t xml:space="preserve">Maksymalną wartość zaliczki określa się do wysokości </w:t>
      </w:r>
      <w:r w:rsidR="00391B17" w:rsidRPr="00391B17">
        <w:rPr>
          <w:rFonts w:ascii="Arial" w:hAnsi="Arial" w:cs="Arial"/>
          <w:sz w:val="24"/>
          <w:szCs w:val="24"/>
        </w:rPr>
        <w:t>100</w:t>
      </w:r>
      <w:r w:rsidRPr="00391B17">
        <w:rPr>
          <w:rFonts w:ascii="Arial" w:hAnsi="Arial" w:cs="Arial"/>
          <w:sz w:val="24"/>
          <w:szCs w:val="24"/>
        </w:rPr>
        <w:t>% dofinansowania.</w:t>
      </w:r>
    </w:p>
    <w:p w14:paraId="71036587" w14:textId="7C86ED63" w:rsidR="00340115" w:rsidRPr="000B541E" w:rsidRDefault="00340115" w:rsidP="00391B17">
      <w:pPr>
        <w:pStyle w:val="Nagwek2"/>
      </w:pPr>
      <w:bookmarkStart w:id="29" w:name="_Hlk116993074"/>
      <w:bookmarkStart w:id="30" w:name="_Toc197937596"/>
      <w:r w:rsidRPr="000B541E">
        <w:t>Podstawowe warunki i procedury konstruowania budżetu projektu</w:t>
      </w:r>
      <w:bookmarkEnd w:id="29"/>
      <w:bookmarkEnd w:id="30"/>
    </w:p>
    <w:p w14:paraId="16AFA88F" w14:textId="59A88DA7" w:rsidR="006175D4" w:rsidRDefault="005E49BC" w:rsidP="005237BB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81F66">
        <w:rPr>
          <w:rFonts w:ascii="Arial" w:hAnsi="Arial" w:cs="Arial"/>
          <w:color w:val="000000" w:themeColor="text1"/>
          <w:sz w:val="24"/>
          <w:szCs w:val="24"/>
        </w:rPr>
        <w:t>W odniesieniu do poszczególnych etapów ścieżki działań RPZ stosowane są następujące formy rozliczeń</w:t>
      </w:r>
      <w:r w:rsidR="00C503E0">
        <w:rPr>
          <w:rFonts w:ascii="Arial" w:hAnsi="Arial" w:cs="Arial"/>
          <w:color w:val="000000" w:themeColor="text1"/>
          <w:sz w:val="24"/>
          <w:szCs w:val="24"/>
        </w:rPr>
        <w:t xml:space="preserve"> wydatków w projektach</w:t>
      </w:r>
      <w:r w:rsidRPr="00981F66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19FB7C51" w14:textId="5C6A9CBF" w:rsidR="00C503E0" w:rsidRPr="00545E43" w:rsidRDefault="00BA4A57" w:rsidP="005237BB">
      <w:pPr>
        <w:numPr>
          <w:ilvl w:val="0"/>
          <w:numId w:val="25"/>
        </w:numPr>
        <w:suppressAutoHyphens/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K</w:t>
      </w:r>
      <w:r w:rsidRPr="00545E43">
        <w:rPr>
          <w:rFonts w:ascii="Arial" w:hAnsi="Arial" w:cs="Arial"/>
          <w:bCs/>
          <w:color w:val="000000" w:themeColor="text1"/>
          <w:sz w:val="24"/>
          <w:szCs w:val="24"/>
        </w:rPr>
        <w:t xml:space="preserve">walifikacja </w:t>
      </w:r>
      <w:r w:rsidR="00C503E0" w:rsidRPr="00545E43">
        <w:rPr>
          <w:rFonts w:ascii="Arial" w:hAnsi="Arial" w:cs="Arial"/>
          <w:bCs/>
          <w:color w:val="000000" w:themeColor="text1"/>
          <w:sz w:val="24"/>
          <w:szCs w:val="24"/>
        </w:rPr>
        <w:t>formalna do programu polityki zdrowotnej</w:t>
      </w:r>
      <w:r w:rsidR="00C503E0">
        <w:rPr>
          <w:rFonts w:ascii="Arial" w:hAnsi="Arial" w:cs="Arial"/>
          <w:bCs/>
          <w:color w:val="000000" w:themeColor="text1"/>
          <w:sz w:val="24"/>
          <w:szCs w:val="24"/>
        </w:rPr>
        <w:t xml:space="preserve"> – finansowanie w ramach kosztów pośrednich</w:t>
      </w:r>
      <w:r w:rsidR="00DD6CBB">
        <w:rPr>
          <w:rFonts w:ascii="Arial" w:hAnsi="Arial" w:cs="Arial"/>
          <w:bCs/>
          <w:color w:val="000000" w:themeColor="text1"/>
          <w:sz w:val="24"/>
          <w:szCs w:val="24"/>
        </w:rPr>
        <w:t xml:space="preserve"> (zadanie koszty pośrednie, poza zadaniami merytorycznymi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).</w:t>
      </w:r>
    </w:p>
    <w:p w14:paraId="5FDCFB54" w14:textId="09E76060" w:rsidR="00C503E0" w:rsidRPr="00C503E0" w:rsidRDefault="00BA4A57" w:rsidP="005237BB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K</w:t>
      </w:r>
      <w:r w:rsidRPr="00C503E0">
        <w:rPr>
          <w:rFonts w:ascii="Arial" w:hAnsi="Arial" w:cs="Arial"/>
          <w:bCs/>
          <w:color w:val="000000" w:themeColor="text1"/>
          <w:sz w:val="24"/>
          <w:szCs w:val="24"/>
        </w:rPr>
        <w:t xml:space="preserve">walifikacja </w:t>
      </w:r>
      <w:r w:rsidR="00C503E0" w:rsidRPr="00C503E0">
        <w:rPr>
          <w:rFonts w:ascii="Arial" w:hAnsi="Arial" w:cs="Arial"/>
          <w:bCs/>
          <w:color w:val="000000" w:themeColor="text1"/>
          <w:sz w:val="24"/>
          <w:szCs w:val="24"/>
        </w:rPr>
        <w:t xml:space="preserve">medyczna do programu polityki zdrowotnej – </w:t>
      </w:r>
      <w:r w:rsidR="00C503E0" w:rsidRPr="00C503E0">
        <w:rPr>
          <w:rFonts w:ascii="Arial" w:hAnsi="Arial" w:cs="Arial"/>
          <w:color w:val="000000" w:themeColor="text1"/>
          <w:sz w:val="24"/>
          <w:szCs w:val="24"/>
        </w:rPr>
        <w:t xml:space="preserve">Krok 1. I porada rehabilitacyjna </w:t>
      </w:r>
      <w:r w:rsidR="00C503E0">
        <w:rPr>
          <w:rFonts w:ascii="Arial" w:hAnsi="Arial" w:cs="Arial"/>
          <w:color w:val="000000" w:themeColor="text1"/>
          <w:sz w:val="24"/>
          <w:szCs w:val="24"/>
        </w:rPr>
        <w:t>–</w:t>
      </w:r>
      <w:r w:rsidR="00C503E0" w:rsidRPr="00C503E0">
        <w:rPr>
          <w:rFonts w:ascii="Arial" w:hAnsi="Arial" w:cs="Arial"/>
          <w:color w:val="000000" w:themeColor="text1"/>
          <w:sz w:val="24"/>
          <w:szCs w:val="24"/>
        </w:rPr>
        <w:t xml:space="preserve"> finansowanie na podstawie rzeczywiście ponoszonych wydatków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87732F6" w14:textId="3B2F8989" w:rsidR="00C503E0" w:rsidRPr="00C503E0" w:rsidRDefault="00BA4A57" w:rsidP="005237BB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</w:t>
      </w:r>
      <w:r w:rsidRPr="00545E43">
        <w:rPr>
          <w:rFonts w:ascii="Arial" w:hAnsi="Arial" w:cs="Arial"/>
          <w:color w:val="000000" w:themeColor="text1"/>
          <w:sz w:val="24"/>
          <w:szCs w:val="24"/>
        </w:rPr>
        <w:t xml:space="preserve">rok </w:t>
      </w:r>
      <w:r w:rsidR="00C503E0" w:rsidRPr="00545E43">
        <w:rPr>
          <w:rFonts w:ascii="Arial" w:hAnsi="Arial" w:cs="Arial"/>
          <w:color w:val="000000" w:themeColor="text1"/>
          <w:sz w:val="24"/>
          <w:szCs w:val="24"/>
        </w:rPr>
        <w:t>2. Rehabilitacja z elementami edukacji</w:t>
      </w:r>
      <w:r w:rsidR="00C503E0">
        <w:rPr>
          <w:rFonts w:ascii="Arial" w:hAnsi="Arial" w:cs="Arial"/>
          <w:color w:val="000000" w:themeColor="text1"/>
          <w:sz w:val="24"/>
          <w:szCs w:val="24"/>
        </w:rPr>
        <w:t xml:space="preserve"> – finansowanie uproszczoną metodą rozliczania wydatków – stawka jednostkowa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8CB1799" w14:textId="0B4375A6" w:rsidR="00C503E0" w:rsidRPr="00C503E0" w:rsidRDefault="00BA4A57" w:rsidP="005237BB">
      <w:pPr>
        <w:numPr>
          <w:ilvl w:val="0"/>
          <w:numId w:val="25"/>
        </w:numPr>
        <w:suppressAutoHyphens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</w:t>
      </w:r>
      <w:r w:rsidRPr="00545E43">
        <w:rPr>
          <w:rFonts w:ascii="Arial" w:hAnsi="Arial" w:cs="Arial"/>
          <w:color w:val="000000" w:themeColor="text1"/>
          <w:sz w:val="24"/>
          <w:szCs w:val="24"/>
        </w:rPr>
        <w:t xml:space="preserve">rok </w:t>
      </w:r>
      <w:r w:rsidR="00C503E0" w:rsidRPr="00545E43">
        <w:rPr>
          <w:rFonts w:ascii="Arial" w:hAnsi="Arial" w:cs="Arial"/>
          <w:color w:val="000000" w:themeColor="text1"/>
          <w:sz w:val="24"/>
          <w:szCs w:val="24"/>
        </w:rPr>
        <w:t xml:space="preserve">3. Warsztaty </w:t>
      </w:r>
      <w:proofErr w:type="spellStart"/>
      <w:r w:rsidR="00C503E0" w:rsidRPr="00545E43">
        <w:rPr>
          <w:rFonts w:ascii="Arial" w:hAnsi="Arial" w:cs="Arial"/>
          <w:color w:val="000000" w:themeColor="text1"/>
          <w:sz w:val="24"/>
          <w:szCs w:val="24"/>
        </w:rPr>
        <w:t>psychoedukacyjne</w:t>
      </w:r>
      <w:proofErr w:type="spellEnd"/>
      <w:r w:rsidR="00C503E0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C503E0" w:rsidRPr="00C503E0">
        <w:rPr>
          <w:rFonts w:ascii="Arial" w:hAnsi="Arial" w:cs="Arial"/>
          <w:color w:val="000000" w:themeColor="text1"/>
          <w:sz w:val="24"/>
          <w:szCs w:val="24"/>
        </w:rPr>
        <w:t>finansowanie na podstawie rzeczywiście ponoszonych wydatków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C12B72A" w14:textId="62476554" w:rsidR="00C503E0" w:rsidRPr="00C503E0" w:rsidRDefault="00C503E0" w:rsidP="005237BB">
      <w:pPr>
        <w:numPr>
          <w:ilvl w:val="0"/>
          <w:numId w:val="25"/>
        </w:numPr>
        <w:suppressAutoHyphens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45E43">
        <w:rPr>
          <w:rFonts w:ascii="Arial" w:hAnsi="Arial" w:cs="Arial"/>
          <w:color w:val="000000" w:themeColor="text1"/>
          <w:sz w:val="24"/>
          <w:szCs w:val="24"/>
          <w:highlight w:val="white"/>
        </w:rPr>
        <w:t>Krok 4. II porada rehabilitacyjna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C503E0">
        <w:rPr>
          <w:rFonts w:ascii="Arial" w:hAnsi="Arial" w:cs="Arial"/>
          <w:color w:val="000000" w:themeColor="text1"/>
          <w:sz w:val="24"/>
          <w:szCs w:val="24"/>
        </w:rPr>
        <w:t>finansowanie na podstawie rzeczywiście ponoszonych wydatków.</w:t>
      </w:r>
    </w:p>
    <w:p w14:paraId="1182E9ED" w14:textId="3047DE58" w:rsidR="00C503E0" w:rsidRPr="00C503E0" w:rsidRDefault="00BA4A57" w:rsidP="005237BB">
      <w:pPr>
        <w:numPr>
          <w:ilvl w:val="0"/>
          <w:numId w:val="25"/>
        </w:numPr>
        <w:suppressAutoHyphens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</w:t>
      </w:r>
      <w:r w:rsidRPr="00545E43">
        <w:rPr>
          <w:rFonts w:ascii="Arial" w:hAnsi="Arial" w:cs="Arial"/>
          <w:color w:val="000000" w:themeColor="text1"/>
          <w:sz w:val="24"/>
          <w:szCs w:val="24"/>
        </w:rPr>
        <w:t xml:space="preserve">rok </w:t>
      </w:r>
      <w:r w:rsidR="00C503E0" w:rsidRPr="00545E43">
        <w:rPr>
          <w:rFonts w:ascii="Arial" w:hAnsi="Arial" w:cs="Arial"/>
          <w:color w:val="000000" w:themeColor="text1"/>
          <w:sz w:val="24"/>
          <w:szCs w:val="24"/>
        </w:rPr>
        <w:t>5. Aktywność fizyczna</w:t>
      </w:r>
      <w:r w:rsidR="00C503E0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C503E0" w:rsidRPr="00C503E0">
        <w:rPr>
          <w:rFonts w:ascii="Arial" w:hAnsi="Arial" w:cs="Arial"/>
          <w:color w:val="000000" w:themeColor="text1"/>
          <w:sz w:val="24"/>
          <w:szCs w:val="24"/>
        </w:rPr>
        <w:t>finansowanie na podstawie rzeczywiście ponoszonych wydatków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D6C217F" w14:textId="6856405F" w:rsidR="00981F66" w:rsidRPr="00C503E0" w:rsidRDefault="00BA4A57" w:rsidP="005237B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</w:t>
      </w:r>
      <w:r w:rsidRPr="00545E43">
        <w:rPr>
          <w:rFonts w:ascii="Arial" w:hAnsi="Arial" w:cs="Arial"/>
          <w:color w:val="000000" w:themeColor="text1"/>
          <w:sz w:val="24"/>
          <w:szCs w:val="24"/>
        </w:rPr>
        <w:t xml:space="preserve">rok </w:t>
      </w:r>
      <w:r w:rsidR="00C503E0" w:rsidRPr="00545E43">
        <w:rPr>
          <w:rFonts w:ascii="Arial" w:hAnsi="Arial" w:cs="Arial"/>
          <w:color w:val="000000" w:themeColor="text1"/>
          <w:sz w:val="24"/>
          <w:szCs w:val="24"/>
        </w:rPr>
        <w:t>6. Wizyta końcowa</w:t>
      </w:r>
      <w:r w:rsidR="00C503E0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C503E0" w:rsidRPr="00C503E0">
        <w:rPr>
          <w:rFonts w:ascii="Arial" w:hAnsi="Arial" w:cs="Arial"/>
          <w:color w:val="000000" w:themeColor="text1"/>
          <w:sz w:val="24"/>
          <w:szCs w:val="24"/>
        </w:rPr>
        <w:t xml:space="preserve"> finansowanie na podstawie rzeczywiście ponoszonych wydatków.</w:t>
      </w:r>
    </w:p>
    <w:p w14:paraId="543D5766" w14:textId="250480FB" w:rsidR="00C503E0" w:rsidRPr="00096B11" w:rsidRDefault="00C503E0" w:rsidP="005237BB">
      <w:pPr>
        <w:pStyle w:val="Akapitzlist"/>
        <w:numPr>
          <w:ilvl w:val="0"/>
          <w:numId w:val="18"/>
        </w:numPr>
        <w:spacing w:before="120" w:after="0" w:line="360" w:lineRule="auto"/>
        <w:ind w:left="357" w:hanging="35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 związku z powyższym w</w:t>
      </w:r>
      <w:r w:rsidRPr="00096B11">
        <w:rPr>
          <w:rFonts w:ascii="Arial" w:hAnsi="Arial" w:cs="Arial"/>
          <w:color w:val="000000" w:themeColor="text1"/>
          <w:sz w:val="24"/>
          <w:szCs w:val="24"/>
        </w:rPr>
        <w:t xml:space="preserve"> naborze </w:t>
      </w:r>
      <w:r w:rsidRPr="009F700F">
        <w:rPr>
          <w:rFonts w:ascii="Arial" w:hAnsi="Arial" w:cs="Arial"/>
          <w:color w:val="000000" w:themeColor="text1"/>
          <w:sz w:val="24"/>
          <w:szCs w:val="24"/>
        </w:rPr>
        <w:t>koszty bezpośrednie</w:t>
      </w:r>
      <w:r w:rsidRPr="00096B11">
        <w:rPr>
          <w:rFonts w:ascii="Arial" w:hAnsi="Arial" w:cs="Arial"/>
          <w:color w:val="000000" w:themeColor="text1"/>
          <w:sz w:val="24"/>
          <w:szCs w:val="24"/>
        </w:rPr>
        <w:t xml:space="preserve"> projektu</w:t>
      </w:r>
      <w:r>
        <w:rPr>
          <w:rFonts w:ascii="Arial" w:hAnsi="Arial" w:cs="Arial"/>
          <w:color w:val="000000" w:themeColor="text1"/>
          <w:sz w:val="24"/>
          <w:szCs w:val="24"/>
        </w:rPr>
        <w:t>, czyli dotyczące działań merytorycznych,</w:t>
      </w:r>
      <w:r w:rsidRPr="00096B11">
        <w:rPr>
          <w:rFonts w:ascii="Arial" w:hAnsi="Arial" w:cs="Arial"/>
          <w:color w:val="000000" w:themeColor="text1"/>
          <w:sz w:val="24"/>
          <w:szCs w:val="24"/>
        </w:rPr>
        <w:t xml:space="preserve"> rozliczane są</w:t>
      </w:r>
      <w:r w:rsidR="00613D8D">
        <w:rPr>
          <w:rFonts w:ascii="Arial" w:hAnsi="Arial" w:cs="Arial"/>
          <w:color w:val="000000" w:themeColor="text1"/>
          <w:sz w:val="24"/>
          <w:szCs w:val="24"/>
        </w:rPr>
        <w:t xml:space="preserve"> w zależności od etapu ścieżki RPZ</w:t>
      </w:r>
      <w:r w:rsidRPr="00096B11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04ED80B" w14:textId="38D4DEF9" w:rsidR="00C503E0" w:rsidRPr="00096B11" w:rsidRDefault="00391B17" w:rsidP="005237BB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="00C503E0" w:rsidRPr="00096B11">
        <w:rPr>
          <w:rFonts w:ascii="Arial" w:hAnsi="Arial" w:cs="Arial"/>
          <w:color w:val="000000" w:themeColor="text1"/>
          <w:sz w:val="24"/>
          <w:szCs w:val="24"/>
        </w:rPr>
        <w:t>a podstawie rzeczywiście ponoszonych wydatków</w:t>
      </w:r>
      <w:r w:rsidR="006F4986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BC2FEBA" w14:textId="597ABC5D" w:rsidR="00C503E0" w:rsidRPr="00096B11" w:rsidRDefault="00391B17" w:rsidP="005237BB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="00C503E0" w:rsidRPr="00096B11">
        <w:rPr>
          <w:rFonts w:ascii="Arial" w:hAnsi="Arial" w:cs="Arial"/>
          <w:color w:val="000000" w:themeColor="text1"/>
          <w:sz w:val="24"/>
          <w:szCs w:val="24"/>
        </w:rPr>
        <w:t>tawkami jednostkowymi</w:t>
      </w:r>
      <w:r w:rsidR="006F4986">
        <w:rPr>
          <w:rFonts w:ascii="Arial" w:hAnsi="Arial" w:cs="Arial"/>
          <w:color w:val="000000" w:themeColor="text1"/>
          <w:sz w:val="24"/>
          <w:szCs w:val="24"/>
        </w:rPr>
        <w:t>.</w:t>
      </w:r>
      <w:r w:rsidR="00C503E0" w:rsidRPr="00096B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75CE4E5" w14:textId="2D90B51B" w:rsidR="00DD6CBB" w:rsidRPr="007B5949" w:rsidRDefault="00954501" w:rsidP="007B5949">
      <w:pPr>
        <w:pStyle w:val="Akapitzlist"/>
        <w:shd w:val="clear" w:color="auto" w:fill="FBE4D5" w:themeFill="accent2" w:themeFillTint="33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7B5949">
        <w:rPr>
          <w:rFonts w:ascii="Arial" w:hAnsi="Arial" w:cs="Arial"/>
          <w:sz w:val="24"/>
          <w:szCs w:val="24"/>
        </w:rPr>
        <w:t>We wniosku o dofinansowanie p</w:t>
      </w:r>
      <w:r w:rsidR="00D115C7" w:rsidRPr="007B5949">
        <w:rPr>
          <w:rFonts w:ascii="Arial" w:hAnsi="Arial" w:cs="Arial"/>
          <w:sz w:val="24"/>
          <w:szCs w:val="24"/>
        </w:rPr>
        <w:t xml:space="preserve">rzy planowaniu </w:t>
      </w:r>
      <w:r w:rsidRPr="007B5949">
        <w:rPr>
          <w:rFonts w:ascii="Arial" w:hAnsi="Arial" w:cs="Arial"/>
          <w:sz w:val="24"/>
          <w:szCs w:val="24"/>
        </w:rPr>
        <w:t>wydatków dotyczących realizacji zabiegów przewidzianych w RPZ</w:t>
      </w:r>
      <w:r w:rsidR="00391B17" w:rsidRPr="007B5949">
        <w:rPr>
          <w:rFonts w:ascii="Arial" w:hAnsi="Arial" w:cs="Arial"/>
          <w:sz w:val="24"/>
          <w:szCs w:val="24"/>
        </w:rPr>
        <w:t xml:space="preserve"> (</w:t>
      </w:r>
      <w:r w:rsidRPr="007B5949">
        <w:rPr>
          <w:rFonts w:ascii="Arial" w:hAnsi="Arial" w:cs="Arial"/>
          <w:sz w:val="24"/>
          <w:szCs w:val="24"/>
        </w:rPr>
        <w:t xml:space="preserve">Krok 2. Rehabilitacja z elementami edukacji), </w:t>
      </w:r>
      <w:r w:rsidR="00613D8D" w:rsidRPr="007B5949">
        <w:rPr>
          <w:rFonts w:ascii="Arial" w:hAnsi="Arial" w:cs="Arial"/>
          <w:sz w:val="24"/>
          <w:szCs w:val="24"/>
        </w:rPr>
        <w:t>wymagane</w:t>
      </w:r>
      <w:r w:rsidRPr="007B5949">
        <w:rPr>
          <w:rFonts w:ascii="Arial" w:hAnsi="Arial" w:cs="Arial"/>
          <w:sz w:val="24"/>
          <w:szCs w:val="24"/>
        </w:rPr>
        <w:t xml:space="preserve"> jest </w:t>
      </w:r>
      <w:r w:rsidR="004259CE">
        <w:rPr>
          <w:rFonts w:ascii="Arial" w:hAnsi="Arial" w:cs="Arial"/>
          <w:sz w:val="24"/>
          <w:szCs w:val="24"/>
        </w:rPr>
        <w:t xml:space="preserve">obligatoryjnie </w:t>
      </w:r>
      <w:r w:rsidRPr="007B5949">
        <w:rPr>
          <w:rFonts w:ascii="Arial" w:hAnsi="Arial" w:cs="Arial"/>
          <w:sz w:val="24"/>
          <w:szCs w:val="24"/>
        </w:rPr>
        <w:t>stosowanie</w:t>
      </w:r>
      <w:r w:rsidR="00C503E0" w:rsidRPr="007B5949">
        <w:rPr>
          <w:rFonts w:ascii="Arial" w:hAnsi="Arial" w:cs="Arial"/>
          <w:sz w:val="24"/>
          <w:szCs w:val="24"/>
        </w:rPr>
        <w:t xml:space="preserve"> </w:t>
      </w:r>
      <w:r w:rsidRPr="007B5949">
        <w:rPr>
          <w:rFonts w:ascii="Arial" w:hAnsi="Arial" w:cs="Arial"/>
          <w:sz w:val="24"/>
          <w:szCs w:val="24"/>
        </w:rPr>
        <w:t>stawek jednostkowych</w:t>
      </w:r>
      <w:r w:rsidR="0084731A" w:rsidRPr="007B5949">
        <w:rPr>
          <w:rFonts w:ascii="Arial" w:hAnsi="Arial" w:cs="Arial"/>
          <w:sz w:val="24"/>
          <w:szCs w:val="24"/>
        </w:rPr>
        <w:t xml:space="preserve">, </w:t>
      </w:r>
      <w:r w:rsidR="004F4C80" w:rsidRPr="007B5949">
        <w:rPr>
          <w:rFonts w:ascii="Arial" w:hAnsi="Arial" w:cs="Arial"/>
          <w:sz w:val="24"/>
          <w:szCs w:val="24"/>
        </w:rPr>
        <w:t>znajdujących się</w:t>
      </w:r>
      <w:r w:rsidRPr="007B5949">
        <w:rPr>
          <w:rFonts w:ascii="Arial" w:hAnsi="Arial" w:cs="Arial"/>
          <w:sz w:val="24"/>
          <w:szCs w:val="24"/>
        </w:rPr>
        <w:t xml:space="preserve"> </w:t>
      </w:r>
      <w:r w:rsidRPr="007B5949">
        <w:rPr>
          <w:rFonts w:ascii="Arial" w:hAnsi="Arial" w:cs="Arial"/>
          <w:sz w:val="24"/>
          <w:szCs w:val="24"/>
        </w:rPr>
        <w:lastRenderedPageBreak/>
        <w:t>w</w:t>
      </w:r>
      <w:r w:rsidR="00D115C7" w:rsidRPr="007B5949">
        <w:rPr>
          <w:rFonts w:ascii="Arial" w:hAnsi="Arial" w:cs="Arial"/>
          <w:sz w:val="24"/>
          <w:szCs w:val="24"/>
        </w:rPr>
        <w:t xml:space="preserve"> Załączniku nr </w:t>
      </w:r>
      <w:r w:rsidR="004F4C80" w:rsidRPr="007B5949">
        <w:rPr>
          <w:rFonts w:ascii="Arial" w:hAnsi="Arial" w:cs="Arial"/>
          <w:sz w:val="24"/>
          <w:szCs w:val="24"/>
        </w:rPr>
        <w:t>5</w:t>
      </w:r>
      <w:r w:rsidR="00D115C7" w:rsidRPr="007B5949">
        <w:rPr>
          <w:rFonts w:ascii="Arial" w:hAnsi="Arial" w:cs="Arial"/>
          <w:sz w:val="24"/>
          <w:szCs w:val="24"/>
        </w:rPr>
        <w:t xml:space="preserve"> do Regulaminu</w:t>
      </w:r>
      <w:r w:rsidR="00DD6CBB" w:rsidRPr="007B5949">
        <w:rPr>
          <w:rFonts w:ascii="Arial" w:hAnsi="Arial" w:cs="Arial"/>
          <w:sz w:val="24"/>
          <w:szCs w:val="24"/>
        </w:rPr>
        <w:t>.</w:t>
      </w:r>
      <w:r w:rsidR="004259CE">
        <w:rPr>
          <w:rFonts w:ascii="Arial" w:hAnsi="Arial" w:cs="Arial"/>
          <w:sz w:val="24"/>
          <w:szCs w:val="24"/>
        </w:rPr>
        <w:t xml:space="preserve"> Brak wykazania we wniosku o dofinasowanie stawek jednostkowych powoduje niespełnienie kryterium merytorycznego dostępu „właściwa metoda rozliczania kosztów”.</w:t>
      </w:r>
    </w:p>
    <w:p w14:paraId="012EC47C" w14:textId="6F673E12" w:rsidR="00DD6CBB" w:rsidRPr="000B571F" w:rsidRDefault="00613D8D" w:rsidP="005237BB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Stawki jednostkowe stanowią jedną z uproszczonych metod rozliczania wydatków.</w:t>
      </w:r>
      <w:r w:rsidR="000B571F">
        <w:rPr>
          <w:rFonts w:ascii="Arial" w:hAnsi="Arial" w:cs="Arial"/>
          <w:sz w:val="24"/>
          <w:szCs w:val="24"/>
        </w:rPr>
        <w:t xml:space="preserve"> </w:t>
      </w:r>
      <w:r w:rsidR="006175D4" w:rsidRPr="000B571F">
        <w:rPr>
          <w:rFonts w:ascii="Arial" w:hAnsi="Arial" w:cs="Arial"/>
          <w:sz w:val="24"/>
          <w:szCs w:val="24"/>
        </w:rPr>
        <w:t xml:space="preserve">Rozliczenie kosztów za pomocą uproszczonej metody rozliczania wydatków dokonywane jest </w:t>
      </w:r>
      <w:r w:rsidR="00903F4C">
        <w:rPr>
          <w:rFonts w:ascii="Arial" w:hAnsi="Arial" w:cs="Arial"/>
          <w:sz w:val="24"/>
          <w:szCs w:val="24"/>
        </w:rPr>
        <w:t>na podstawie</w:t>
      </w:r>
      <w:r w:rsidR="006175D4" w:rsidRPr="000B571F">
        <w:rPr>
          <w:rFonts w:ascii="Arial" w:hAnsi="Arial" w:cs="Arial"/>
          <w:sz w:val="24"/>
          <w:szCs w:val="24"/>
        </w:rPr>
        <w:t xml:space="preserve">  faktyczn</w:t>
      </w:r>
      <w:r w:rsidR="00903F4C">
        <w:rPr>
          <w:rFonts w:ascii="Arial" w:hAnsi="Arial" w:cs="Arial"/>
          <w:sz w:val="24"/>
          <w:szCs w:val="24"/>
        </w:rPr>
        <w:t>ego</w:t>
      </w:r>
      <w:r w:rsidR="006175D4" w:rsidRPr="000B571F">
        <w:rPr>
          <w:rFonts w:ascii="Arial" w:hAnsi="Arial" w:cs="Arial"/>
          <w:sz w:val="24"/>
          <w:szCs w:val="24"/>
        </w:rPr>
        <w:t xml:space="preserve"> postęp</w:t>
      </w:r>
      <w:r w:rsidR="00903F4C">
        <w:rPr>
          <w:rFonts w:ascii="Arial" w:hAnsi="Arial" w:cs="Arial"/>
          <w:sz w:val="24"/>
          <w:szCs w:val="24"/>
        </w:rPr>
        <w:t>u</w:t>
      </w:r>
      <w:r w:rsidR="006175D4" w:rsidRPr="000B571F">
        <w:rPr>
          <w:rFonts w:ascii="Arial" w:hAnsi="Arial" w:cs="Arial"/>
          <w:sz w:val="24"/>
          <w:szCs w:val="24"/>
        </w:rPr>
        <w:t xml:space="preserve"> realizacji projektu i osiągnięt</w:t>
      </w:r>
      <w:r w:rsidR="00903F4C">
        <w:rPr>
          <w:rFonts w:ascii="Arial" w:hAnsi="Arial" w:cs="Arial"/>
          <w:sz w:val="24"/>
          <w:szCs w:val="24"/>
        </w:rPr>
        <w:t>ych</w:t>
      </w:r>
      <w:r w:rsidR="006175D4" w:rsidRPr="000B571F">
        <w:rPr>
          <w:rFonts w:ascii="Arial" w:hAnsi="Arial" w:cs="Arial"/>
          <w:sz w:val="24"/>
          <w:szCs w:val="24"/>
        </w:rPr>
        <w:t xml:space="preserve"> wskaźnik</w:t>
      </w:r>
      <w:r w:rsidR="00903F4C">
        <w:rPr>
          <w:rFonts w:ascii="Arial" w:hAnsi="Arial" w:cs="Arial"/>
          <w:sz w:val="24"/>
          <w:szCs w:val="24"/>
        </w:rPr>
        <w:t>ów</w:t>
      </w:r>
      <w:r w:rsidR="006175D4" w:rsidRPr="000B571F">
        <w:rPr>
          <w:rFonts w:ascii="Arial" w:hAnsi="Arial" w:cs="Arial"/>
          <w:sz w:val="24"/>
          <w:szCs w:val="24"/>
        </w:rPr>
        <w:t>. W przypadku stawek jednostkowych rozliczenie następuje według określonej kwoty stawki jednostkowej i liczby stawek jednostkowych zrealizowanych w ramach projektu.</w:t>
      </w:r>
      <w:r w:rsidR="000B571F">
        <w:rPr>
          <w:rFonts w:ascii="Arial" w:hAnsi="Arial" w:cs="Arial"/>
          <w:sz w:val="24"/>
          <w:szCs w:val="24"/>
        </w:rPr>
        <w:t xml:space="preserve"> </w:t>
      </w:r>
      <w:r w:rsidR="00B762B2" w:rsidRPr="000B571F">
        <w:rPr>
          <w:rFonts w:ascii="Arial" w:hAnsi="Arial" w:cs="Arial"/>
          <w:sz w:val="24"/>
          <w:szCs w:val="24"/>
        </w:rPr>
        <w:t>W przypadku niezrealizowan</w:t>
      </w:r>
      <w:r w:rsidR="000B571F">
        <w:rPr>
          <w:rFonts w:ascii="Arial" w:hAnsi="Arial" w:cs="Arial"/>
          <w:sz w:val="24"/>
          <w:szCs w:val="24"/>
        </w:rPr>
        <w:t>ych</w:t>
      </w:r>
      <w:r w:rsidR="00B762B2" w:rsidRPr="000B571F">
        <w:rPr>
          <w:rFonts w:ascii="Arial" w:hAnsi="Arial" w:cs="Arial"/>
          <w:sz w:val="24"/>
          <w:szCs w:val="24"/>
        </w:rPr>
        <w:t xml:space="preserve"> lub niewłaściwie</w:t>
      </w:r>
      <w:r w:rsidR="00DD6CBB" w:rsidRPr="000B571F">
        <w:rPr>
          <w:rFonts w:ascii="Arial" w:hAnsi="Arial" w:cs="Arial"/>
          <w:sz w:val="24"/>
          <w:szCs w:val="24"/>
        </w:rPr>
        <w:t xml:space="preserve"> </w:t>
      </w:r>
      <w:r w:rsidR="00B762B2" w:rsidRPr="000B571F">
        <w:rPr>
          <w:rFonts w:ascii="Arial" w:hAnsi="Arial" w:cs="Arial"/>
          <w:sz w:val="24"/>
          <w:szCs w:val="24"/>
        </w:rPr>
        <w:t>zrealizowan</w:t>
      </w:r>
      <w:r w:rsidR="000B571F">
        <w:rPr>
          <w:rFonts w:ascii="Arial" w:hAnsi="Arial" w:cs="Arial"/>
          <w:sz w:val="24"/>
          <w:szCs w:val="24"/>
        </w:rPr>
        <w:t>ych</w:t>
      </w:r>
      <w:r w:rsidR="00B762B2" w:rsidRPr="000B571F">
        <w:rPr>
          <w:rFonts w:ascii="Arial" w:hAnsi="Arial" w:cs="Arial"/>
          <w:sz w:val="24"/>
          <w:szCs w:val="24"/>
        </w:rPr>
        <w:t xml:space="preserve"> działa</w:t>
      </w:r>
      <w:r w:rsidR="000B571F">
        <w:rPr>
          <w:rFonts w:ascii="Arial" w:hAnsi="Arial" w:cs="Arial"/>
          <w:sz w:val="24"/>
          <w:szCs w:val="24"/>
        </w:rPr>
        <w:t xml:space="preserve">ń wydatki </w:t>
      </w:r>
      <w:r w:rsidR="00B762B2" w:rsidRPr="000B571F">
        <w:rPr>
          <w:rFonts w:ascii="Arial" w:hAnsi="Arial" w:cs="Arial"/>
          <w:sz w:val="24"/>
          <w:szCs w:val="24"/>
        </w:rPr>
        <w:t>objęte stawką są niekwalifikowalne.</w:t>
      </w:r>
      <w:r w:rsidR="00DD6CBB" w:rsidRPr="000B571F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2A0CC64" w14:textId="4D5A1077" w:rsidR="000B571F" w:rsidRPr="000B571F" w:rsidRDefault="000B571F" w:rsidP="000B571F">
      <w:pPr>
        <w:pStyle w:val="Akapitzlist"/>
        <w:spacing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0B571F">
        <w:rPr>
          <w:rFonts w:ascii="Arial" w:hAnsi="Arial" w:cs="Arial"/>
          <w:color w:val="000000" w:themeColor="text1"/>
          <w:sz w:val="24"/>
          <w:szCs w:val="24"/>
        </w:rPr>
        <w:t>Więcej informacji dotyczących stawek jednostkowych znajduje się w Wytycznych dotyczące kwalifikowalności wydatków na lata 2021–2027, Podrozdział 3.10.</w:t>
      </w:r>
    </w:p>
    <w:p w14:paraId="616199D4" w14:textId="6B010A18" w:rsidR="006175D4" w:rsidRDefault="00DD6CBB" w:rsidP="005237BB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B6130">
        <w:rPr>
          <w:rFonts w:ascii="Arial" w:hAnsi="Arial" w:cs="Arial"/>
          <w:color w:val="000000" w:themeColor="text1"/>
          <w:sz w:val="24"/>
          <w:szCs w:val="24"/>
        </w:rPr>
        <w:t xml:space="preserve">W ramach </w:t>
      </w:r>
      <w:r w:rsidR="00903F4C">
        <w:rPr>
          <w:rFonts w:ascii="Arial" w:hAnsi="Arial" w:cs="Arial"/>
          <w:color w:val="000000" w:themeColor="text1"/>
          <w:sz w:val="24"/>
          <w:szCs w:val="24"/>
        </w:rPr>
        <w:t>tego</w:t>
      </w:r>
      <w:r w:rsidR="00903F4C" w:rsidRPr="008B61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5754">
        <w:rPr>
          <w:rFonts w:ascii="Arial" w:hAnsi="Arial" w:cs="Arial"/>
          <w:color w:val="000000" w:themeColor="text1"/>
          <w:sz w:val="24"/>
          <w:szCs w:val="24"/>
        </w:rPr>
        <w:t>naboru</w:t>
      </w:r>
      <w:r w:rsidR="00D65754" w:rsidRPr="008B61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B6130">
        <w:rPr>
          <w:rFonts w:ascii="Arial" w:hAnsi="Arial" w:cs="Arial"/>
          <w:color w:val="000000" w:themeColor="text1"/>
          <w:sz w:val="24"/>
          <w:szCs w:val="24"/>
        </w:rPr>
        <w:t>nie przewidziano możliwości rozliczenia wydatków przy użyciu kwot ryczałtowych</w:t>
      </w:r>
      <w:r w:rsidR="008B6130" w:rsidRPr="008B613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7C896E0" w14:textId="7945BFC3" w:rsidR="00D50BCD" w:rsidRPr="004055A2" w:rsidRDefault="005C76F0" w:rsidP="005237BB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9077FF">
        <w:rPr>
          <w:rFonts w:ascii="Arial" w:hAnsi="Arial" w:cs="Arial"/>
          <w:sz w:val="24"/>
          <w:szCs w:val="24"/>
        </w:rPr>
        <w:t>Niedopuszczalne</w:t>
      </w:r>
      <w:r w:rsidR="002955DB" w:rsidRPr="009077FF">
        <w:rPr>
          <w:rFonts w:ascii="Arial" w:hAnsi="Arial" w:cs="Arial"/>
          <w:sz w:val="24"/>
          <w:szCs w:val="24"/>
        </w:rPr>
        <w:t xml:space="preserve"> jest finansowanie wydatków </w:t>
      </w:r>
      <w:r w:rsidR="00186C91" w:rsidRPr="009077FF">
        <w:rPr>
          <w:rFonts w:ascii="Arial" w:hAnsi="Arial" w:cs="Arial"/>
          <w:sz w:val="24"/>
          <w:szCs w:val="24"/>
        </w:rPr>
        <w:t>dotyczących</w:t>
      </w:r>
      <w:r w:rsidR="00D50BCD" w:rsidRPr="009077FF">
        <w:rPr>
          <w:rFonts w:ascii="Arial" w:hAnsi="Arial" w:cs="Arial"/>
          <w:sz w:val="24"/>
          <w:szCs w:val="24"/>
        </w:rPr>
        <w:t xml:space="preserve"> cross</w:t>
      </w:r>
      <w:r w:rsidR="003545E0" w:rsidRPr="009077FF">
        <w:rPr>
          <w:rFonts w:ascii="Arial" w:hAnsi="Arial" w:cs="Arial"/>
          <w:sz w:val="24"/>
          <w:szCs w:val="24"/>
        </w:rPr>
        <w:t>-</w:t>
      </w:r>
      <w:proofErr w:type="spellStart"/>
      <w:r w:rsidR="00D50BCD" w:rsidRPr="009077FF">
        <w:rPr>
          <w:rFonts w:ascii="Arial" w:hAnsi="Arial" w:cs="Arial"/>
          <w:sz w:val="24"/>
          <w:szCs w:val="24"/>
        </w:rPr>
        <w:t>financingu</w:t>
      </w:r>
      <w:proofErr w:type="spellEnd"/>
      <w:r w:rsidR="007A73FF" w:rsidRPr="009077FF">
        <w:rPr>
          <w:rFonts w:ascii="Arial" w:hAnsi="Arial" w:cs="Arial"/>
          <w:sz w:val="24"/>
          <w:szCs w:val="24"/>
        </w:rPr>
        <w:t xml:space="preserve"> (za wyjątkiem wydatków związanych z dostosowaniem infrastruktury do potrzeb osób </w:t>
      </w:r>
      <w:r w:rsidR="007A73FF" w:rsidRPr="004055A2">
        <w:rPr>
          <w:rFonts w:ascii="Arial" w:hAnsi="Arial" w:cs="Arial"/>
          <w:sz w:val="24"/>
          <w:szCs w:val="24"/>
        </w:rPr>
        <w:t>z niepełnosprawnościami i specjalnymi potrzebami).</w:t>
      </w:r>
    </w:p>
    <w:p w14:paraId="717F27BF" w14:textId="77777777" w:rsidR="009077FF" w:rsidRPr="004055A2" w:rsidRDefault="009077FF" w:rsidP="005237B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055A2">
        <w:rPr>
          <w:rFonts w:ascii="Arial" w:hAnsi="Arial" w:cs="Arial"/>
          <w:color w:val="000000" w:themeColor="text1"/>
          <w:sz w:val="24"/>
          <w:szCs w:val="24"/>
        </w:rPr>
        <w:t xml:space="preserve">Środki trwałe, które Wnioskodawca wykazuje we wniosku o dofinansowanie, nie powinny być traktowane jako środki trwałe konieczne dla osiągnięcia celów projektu, gdyż celem naboru nie jest doposażenie podmiotów wykonujących działalność leczniczą, a w RPZ określono minimalne wymogi dotyczące posiadanego wyposażenia. </w:t>
      </w:r>
    </w:p>
    <w:p w14:paraId="03DA8724" w14:textId="14517DC0" w:rsidR="009077FF" w:rsidRPr="009077FF" w:rsidRDefault="009077FF" w:rsidP="00CA2585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4055A2">
        <w:rPr>
          <w:rFonts w:ascii="Arial" w:hAnsi="Arial" w:cs="Arial"/>
          <w:color w:val="000000" w:themeColor="text1"/>
          <w:sz w:val="24"/>
          <w:szCs w:val="24"/>
        </w:rPr>
        <w:t>Racjonalność zakupów środków trwałych i innego wyposażenia może jednak</w:t>
      </w:r>
      <w:r w:rsidRPr="001C07E1">
        <w:rPr>
          <w:rFonts w:ascii="Arial" w:hAnsi="Arial" w:cs="Arial"/>
          <w:color w:val="000000" w:themeColor="text1"/>
          <w:sz w:val="24"/>
          <w:szCs w:val="24"/>
        </w:rPr>
        <w:t xml:space="preserve"> wynikać ze zwiększenia liczby udzielanych świadczeń opieki zdrowotnej, dostępności do świadczeń, skuteczności albo bezpieczeństwa pacjentów.</w:t>
      </w:r>
    </w:p>
    <w:p w14:paraId="40F06BA3" w14:textId="5D7EB038" w:rsidR="00340115" w:rsidRPr="000B541E" w:rsidRDefault="00340115" w:rsidP="00391B17">
      <w:pPr>
        <w:pStyle w:val="Nagwek2"/>
      </w:pPr>
      <w:bookmarkStart w:id="31" w:name="_Toc197937597"/>
      <w:r w:rsidRPr="001A2646">
        <w:t>Pomoc publiczna i pomoc de minimis</w:t>
      </w:r>
      <w:bookmarkEnd w:id="31"/>
    </w:p>
    <w:p w14:paraId="151ABA11" w14:textId="20A4B367" w:rsidR="001A01B1" w:rsidRDefault="001A01B1" w:rsidP="005B3397">
      <w:pPr>
        <w:pStyle w:val="Akapitzlist"/>
        <w:numPr>
          <w:ilvl w:val="0"/>
          <w:numId w:val="8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bookmarkStart w:id="32" w:name="_Hlk116642650"/>
      <w:r w:rsidRPr="001A01B1">
        <w:rPr>
          <w:rFonts w:ascii="Arial" w:hAnsi="Arial" w:cs="Arial"/>
          <w:sz w:val="24"/>
          <w:szCs w:val="24"/>
        </w:rPr>
        <w:t xml:space="preserve">Wystąpienie pomocy publicznej lub pomocy de minimis w projekcie uzależnione jest m.in. od rodzaju i charakteru wsparcia oraz od rodzaju podmiotu, któremu dane wsparcie ma zostać udzielone. Wnioskodawca zobowiązany jest do identyfikacji wystąpienia pomocy publicznej lub pomocy de minimis i opisania tego we wniosku o dofinansowanie. Zarówno w przypadku wystąpienia, jak i </w:t>
      </w:r>
      <w:r w:rsidRPr="001A01B1">
        <w:rPr>
          <w:rFonts w:ascii="Arial" w:hAnsi="Arial" w:cs="Arial"/>
          <w:sz w:val="24"/>
          <w:szCs w:val="24"/>
        </w:rPr>
        <w:lastRenderedPageBreak/>
        <w:t>niewystąpienia pomocy publicznej wnioskodawca musi zawrzeć uzasadnienie w</w:t>
      </w:r>
      <w:r w:rsidR="00903F4C">
        <w:rPr>
          <w:rFonts w:ascii="Arial" w:hAnsi="Arial" w:cs="Arial"/>
          <w:sz w:val="24"/>
          <w:szCs w:val="24"/>
        </w:rPr>
        <w:t>e</w:t>
      </w:r>
      <w:r w:rsidRPr="001A01B1">
        <w:rPr>
          <w:rFonts w:ascii="Arial" w:hAnsi="Arial" w:cs="Arial"/>
          <w:sz w:val="24"/>
          <w:szCs w:val="24"/>
        </w:rPr>
        <w:t xml:space="preserve"> </w:t>
      </w:r>
      <w:r w:rsidR="00903F4C">
        <w:rPr>
          <w:rFonts w:ascii="Arial" w:hAnsi="Arial" w:cs="Arial"/>
          <w:sz w:val="24"/>
          <w:szCs w:val="24"/>
        </w:rPr>
        <w:t>wniosku o dofinansowanie</w:t>
      </w:r>
      <w:r w:rsidRPr="001A01B1">
        <w:rPr>
          <w:rFonts w:ascii="Arial" w:hAnsi="Arial" w:cs="Arial"/>
          <w:sz w:val="24"/>
          <w:szCs w:val="24"/>
        </w:rPr>
        <w:t xml:space="preserve">. </w:t>
      </w:r>
    </w:p>
    <w:p w14:paraId="0D2EF851" w14:textId="1A13FA68" w:rsidR="000B5983" w:rsidRPr="00391B17" w:rsidRDefault="00A3629D" w:rsidP="005B3397">
      <w:pPr>
        <w:pStyle w:val="Akapitzlist"/>
        <w:numPr>
          <w:ilvl w:val="0"/>
          <w:numId w:val="8"/>
        </w:numPr>
        <w:spacing w:line="360" w:lineRule="auto"/>
        <w:ind w:hanging="357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Zasady</w:t>
      </w:r>
      <w:r w:rsidR="009E1527" w:rsidRPr="00391B17">
        <w:rPr>
          <w:rStyle w:val="markedcontent"/>
          <w:rFonts w:ascii="Arial" w:hAnsi="Arial" w:cs="Arial"/>
          <w:sz w:val="24"/>
          <w:szCs w:val="24"/>
        </w:rPr>
        <w:t>, tryb i warunki udzielania pomocy publicznej i pomocy de minimis określają przepisy prawa krajowego i wspólnotowego, w tym m.in.:</w:t>
      </w:r>
    </w:p>
    <w:p w14:paraId="52B7575D" w14:textId="3BD222A7" w:rsidR="00A338AA" w:rsidRPr="00391B17" w:rsidRDefault="00A338AA" w:rsidP="005B3397">
      <w:pPr>
        <w:pStyle w:val="Akapitzlist"/>
        <w:numPr>
          <w:ilvl w:val="1"/>
          <w:numId w:val="8"/>
        </w:numPr>
        <w:spacing w:line="360" w:lineRule="auto"/>
        <w:ind w:hanging="357"/>
        <w:rPr>
          <w:rFonts w:ascii="Arial" w:hAnsi="Arial" w:cs="Arial"/>
          <w:sz w:val="24"/>
          <w:szCs w:val="24"/>
        </w:rPr>
      </w:pPr>
      <w:r w:rsidRPr="00391B17">
        <w:rPr>
          <w:rFonts w:ascii="Arial" w:hAnsi="Arial" w:cs="Arial"/>
          <w:sz w:val="24"/>
          <w:szCs w:val="24"/>
        </w:rPr>
        <w:t>Rozporządzeni</w:t>
      </w:r>
      <w:r w:rsidR="00391B17">
        <w:rPr>
          <w:rFonts w:ascii="Arial" w:hAnsi="Arial" w:cs="Arial"/>
          <w:sz w:val="24"/>
          <w:szCs w:val="24"/>
        </w:rPr>
        <w:t>e</w:t>
      </w:r>
      <w:r w:rsidRPr="00391B17">
        <w:rPr>
          <w:rFonts w:ascii="Arial" w:hAnsi="Arial" w:cs="Arial"/>
          <w:sz w:val="24"/>
          <w:szCs w:val="24"/>
        </w:rPr>
        <w:t xml:space="preserve"> Komisji (UE) 2023/2831 z dnia 13 grudnia 2023 r. w sprawie stosowania art. 107 i 108 Traktatu o funkcjonowaniu Unii Europejskiej do pomocy de minimis.</w:t>
      </w:r>
    </w:p>
    <w:p w14:paraId="42567BC2" w14:textId="0FFFE17D" w:rsidR="00A338AA" w:rsidRPr="00391B17" w:rsidRDefault="00A338AA" w:rsidP="005B3397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391B17">
        <w:rPr>
          <w:rFonts w:ascii="Arial" w:hAnsi="Arial" w:cs="Arial"/>
          <w:sz w:val="24"/>
          <w:szCs w:val="24"/>
        </w:rPr>
        <w:t>Rozporządzeni</w:t>
      </w:r>
      <w:r w:rsidR="00391B17">
        <w:rPr>
          <w:rFonts w:ascii="Arial" w:hAnsi="Arial" w:cs="Arial"/>
          <w:sz w:val="24"/>
          <w:szCs w:val="24"/>
        </w:rPr>
        <w:t>e</w:t>
      </w:r>
      <w:r w:rsidRPr="00391B17">
        <w:rPr>
          <w:rFonts w:ascii="Arial" w:hAnsi="Arial" w:cs="Arial"/>
          <w:sz w:val="24"/>
          <w:szCs w:val="24"/>
        </w:rPr>
        <w:t xml:space="preserve"> Ministra Funduszy i Polityki Regionalnej z dnia 20 grudnia 2022 r. w sprawie udzielania pomocy de minimis oraz pomocy publicznej w ramach programów finansowanych z Europejskiego Funduszu Społecznego Plus (EFS+) na lata 2021–2027. </w:t>
      </w:r>
    </w:p>
    <w:p w14:paraId="067F0A35" w14:textId="78BBAC15" w:rsidR="00A338AA" w:rsidRPr="00391B17" w:rsidRDefault="00A338AA" w:rsidP="005B3397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391B17">
        <w:rPr>
          <w:rFonts w:ascii="Arial" w:hAnsi="Arial" w:cs="Arial"/>
          <w:sz w:val="24"/>
          <w:szCs w:val="24"/>
        </w:rPr>
        <w:t>Rozporządzeni</w:t>
      </w:r>
      <w:r w:rsidR="00391B17">
        <w:rPr>
          <w:rFonts w:ascii="Arial" w:hAnsi="Arial" w:cs="Arial"/>
          <w:sz w:val="24"/>
          <w:szCs w:val="24"/>
        </w:rPr>
        <w:t>e</w:t>
      </w:r>
      <w:r w:rsidRPr="00391B17">
        <w:rPr>
          <w:rFonts w:ascii="Arial" w:hAnsi="Arial" w:cs="Arial"/>
          <w:sz w:val="24"/>
          <w:szCs w:val="24"/>
        </w:rPr>
        <w:t xml:space="preserve"> Ministra Funduszy i Polityki Regionalnej z dnia 21 maja 2024 r. zmieniające rozporządzenie w sprawie udzielania pomocy de minimis oraz pomocy publicznej w ramach programów finansowanych z Europejskiego Funduszu Społecznego Plus (EFS+) na lata 2021-2027.</w:t>
      </w:r>
    </w:p>
    <w:p w14:paraId="01979119" w14:textId="383713D5" w:rsidR="00340115" w:rsidRPr="000B541E" w:rsidRDefault="00340115" w:rsidP="00391B17">
      <w:pPr>
        <w:pStyle w:val="Nagwek2"/>
      </w:pPr>
      <w:bookmarkStart w:id="33" w:name="_Toc197937598"/>
      <w:bookmarkEnd w:id="32"/>
      <w:r w:rsidRPr="000B541E">
        <w:t>Procedura składania wniosku o dofinansowanie</w:t>
      </w:r>
      <w:r w:rsidR="00712839">
        <w:t xml:space="preserve"> oraz procedura oceny i wyboru projektów</w:t>
      </w:r>
      <w:bookmarkEnd w:id="33"/>
    </w:p>
    <w:p w14:paraId="26BD6308" w14:textId="09D12058" w:rsidR="00A338AA" w:rsidRPr="004055A2" w:rsidRDefault="007411A9" w:rsidP="005B3397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60833">
        <w:rPr>
          <w:rFonts w:ascii="Arial" w:hAnsi="Arial" w:cs="Arial"/>
          <w:sz w:val="24"/>
          <w:szCs w:val="24"/>
        </w:rPr>
        <w:t>W nabor</w:t>
      </w:r>
      <w:r w:rsidR="00903F4C">
        <w:rPr>
          <w:rFonts w:ascii="Arial" w:hAnsi="Arial" w:cs="Arial"/>
          <w:sz w:val="24"/>
          <w:szCs w:val="24"/>
        </w:rPr>
        <w:t>ze</w:t>
      </w:r>
      <w:r w:rsidRPr="00D60833">
        <w:rPr>
          <w:rFonts w:ascii="Arial" w:hAnsi="Arial" w:cs="Arial"/>
          <w:sz w:val="24"/>
          <w:szCs w:val="24"/>
        </w:rPr>
        <w:t xml:space="preserve"> Wnioskodawca zobowiązany jest do złożenia </w:t>
      </w:r>
      <w:r w:rsidR="00712839">
        <w:rPr>
          <w:rFonts w:ascii="Arial" w:hAnsi="Arial" w:cs="Arial"/>
          <w:sz w:val="24"/>
          <w:szCs w:val="24"/>
        </w:rPr>
        <w:t>wniosku</w:t>
      </w:r>
      <w:r w:rsidR="00A338AA">
        <w:rPr>
          <w:rFonts w:ascii="Arial" w:hAnsi="Arial" w:cs="Arial"/>
          <w:sz w:val="24"/>
          <w:szCs w:val="24"/>
        </w:rPr>
        <w:t xml:space="preserve"> </w:t>
      </w:r>
      <w:r w:rsidR="00A338AA" w:rsidRPr="00A338AA">
        <w:rPr>
          <w:rFonts w:ascii="Arial" w:hAnsi="Arial" w:cs="Arial"/>
          <w:sz w:val="24"/>
          <w:szCs w:val="24"/>
        </w:rPr>
        <w:t xml:space="preserve">wyłącznie </w:t>
      </w:r>
      <w:r w:rsidR="00A338AA" w:rsidRPr="00A640BB">
        <w:rPr>
          <w:rFonts w:ascii="Arial" w:hAnsi="Arial" w:cs="Arial"/>
          <w:b/>
          <w:bCs/>
          <w:sz w:val="24"/>
          <w:szCs w:val="24"/>
        </w:rPr>
        <w:t xml:space="preserve">w </w:t>
      </w:r>
      <w:r w:rsidR="00A338AA" w:rsidRPr="004055A2">
        <w:rPr>
          <w:rFonts w:ascii="Arial" w:hAnsi="Arial" w:cs="Arial"/>
          <w:b/>
          <w:bCs/>
          <w:sz w:val="24"/>
          <w:szCs w:val="24"/>
        </w:rPr>
        <w:t xml:space="preserve">wersji elektronicznej </w:t>
      </w:r>
      <w:r w:rsidR="00903F4C" w:rsidRPr="004055A2">
        <w:rPr>
          <w:rFonts w:ascii="Arial" w:hAnsi="Arial" w:cs="Arial"/>
          <w:b/>
          <w:bCs/>
          <w:sz w:val="24"/>
          <w:szCs w:val="24"/>
        </w:rPr>
        <w:t>poprzez</w:t>
      </w:r>
      <w:r w:rsidR="00A338AA" w:rsidRPr="004055A2">
        <w:rPr>
          <w:rFonts w:ascii="Arial" w:hAnsi="Arial" w:cs="Arial"/>
          <w:b/>
          <w:bCs/>
          <w:sz w:val="24"/>
          <w:szCs w:val="24"/>
        </w:rPr>
        <w:t xml:space="preserve"> aplikacj</w:t>
      </w:r>
      <w:r w:rsidR="00903F4C" w:rsidRPr="004055A2">
        <w:rPr>
          <w:rFonts w:ascii="Arial" w:hAnsi="Arial" w:cs="Arial"/>
          <w:b/>
          <w:bCs/>
          <w:sz w:val="24"/>
          <w:szCs w:val="24"/>
        </w:rPr>
        <w:t>ę</w:t>
      </w:r>
      <w:r w:rsidR="00A338AA" w:rsidRPr="004055A2">
        <w:rPr>
          <w:rFonts w:ascii="Arial" w:hAnsi="Arial" w:cs="Arial"/>
          <w:sz w:val="24"/>
          <w:szCs w:val="24"/>
        </w:rPr>
        <w:t xml:space="preserve"> </w:t>
      </w:r>
      <w:r w:rsidR="00A338AA" w:rsidRPr="004055A2">
        <w:rPr>
          <w:rFonts w:ascii="Arial" w:hAnsi="Arial" w:cs="Arial"/>
          <w:b/>
          <w:bCs/>
          <w:sz w:val="24"/>
          <w:szCs w:val="24"/>
        </w:rPr>
        <w:t>SOWA EFS</w:t>
      </w:r>
      <w:r w:rsidR="00A338AA" w:rsidRPr="004055A2">
        <w:rPr>
          <w:rFonts w:ascii="Arial" w:hAnsi="Arial" w:cs="Arial"/>
          <w:sz w:val="24"/>
          <w:szCs w:val="24"/>
        </w:rPr>
        <w:t xml:space="preserve"> na stronie internetowej: </w:t>
      </w:r>
      <w:r w:rsidR="004055A2" w:rsidRPr="004055A2">
        <w:rPr>
          <w:rFonts w:ascii="Arial" w:hAnsi="Arial" w:cs="Arial"/>
          <w:sz w:val="24"/>
          <w:szCs w:val="24"/>
        </w:rPr>
        <w:t>https://sowa2021.efs.gov.pl/</w:t>
      </w:r>
      <w:r w:rsidR="00A338AA" w:rsidRPr="004055A2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>.</w:t>
      </w:r>
    </w:p>
    <w:p w14:paraId="26B5B844" w14:textId="52C58D73" w:rsidR="00A338AA" w:rsidRPr="004055A2" w:rsidRDefault="00A338AA" w:rsidP="005B3397">
      <w:pPr>
        <w:pStyle w:val="Akapitzlist"/>
        <w:numPr>
          <w:ilvl w:val="0"/>
          <w:numId w:val="3"/>
        </w:numPr>
        <w:spacing w:after="120" w:line="360" w:lineRule="auto"/>
        <w:ind w:left="351" w:hanging="357"/>
        <w:contextualSpacing w:val="0"/>
        <w:rPr>
          <w:rFonts w:ascii="Arial" w:hAnsi="Arial" w:cs="Arial"/>
          <w:sz w:val="24"/>
          <w:szCs w:val="24"/>
        </w:rPr>
      </w:pPr>
      <w:r w:rsidRPr="004055A2">
        <w:rPr>
          <w:rFonts w:ascii="Arial" w:hAnsi="Arial" w:cs="Arial"/>
          <w:sz w:val="24"/>
          <w:szCs w:val="24"/>
        </w:rPr>
        <w:t xml:space="preserve">Wniosek o dofinansowanie projektu należy przygotować zgodnie z </w:t>
      </w:r>
      <w:r w:rsidRPr="004055A2">
        <w:rPr>
          <w:rFonts w:ascii="Arial" w:hAnsi="Arial" w:cs="Arial"/>
          <w:iCs/>
          <w:sz w:val="24"/>
          <w:szCs w:val="24"/>
        </w:rPr>
        <w:t>Instrukcją wypełniania wniosku o dofinansowanie projektu,</w:t>
      </w:r>
      <w:r w:rsidRPr="004055A2">
        <w:rPr>
          <w:rFonts w:ascii="Arial" w:hAnsi="Arial" w:cs="Arial"/>
          <w:sz w:val="24"/>
          <w:szCs w:val="24"/>
        </w:rPr>
        <w:t xml:space="preserve"> która stanowi Załącznik nr </w:t>
      </w:r>
      <w:r w:rsidR="004F4C80" w:rsidRPr="004055A2">
        <w:rPr>
          <w:rFonts w:ascii="Arial" w:hAnsi="Arial" w:cs="Arial"/>
          <w:sz w:val="24"/>
          <w:szCs w:val="24"/>
        </w:rPr>
        <w:t>1</w:t>
      </w:r>
      <w:r w:rsidRPr="004055A2">
        <w:rPr>
          <w:rFonts w:ascii="Arial" w:hAnsi="Arial" w:cs="Arial"/>
          <w:sz w:val="24"/>
          <w:szCs w:val="24"/>
        </w:rPr>
        <w:t xml:space="preserve"> do Regulaminu. </w:t>
      </w:r>
    </w:p>
    <w:p w14:paraId="27BA01A9" w14:textId="77777777" w:rsidR="00A640BB" w:rsidRPr="004055A2" w:rsidRDefault="00A640BB" w:rsidP="005B3397">
      <w:pPr>
        <w:numPr>
          <w:ilvl w:val="0"/>
          <w:numId w:val="3"/>
        </w:numPr>
        <w:tabs>
          <w:tab w:val="left" w:pos="1568"/>
        </w:tabs>
        <w:spacing w:after="120" w:line="360" w:lineRule="auto"/>
        <w:rPr>
          <w:rFonts w:ascii="Arial" w:hAnsi="Arial" w:cs="Arial"/>
          <w:spacing w:val="-4"/>
          <w:sz w:val="24"/>
          <w:szCs w:val="24"/>
        </w:rPr>
      </w:pPr>
      <w:r w:rsidRPr="004055A2">
        <w:rPr>
          <w:rFonts w:ascii="Arial" w:hAnsi="Arial" w:cs="Arial"/>
          <w:sz w:val="24"/>
          <w:szCs w:val="24"/>
        </w:rPr>
        <w:t>Komunikacja pomiędzy IZ FEŁ2027 a wnioskodawcą prowadzona jest w</w:t>
      </w:r>
      <w:r w:rsidRPr="004055A2">
        <w:rPr>
          <w:rFonts w:ascii="Arial" w:hAnsi="Arial" w:cs="Arial"/>
          <w:b/>
          <w:sz w:val="24"/>
          <w:szCs w:val="24"/>
        </w:rPr>
        <w:t xml:space="preserve"> </w:t>
      </w:r>
      <w:r w:rsidRPr="004055A2">
        <w:rPr>
          <w:rFonts w:ascii="Arial" w:hAnsi="Arial" w:cs="Arial"/>
          <w:bCs/>
          <w:sz w:val="24"/>
          <w:szCs w:val="24"/>
        </w:rPr>
        <w:t>formie mailowej lub w module Korespondencja SOWA EFS</w:t>
      </w:r>
      <w:r w:rsidRPr="004055A2">
        <w:rPr>
          <w:rFonts w:ascii="Arial" w:hAnsi="Arial" w:cs="Arial"/>
          <w:sz w:val="24"/>
          <w:szCs w:val="24"/>
        </w:rPr>
        <w:t xml:space="preserve">. </w:t>
      </w:r>
    </w:p>
    <w:p w14:paraId="360488B7" w14:textId="6E32E856" w:rsidR="00340115" w:rsidRPr="004055A2" w:rsidRDefault="00340115" w:rsidP="00783ADC">
      <w:pPr>
        <w:spacing w:before="120" w:after="0" w:line="360" w:lineRule="auto"/>
        <w:jc w:val="center"/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</w:pPr>
      <w:bookmarkStart w:id="34" w:name="_Toc431974593"/>
    </w:p>
    <w:p w14:paraId="711E0B05" w14:textId="4928B4FD" w:rsidR="00340115" w:rsidRPr="004055A2" w:rsidRDefault="00340115" w:rsidP="00FE504B">
      <w:pPr>
        <w:pStyle w:val="Nagwek2"/>
        <w:rPr>
          <w:i/>
        </w:rPr>
      </w:pPr>
      <w:bookmarkStart w:id="35" w:name="_Toc197937599"/>
      <w:bookmarkEnd w:id="34"/>
      <w:r w:rsidRPr="004055A2">
        <w:t xml:space="preserve">Ocena </w:t>
      </w:r>
      <w:r w:rsidR="00A640BB" w:rsidRPr="004055A2">
        <w:t>merytoryczna projektu</w:t>
      </w:r>
      <w:bookmarkEnd w:id="35"/>
      <w:r w:rsidRPr="004055A2">
        <w:t xml:space="preserve"> </w:t>
      </w:r>
    </w:p>
    <w:p w14:paraId="6FF010AC" w14:textId="49ACD0A5" w:rsidR="00712839" w:rsidRPr="004055A2" w:rsidRDefault="00712839" w:rsidP="005B3397">
      <w:pPr>
        <w:pStyle w:val="Akapitzlist"/>
        <w:numPr>
          <w:ilvl w:val="0"/>
          <w:numId w:val="4"/>
        </w:numPr>
        <w:spacing w:before="240"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4055A2">
        <w:rPr>
          <w:rFonts w:ascii="Arial" w:hAnsi="Arial" w:cs="Arial"/>
          <w:sz w:val="24"/>
          <w:szCs w:val="24"/>
        </w:rPr>
        <w:t>Ocena merytoryczna projektu obejmuje ocenę spełniania przez projekt kryteriów  merytoryczny</w:t>
      </w:r>
      <w:r w:rsidR="008108C2" w:rsidRPr="004055A2">
        <w:rPr>
          <w:rFonts w:ascii="Arial" w:hAnsi="Arial" w:cs="Arial"/>
          <w:sz w:val="24"/>
          <w:szCs w:val="24"/>
        </w:rPr>
        <w:t>ch</w:t>
      </w:r>
      <w:r w:rsidRPr="004055A2">
        <w:rPr>
          <w:rFonts w:ascii="Arial" w:hAnsi="Arial" w:cs="Arial"/>
          <w:sz w:val="24"/>
          <w:szCs w:val="24"/>
        </w:rPr>
        <w:t xml:space="preserve"> </w:t>
      </w:r>
      <w:r w:rsidR="00D11689" w:rsidRPr="004055A2">
        <w:rPr>
          <w:rFonts w:ascii="Arial" w:hAnsi="Arial" w:cs="Arial"/>
          <w:sz w:val="24"/>
          <w:szCs w:val="24"/>
        </w:rPr>
        <w:t>przedstawionych</w:t>
      </w:r>
      <w:r w:rsidRPr="004055A2">
        <w:rPr>
          <w:rFonts w:ascii="Arial" w:hAnsi="Arial" w:cs="Arial"/>
          <w:sz w:val="24"/>
          <w:szCs w:val="24"/>
        </w:rPr>
        <w:t xml:space="preserve"> w Załączniku nr 3 do Regulaminu.</w:t>
      </w:r>
    </w:p>
    <w:p w14:paraId="67A0D896" w14:textId="2F7B72B3" w:rsidR="004B7126" w:rsidRPr="00871D69" w:rsidRDefault="003B78B1" w:rsidP="005B3397">
      <w:pPr>
        <w:pStyle w:val="Akapitzlist"/>
        <w:numPr>
          <w:ilvl w:val="0"/>
          <w:numId w:val="6"/>
        </w:numPr>
        <w:spacing w:after="160" w:line="360" w:lineRule="auto"/>
        <w:ind w:left="499" w:hanging="357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Maksymalna liczba punktów do przyznania przez oceniających wynosi 88 (70 za spełnienie kryteriów merytorycznych punktowych i 11</w:t>
      </w:r>
      <w:r w:rsidRPr="004B71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4B7126" w:rsidRPr="004B7126">
        <w:rPr>
          <w:rFonts w:ascii="Arial" w:hAnsi="Arial" w:cs="Arial"/>
          <w:sz w:val="24"/>
          <w:szCs w:val="24"/>
        </w:rPr>
        <w:t>a spełni</w:t>
      </w:r>
      <w:r>
        <w:rPr>
          <w:rFonts w:ascii="Arial" w:hAnsi="Arial" w:cs="Arial"/>
          <w:sz w:val="24"/>
          <w:szCs w:val="24"/>
        </w:rPr>
        <w:t>e</w:t>
      </w:r>
      <w:r w:rsidR="004B7126" w:rsidRPr="004B7126">
        <w:rPr>
          <w:rFonts w:ascii="Arial" w:hAnsi="Arial" w:cs="Arial"/>
          <w:sz w:val="24"/>
          <w:szCs w:val="24"/>
        </w:rPr>
        <w:t xml:space="preserve">nie wszystkich kryteriów </w:t>
      </w:r>
      <w:r w:rsidR="004B7126">
        <w:rPr>
          <w:rFonts w:ascii="Arial" w:hAnsi="Arial" w:cs="Arial"/>
          <w:sz w:val="24"/>
          <w:szCs w:val="24"/>
        </w:rPr>
        <w:t>premiujących</w:t>
      </w:r>
      <w:r>
        <w:rPr>
          <w:rFonts w:ascii="Arial" w:hAnsi="Arial" w:cs="Arial"/>
          <w:sz w:val="24"/>
          <w:szCs w:val="24"/>
        </w:rPr>
        <w:t>)</w:t>
      </w:r>
      <w:r w:rsidR="004B7126" w:rsidRPr="004B7126">
        <w:rPr>
          <w:rFonts w:ascii="Arial" w:hAnsi="Arial" w:cs="Arial"/>
          <w:sz w:val="24"/>
          <w:szCs w:val="24"/>
        </w:rPr>
        <w:t>.</w:t>
      </w:r>
    </w:p>
    <w:p w14:paraId="2B024462" w14:textId="46CDD41A" w:rsidR="00340115" w:rsidRPr="000B541E" w:rsidRDefault="00340115" w:rsidP="003B78B1">
      <w:pPr>
        <w:pStyle w:val="Nagwek2"/>
      </w:pPr>
      <w:bookmarkStart w:id="36" w:name="_Toc197937600"/>
      <w:r w:rsidRPr="000B541E">
        <w:t>Postanowienia końcowe</w:t>
      </w:r>
      <w:bookmarkStart w:id="37" w:name="_Hlk117063065"/>
      <w:bookmarkEnd w:id="36"/>
    </w:p>
    <w:bookmarkEnd w:id="37"/>
    <w:p w14:paraId="11062E02" w14:textId="6C423ED2" w:rsidR="00340115" w:rsidRPr="000B541E" w:rsidRDefault="00340115" w:rsidP="005B3397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B541E">
        <w:rPr>
          <w:rFonts w:ascii="Arial" w:hAnsi="Arial" w:cs="Arial"/>
          <w:sz w:val="24"/>
          <w:szCs w:val="24"/>
        </w:rPr>
        <w:t>Regulamin wyboru projektów</w:t>
      </w:r>
      <w:r w:rsidR="00631F9B" w:rsidRPr="000B541E">
        <w:rPr>
          <w:rFonts w:ascii="Arial" w:hAnsi="Arial" w:cs="Arial"/>
          <w:sz w:val="24"/>
          <w:szCs w:val="24"/>
        </w:rPr>
        <w:t xml:space="preserve"> wchodzi w życie </w:t>
      </w:r>
      <w:r w:rsidRPr="000B541E">
        <w:rPr>
          <w:rFonts w:ascii="Arial" w:hAnsi="Arial" w:cs="Arial"/>
          <w:sz w:val="24"/>
          <w:szCs w:val="24"/>
        </w:rPr>
        <w:t xml:space="preserve">z dniem podjęcia uchwały Zarządu Województwa Łódzkiego w sprawie przyjęcia </w:t>
      </w:r>
      <w:r w:rsidR="0054777A">
        <w:rPr>
          <w:rFonts w:ascii="Arial" w:hAnsi="Arial" w:cs="Arial"/>
          <w:sz w:val="24"/>
          <w:szCs w:val="24"/>
        </w:rPr>
        <w:t xml:space="preserve">Szczegółowego </w:t>
      </w:r>
      <w:r w:rsidRPr="000B541E">
        <w:rPr>
          <w:rFonts w:ascii="Arial" w:hAnsi="Arial" w:cs="Arial"/>
          <w:sz w:val="24"/>
          <w:szCs w:val="24"/>
        </w:rPr>
        <w:t xml:space="preserve">Regulaminu </w:t>
      </w:r>
      <w:r w:rsidR="00436937" w:rsidRPr="000B541E">
        <w:rPr>
          <w:rFonts w:ascii="Arial" w:hAnsi="Arial" w:cs="Arial"/>
          <w:sz w:val="24"/>
          <w:szCs w:val="24"/>
        </w:rPr>
        <w:t>w</w:t>
      </w:r>
      <w:r w:rsidRPr="000B541E">
        <w:rPr>
          <w:rFonts w:ascii="Arial" w:hAnsi="Arial" w:cs="Arial"/>
          <w:sz w:val="24"/>
          <w:szCs w:val="24"/>
        </w:rPr>
        <w:t xml:space="preserve">yboru </w:t>
      </w:r>
      <w:r w:rsidR="00436937" w:rsidRPr="000B541E">
        <w:rPr>
          <w:rFonts w:ascii="Arial" w:hAnsi="Arial" w:cs="Arial"/>
          <w:sz w:val="24"/>
          <w:szCs w:val="24"/>
        </w:rPr>
        <w:t>p</w:t>
      </w:r>
      <w:r w:rsidRPr="000B541E">
        <w:rPr>
          <w:rFonts w:ascii="Arial" w:hAnsi="Arial" w:cs="Arial"/>
          <w:sz w:val="24"/>
          <w:szCs w:val="24"/>
        </w:rPr>
        <w:t>rojektów</w:t>
      </w:r>
      <w:r w:rsidR="0054777A">
        <w:rPr>
          <w:rFonts w:ascii="Arial" w:hAnsi="Arial" w:cs="Arial"/>
          <w:sz w:val="24"/>
          <w:szCs w:val="24"/>
        </w:rPr>
        <w:t xml:space="preserve"> dla naboru </w:t>
      </w:r>
      <w:r w:rsidR="0054777A" w:rsidRPr="0054777A">
        <w:rPr>
          <w:rFonts w:ascii="Arial" w:hAnsi="Arial" w:cs="Arial"/>
          <w:sz w:val="24"/>
          <w:szCs w:val="24"/>
        </w:rPr>
        <w:t>FELD.0</w:t>
      </w:r>
      <w:r w:rsidR="00012866">
        <w:rPr>
          <w:rFonts w:ascii="Arial" w:hAnsi="Arial" w:cs="Arial"/>
          <w:sz w:val="24"/>
          <w:szCs w:val="24"/>
        </w:rPr>
        <w:t>8</w:t>
      </w:r>
      <w:r w:rsidR="0054777A" w:rsidRPr="0054777A">
        <w:rPr>
          <w:rFonts w:ascii="Arial" w:hAnsi="Arial" w:cs="Arial"/>
          <w:sz w:val="24"/>
          <w:szCs w:val="24"/>
        </w:rPr>
        <w:t>.0</w:t>
      </w:r>
      <w:r w:rsidR="00012866">
        <w:rPr>
          <w:rFonts w:ascii="Arial" w:hAnsi="Arial" w:cs="Arial"/>
          <w:sz w:val="24"/>
          <w:szCs w:val="24"/>
        </w:rPr>
        <w:t>4</w:t>
      </w:r>
      <w:r w:rsidR="0054777A" w:rsidRPr="0054777A">
        <w:rPr>
          <w:rFonts w:ascii="Arial" w:hAnsi="Arial" w:cs="Arial"/>
          <w:sz w:val="24"/>
          <w:szCs w:val="24"/>
        </w:rPr>
        <w:t>-IZ.00-001/25</w:t>
      </w:r>
      <w:r w:rsidRPr="000B541E">
        <w:rPr>
          <w:rFonts w:ascii="Arial" w:hAnsi="Arial" w:cs="Arial"/>
          <w:sz w:val="24"/>
          <w:szCs w:val="24"/>
        </w:rPr>
        <w:t>.</w:t>
      </w:r>
    </w:p>
    <w:p w14:paraId="54072D09" w14:textId="4470F4C0" w:rsidR="00340115" w:rsidRPr="000B541E" w:rsidRDefault="00340115" w:rsidP="005B3397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B541E">
        <w:rPr>
          <w:rFonts w:ascii="Arial" w:hAnsi="Arial" w:cs="Arial"/>
          <w:sz w:val="24"/>
          <w:szCs w:val="24"/>
        </w:rPr>
        <w:t xml:space="preserve">W sprawach nieuregulowanych w Regulaminie </w:t>
      </w:r>
      <w:r w:rsidR="008108C2">
        <w:rPr>
          <w:rFonts w:ascii="Arial" w:hAnsi="Arial" w:cs="Arial"/>
          <w:sz w:val="24"/>
          <w:szCs w:val="24"/>
        </w:rPr>
        <w:t xml:space="preserve">szczegółowym </w:t>
      </w:r>
      <w:r w:rsidRPr="000B541E">
        <w:rPr>
          <w:rFonts w:ascii="Arial" w:hAnsi="Arial" w:cs="Arial"/>
          <w:sz w:val="24"/>
          <w:szCs w:val="24"/>
        </w:rPr>
        <w:t xml:space="preserve">zastosowanie mają odpowiednie zasady wynikające z </w:t>
      </w:r>
      <w:r w:rsidR="008040B2">
        <w:rPr>
          <w:rFonts w:ascii="Arial" w:hAnsi="Arial" w:cs="Arial"/>
          <w:sz w:val="24"/>
          <w:szCs w:val="24"/>
        </w:rPr>
        <w:t xml:space="preserve">Regulaminu Ramowego, </w:t>
      </w:r>
      <w:r w:rsidR="008040B2" w:rsidRPr="000B541E">
        <w:rPr>
          <w:rFonts w:ascii="Arial" w:hAnsi="Arial" w:cs="Arial"/>
          <w:sz w:val="24"/>
          <w:szCs w:val="24"/>
        </w:rPr>
        <w:t>Szczegółowego Opisu Priorytetów Programu Fundusze Europejskie dla Łódzkiego 2021-2027</w:t>
      </w:r>
      <w:r w:rsidR="008040B2">
        <w:rPr>
          <w:rFonts w:ascii="Arial" w:hAnsi="Arial" w:cs="Arial"/>
          <w:sz w:val="24"/>
          <w:szCs w:val="24"/>
        </w:rPr>
        <w:t xml:space="preserve">, </w:t>
      </w:r>
      <w:r w:rsidRPr="000B541E">
        <w:rPr>
          <w:rFonts w:ascii="Arial" w:hAnsi="Arial" w:cs="Arial"/>
          <w:sz w:val="24"/>
          <w:szCs w:val="24"/>
        </w:rPr>
        <w:t>programu regionalnego Fundusze Europejskie dla Łódzkiego 2021-2027, a także odpowiednich przepisów prawa wspólnotowego i krajowego.</w:t>
      </w:r>
    </w:p>
    <w:p w14:paraId="673913F5" w14:textId="30FB1754" w:rsidR="001D5F12" w:rsidRPr="001D5F12" w:rsidRDefault="001D5F12" w:rsidP="001D5F12">
      <w:pPr>
        <w:pStyle w:val="Nagwek2"/>
      </w:pPr>
      <w:bookmarkStart w:id="38" w:name="_Toc197937601"/>
      <w:r w:rsidRPr="001D5F12">
        <w:t>Podstawy prawne i dokumenty</w:t>
      </w:r>
      <w:bookmarkEnd w:id="38"/>
    </w:p>
    <w:p w14:paraId="13BF881B" w14:textId="443CC87F" w:rsidR="001D5F12" w:rsidRPr="00725640" w:rsidRDefault="001D5F12" w:rsidP="005237BB">
      <w:pPr>
        <w:pStyle w:val="Akapitzlist"/>
        <w:numPr>
          <w:ilvl w:val="0"/>
          <w:numId w:val="29"/>
        </w:numPr>
        <w:tabs>
          <w:tab w:val="center" w:pos="4535"/>
          <w:tab w:val="left" w:pos="5400"/>
        </w:tabs>
        <w:spacing w:before="120"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725640">
        <w:rPr>
          <w:rFonts w:ascii="Arial" w:hAnsi="Arial" w:cs="Arial"/>
          <w:bCs/>
          <w:sz w:val="24"/>
          <w:szCs w:val="24"/>
        </w:rPr>
        <w:t xml:space="preserve">Nabór jest organizowany </w:t>
      </w:r>
      <w:r w:rsidR="00725640">
        <w:rPr>
          <w:rFonts w:ascii="Arial" w:hAnsi="Arial" w:cs="Arial"/>
          <w:bCs/>
          <w:sz w:val="24"/>
          <w:szCs w:val="24"/>
        </w:rPr>
        <w:t>na podstawie</w:t>
      </w:r>
      <w:r w:rsidRPr="00725640">
        <w:rPr>
          <w:rFonts w:ascii="Arial" w:hAnsi="Arial" w:cs="Arial"/>
          <w:bCs/>
          <w:sz w:val="24"/>
          <w:szCs w:val="24"/>
        </w:rPr>
        <w:t xml:space="preserve"> postanowie</w:t>
      </w:r>
      <w:r w:rsidR="00725640">
        <w:rPr>
          <w:rFonts w:ascii="Arial" w:hAnsi="Arial" w:cs="Arial"/>
          <w:bCs/>
          <w:sz w:val="24"/>
          <w:szCs w:val="24"/>
        </w:rPr>
        <w:t>ń</w:t>
      </w:r>
      <w:r w:rsidRPr="00725640">
        <w:rPr>
          <w:rFonts w:ascii="Arial" w:hAnsi="Arial" w:cs="Arial"/>
          <w:bCs/>
          <w:sz w:val="24"/>
          <w:szCs w:val="24"/>
        </w:rPr>
        <w:t xml:space="preserve"> Regulaminu</w:t>
      </w:r>
      <w:r w:rsidR="008108C2" w:rsidRPr="00725640">
        <w:rPr>
          <w:rFonts w:ascii="Arial" w:hAnsi="Arial" w:cs="Arial"/>
          <w:bCs/>
          <w:sz w:val="24"/>
          <w:szCs w:val="24"/>
        </w:rPr>
        <w:t xml:space="preserve"> szczegółowego</w:t>
      </w:r>
      <w:r w:rsidRPr="00725640">
        <w:rPr>
          <w:rFonts w:ascii="Arial" w:hAnsi="Arial" w:cs="Arial"/>
          <w:bCs/>
          <w:sz w:val="24"/>
          <w:szCs w:val="24"/>
        </w:rPr>
        <w:t>, Ramowego Regulaminu wyboru projektów w sposób konkurencyjny w ramach Programu regionalnego Fundusze Europejskie dla Łódzkiego 2021-2027, przyjętego uchwałą Zarządu Województwa Łódzkiego (</w:t>
      </w:r>
      <w:r w:rsidR="00A3629D" w:rsidRPr="00725640">
        <w:rPr>
          <w:rFonts w:ascii="Arial" w:hAnsi="Arial" w:cs="Arial"/>
          <w:bCs/>
          <w:sz w:val="24"/>
          <w:szCs w:val="24"/>
        </w:rPr>
        <w:t>zwan</w:t>
      </w:r>
      <w:r w:rsidR="00A3629D">
        <w:rPr>
          <w:rFonts w:ascii="Arial" w:hAnsi="Arial" w:cs="Arial"/>
          <w:bCs/>
          <w:sz w:val="24"/>
          <w:szCs w:val="24"/>
        </w:rPr>
        <w:t>ego</w:t>
      </w:r>
      <w:r w:rsidR="00A3629D" w:rsidRPr="00725640">
        <w:rPr>
          <w:rFonts w:ascii="Arial" w:hAnsi="Arial" w:cs="Arial"/>
          <w:bCs/>
          <w:sz w:val="24"/>
          <w:szCs w:val="24"/>
        </w:rPr>
        <w:t xml:space="preserve"> </w:t>
      </w:r>
      <w:r w:rsidRPr="00725640">
        <w:rPr>
          <w:rFonts w:ascii="Arial" w:hAnsi="Arial" w:cs="Arial"/>
          <w:bCs/>
          <w:sz w:val="24"/>
          <w:szCs w:val="24"/>
        </w:rPr>
        <w:t xml:space="preserve">dalej Regulaminem Ramowym) i </w:t>
      </w:r>
      <w:r w:rsidR="00A3629D" w:rsidRPr="00725640">
        <w:rPr>
          <w:rFonts w:ascii="Arial" w:hAnsi="Arial" w:cs="Arial"/>
          <w:bCs/>
          <w:sz w:val="24"/>
          <w:szCs w:val="24"/>
        </w:rPr>
        <w:t>wymienion</w:t>
      </w:r>
      <w:r w:rsidR="00A3629D">
        <w:rPr>
          <w:rFonts w:ascii="Arial" w:hAnsi="Arial" w:cs="Arial"/>
          <w:bCs/>
          <w:sz w:val="24"/>
          <w:szCs w:val="24"/>
        </w:rPr>
        <w:t>ych</w:t>
      </w:r>
      <w:r w:rsidR="00A3629D" w:rsidRPr="00725640">
        <w:rPr>
          <w:rFonts w:ascii="Arial" w:hAnsi="Arial" w:cs="Arial"/>
          <w:bCs/>
          <w:sz w:val="24"/>
          <w:szCs w:val="24"/>
        </w:rPr>
        <w:t xml:space="preserve"> </w:t>
      </w:r>
      <w:r w:rsidRPr="00725640">
        <w:rPr>
          <w:rFonts w:ascii="Arial" w:hAnsi="Arial" w:cs="Arial"/>
          <w:bCs/>
          <w:sz w:val="24"/>
          <w:szCs w:val="24"/>
        </w:rPr>
        <w:t xml:space="preserve">w nim </w:t>
      </w:r>
      <w:r w:rsidR="00A3629D" w:rsidRPr="00725640">
        <w:rPr>
          <w:rFonts w:ascii="Arial" w:hAnsi="Arial" w:cs="Arial"/>
          <w:bCs/>
          <w:sz w:val="24"/>
          <w:szCs w:val="24"/>
        </w:rPr>
        <w:t>akt</w:t>
      </w:r>
      <w:r w:rsidR="00A3629D">
        <w:rPr>
          <w:rFonts w:ascii="Arial" w:hAnsi="Arial" w:cs="Arial"/>
          <w:bCs/>
          <w:sz w:val="24"/>
          <w:szCs w:val="24"/>
        </w:rPr>
        <w:t>ów</w:t>
      </w:r>
      <w:r w:rsidR="00A3629D" w:rsidRPr="00725640">
        <w:rPr>
          <w:rFonts w:ascii="Arial" w:hAnsi="Arial" w:cs="Arial"/>
          <w:bCs/>
          <w:sz w:val="24"/>
          <w:szCs w:val="24"/>
        </w:rPr>
        <w:t xml:space="preserve"> prawn</w:t>
      </w:r>
      <w:r w:rsidR="00A3629D">
        <w:rPr>
          <w:rFonts w:ascii="Arial" w:hAnsi="Arial" w:cs="Arial"/>
          <w:bCs/>
          <w:sz w:val="24"/>
          <w:szCs w:val="24"/>
        </w:rPr>
        <w:t>ych</w:t>
      </w:r>
      <w:r w:rsidR="00A3629D" w:rsidRPr="00725640">
        <w:rPr>
          <w:rFonts w:ascii="Arial" w:hAnsi="Arial" w:cs="Arial"/>
          <w:bCs/>
          <w:sz w:val="24"/>
          <w:szCs w:val="24"/>
        </w:rPr>
        <w:t xml:space="preserve"> </w:t>
      </w:r>
      <w:r w:rsidRPr="00725640">
        <w:rPr>
          <w:rFonts w:ascii="Arial" w:hAnsi="Arial" w:cs="Arial"/>
          <w:bCs/>
          <w:sz w:val="24"/>
          <w:szCs w:val="24"/>
        </w:rPr>
        <w:t xml:space="preserve">oraz </w:t>
      </w:r>
      <w:r w:rsidR="00725640">
        <w:rPr>
          <w:rFonts w:ascii="Arial" w:hAnsi="Arial" w:cs="Arial"/>
          <w:bCs/>
          <w:sz w:val="24"/>
          <w:szCs w:val="24"/>
        </w:rPr>
        <w:t>na podstawie</w:t>
      </w:r>
      <w:r w:rsidRPr="00725640">
        <w:rPr>
          <w:rFonts w:ascii="Arial" w:hAnsi="Arial" w:cs="Arial"/>
          <w:bCs/>
          <w:sz w:val="24"/>
          <w:szCs w:val="24"/>
        </w:rPr>
        <w:t>:</w:t>
      </w:r>
    </w:p>
    <w:p w14:paraId="35D52F14" w14:textId="6AE49882" w:rsidR="001D5F12" w:rsidRPr="007B5949" w:rsidRDefault="001D5F12" w:rsidP="005237BB">
      <w:pPr>
        <w:pStyle w:val="Akapitzlist"/>
        <w:numPr>
          <w:ilvl w:val="1"/>
          <w:numId w:val="28"/>
        </w:numPr>
        <w:tabs>
          <w:tab w:val="center" w:pos="4535"/>
          <w:tab w:val="left" w:pos="5400"/>
        </w:tabs>
        <w:spacing w:before="120" w:after="0" w:line="360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7B5949">
        <w:rPr>
          <w:rFonts w:ascii="Arial" w:hAnsi="Arial" w:cs="Arial"/>
          <w:bCs/>
          <w:sz w:val="24"/>
          <w:szCs w:val="24"/>
        </w:rPr>
        <w:t>Ustaw</w:t>
      </w:r>
      <w:r w:rsidR="00725640">
        <w:rPr>
          <w:rFonts w:ascii="Arial" w:hAnsi="Arial" w:cs="Arial"/>
          <w:bCs/>
          <w:sz w:val="24"/>
          <w:szCs w:val="24"/>
        </w:rPr>
        <w:t>y</w:t>
      </w:r>
      <w:r w:rsidRPr="007B5949">
        <w:rPr>
          <w:rFonts w:ascii="Arial" w:hAnsi="Arial" w:cs="Arial"/>
          <w:bCs/>
          <w:sz w:val="24"/>
          <w:szCs w:val="24"/>
        </w:rPr>
        <w:t xml:space="preserve"> z dnia 27 sierpnia 2004 r. o świadczeniach opieki zdrowotnej finansowanych ze środków publicznych</w:t>
      </w:r>
      <w:r w:rsidR="00A3629D">
        <w:rPr>
          <w:rFonts w:ascii="Arial" w:hAnsi="Arial" w:cs="Arial"/>
          <w:bCs/>
          <w:sz w:val="24"/>
          <w:szCs w:val="24"/>
        </w:rPr>
        <w:t>.</w:t>
      </w:r>
    </w:p>
    <w:p w14:paraId="4E7BDFBE" w14:textId="5EBBB467" w:rsidR="001D5F12" w:rsidRPr="007B5949" w:rsidRDefault="001D5F12" w:rsidP="005237BB">
      <w:pPr>
        <w:pStyle w:val="Akapitzlist"/>
        <w:numPr>
          <w:ilvl w:val="1"/>
          <w:numId w:val="28"/>
        </w:numPr>
        <w:tabs>
          <w:tab w:val="center" w:pos="4535"/>
          <w:tab w:val="left" w:pos="5400"/>
        </w:tabs>
        <w:spacing w:before="120" w:after="0" w:line="360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7B5949">
        <w:rPr>
          <w:rFonts w:ascii="Arial" w:hAnsi="Arial" w:cs="Arial"/>
          <w:bCs/>
          <w:sz w:val="24"/>
          <w:szCs w:val="24"/>
        </w:rPr>
        <w:t>Ustaw</w:t>
      </w:r>
      <w:r w:rsidR="00725640">
        <w:rPr>
          <w:rFonts w:ascii="Arial" w:hAnsi="Arial" w:cs="Arial"/>
          <w:bCs/>
          <w:sz w:val="24"/>
          <w:szCs w:val="24"/>
        </w:rPr>
        <w:t>y</w:t>
      </w:r>
      <w:r w:rsidRPr="007B5949">
        <w:rPr>
          <w:rFonts w:ascii="Arial" w:hAnsi="Arial" w:cs="Arial"/>
          <w:bCs/>
          <w:sz w:val="24"/>
          <w:szCs w:val="24"/>
        </w:rPr>
        <w:t xml:space="preserve"> z dnia 15 kwietnia 2011 r. o działalności leczniczej</w:t>
      </w:r>
      <w:r w:rsidR="00A3629D">
        <w:rPr>
          <w:rFonts w:ascii="Arial" w:hAnsi="Arial" w:cs="Arial"/>
          <w:bCs/>
          <w:sz w:val="24"/>
          <w:szCs w:val="24"/>
        </w:rPr>
        <w:t>.</w:t>
      </w:r>
    </w:p>
    <w:p w14:paraId="66C5FBE4" w14:textId="01EB880D" w:rsidR="00340115" w:rsidRPr="007B5949" w:rsidRDefault="001D5F12" w:rsidP="005237BB">
      <w:pPr>
        <w:pStyle w:val="Akapitzlist"/>
        <w:numPr>
          <w:ilvl w:val="1"/>
          <w:numId w:val="28"/>
        </w:numPr>
        <w:tabs>
          <w:tab w:val="center" w:pos="4535"/>
          <w:tab w:val="left" w:pos="5400"/>
        </w:tabs>
        <w:spacing w:before="120" w:after="0" w:line="360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7B5949">
        <w:rPr>
          <w:rFonts w:ascii="Arial" w:hAnsi="Arial" w:cs="Arial"/>
          <w:bCs/>
          <w:sz w:val="24"/>
          <w:szCs w:val="24"/>
        </w:rPr>
        <w:t>Rozporządzeni</w:t>
      </w:r>
      <w:r w:rsidR="00725640">
        <w:rPr>
          <w:rFonts w:ascii="Arial" w:hAnsi="Arial" w:cs="Arial"/>
          <w:bCs/>
          <w:sz w:val="24"/>
          <w:szCs w:val="24"/>
        </w:rPr>
        <w:t>a</w:t>
      </w:r>
      <w:r w:rsidRPr="007B5949">
        <w:rPr>
          <w:rFonts w:ascii="Arial" w:hAnsi="Arial" w:cs="Arial"/>
          <w:bCs/>
          <w:sz w:val="24"/>
          <w:szCs w:val="24"/>
        </w:rPr>
        <w:t xml:space="preserve"> Komisji (UE) 2023/2831 z dnia 13 grudnia 2023 r. w sprawie stosowania art. 107 i 108 Traktatu o funkcjonowaniu Unii Europejskiej do pomocy de minimis.</w:t>
      </w:r>
    </w:p>
    <w:p w14:paraId="0DB61535" w14:textId="4E6EEE9D" w:rsidR="00D65754" w:rsidRPr="007B5949" w:rsidRDefault="00D65754" w:rsidP="005237BB">
      <w:pPr>
        <w:pStyle w:val="Akapitzlist"/>
        <w:numPr>
          <w:ilvl w:val="1"/>
          <w:numId w:val="28"/>
        </w:numPr>
        <w:tabs>
          <w:tab w:val="center" w:pos="4535"/>
          <w:tab w:val="left" w:pos="5400"/>
        </w:tabs>
        <w:spacing w:before="120" w:after="0" w:line="360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7B5949">
        <w:rPr>
          <w:rFonts w:ascii="Arial" w:hAnsi="Arial" w:cs="Arial"/>
          <w:bCs/>
          <w:sz w:val="24"/>
          <w:szCs w:val="24"/>
        </w:rPr>
        <w:t>Zdrow</w:t>
      </w:r>
      <w:r w:rsidR="00725640">
        <w:rPr>
          <w:rFonts w:ascii="Arial" w:hAnsi="Arial" w:cs="Arial"/>
          <w:bCs/>
          <w:sz w:val="24"/>
          <w:szCs w:val="24"/>
        </w:rPr>
        <w:t>ej</w:t>
      </w:r>
      <w:r w:rsidRPr="007B5949">
        <w:rPr>
          <w:rFonts w:ascii="Arial" w:hAnsi="Arial" w:cs="Arial"/>
          <w:bCs/>
          <w:sz w:val="24"/>
          <w:szCs w:val="24"/>
        </w:rPr>
        <w:t xml:space="preserve"> Przyszłoś</w:t>
      </w:r>
      <w:r w:rsidR="00725640">
        <w:rPr>
          <w:rFonts w:ascii="Arial" w:hAnsi="Arial" w:cs="Arial"/>
          <w:bCs/>
          <w:sz w:val="24"/>
          <w:szCs w:val="24"/>
        </w:rPr>
        <w:t>ci</w:t>
      </w:r>
      <w:r w:rsidRPr="007B5949">
        <w:rPr>
          <w:rFonts w:ascii="Arial" w:hAnsi="Arial" w:cs="Arial"/>
          <w:bCs/>
          <w:sz w:val="24"/>
          <w:szCs w:val="24"/>
        </w:rPr>
        <w:t>. Ramy strategiczne rozwoju systemu ochrony zdrowia na lata 2021–2027, z perspektywą do 2030 r – załącznik do uchwały nr 196/2021 Rady Ministrów z dnia 27 grudnia 2021 r.</w:t>
      </w:r>
    </w:p>
    <w:p w14:paraId="780775DD" w14:textId="333F3AD3" w:rsidR="00AC0FDA" w:rsidRPr="00B95BB1" w:rsidRDefault="00AC0FDA" w:rsidP="00AC0FDA">
      <w:pPr>
        <w:pStyle w:val="Nagwek2"/>
      </w:pPr>
      <w:bookmarkStart w:id="39" w:name="_Toc193868089"/>
      <w:bookmarkStart w:id="40" w:name="_Toc197937602"/>
      <w:r w:rsidRPr="00783ADC">
        <w:lastRenderedPageBreak/>
        <w:t>Wykaz pojęć</w:t>
      </w:r>
      <w:bookmarkEnd w:id="39"/>
      <w:bookmarkEnd w:id="40"/>
    </w:p>
    <w:p w14:paraId="514198BE" w14:textId="6204B2F3" w:rsidR="00AC0FDA" w:rsidRDefault="008108C2" w:rsidP="00AC0FDA">
      <w:p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AC0FDA" w:rsidRPr="00783ADC">
        <w:rPr>
          <w:rFonts w:ascii="Arial" w:hAnsi="Arial" w:cs="Arial"/>
          <w:sz w:val="24"/>
          <w:szCs w:val="24"/>
        </w:rPr>
        <w:t xml:space="preserve">żywane </w:t>
      </w:r>
      <w:r>
        <w:rPr>
          <w:rFonts w:ascii="Arial" w:hAnsi="Arial" w:cs="Arial"/>
          <w:sz w:val="24"/>
          <w:szCs w:val="24"/>
        </w:rPr>
        <w:t xml:space="preserve">pojęcia </w:t>
      </w:r>
      <w:r w:rsidR="00AC0FDA" w:rsidRPr="00783ADC">
        <w:rPr>
          <w:rFonts w:ascii="Arial" w:hAnsi="Arial" w:cs="Arial"/>
          <w:sz w:val="24"/>
          <w:szCs w:val="24"/>
        </w:rPr>
        <w:t>w Szczegółowym Regulaminie zostały  wyjaśnione</w:t>
      </w:r>
      <w:r w:rsidR="00AC0FDA" w:rsidRPr="00783ADC">
        <w:rPr>
          <w:rFonts w:ascii="Arial" w:hAnsi="Arial" w:cs="Arial"/>
          <w:b/>
          <w:bCs/>
          <w:sz w:val="24"/>
          <w:szCs w:val="24"/>
        </w:rPr>
        <w:t xml:space="preserve"> </w:t>
      </w:r>
      <w:r w:rsidR="00AC0FDA" w:rsidRPr="00783ADC">
        <w:rPr>
          <w:rFonts w:ascii="Arial" w:hAnsi="Arial" w:cs="Arial"/>
          <w:bCs/>
          <w:sz w:val="24"/>
          <w:szCs w:val="24"/>
        </w:rPr>
        <w:t xml:space="preserve">w </w:t>
      </w:r>
      <w:r w:rsidR="00AC0FDA" w:rsidRPr="00783ADC">
        <w:rPr>
          <w:rFonts w:ascii="Arial" w:hAnsi="Arial" w:cs="Arial"/>
          <w:sz w:val="24"/>
          <w:szCs w:val="24"/>
        </w:rPr>
        <w:t>Ramowym Regulaminie wyboru projektów w sposób konkurencyjny w ramach Programu regionalnego Fundusze Europejskie dla Łódzkiego.</w:t>
      </w:r>
      <w:r w:rsidR="00AC0FDA" w:rsidRPr="003548C8">
        <w:t xml:space="preserve"> </w:t>
      </w:r>
      <w:r w:rsidR="00AC0FDA" w:rsidRPr="003548C8">
        <w:rPr>
          <w:rFonts w:ascii="Arial" w:hAnsi="Arial" w:cs="Arial"/>
          <w:sz w:val="24"/>
          <w:szCs w:val="24"/>
        </w:rPr>
        <w:t xml:space="preserve">Ponadto </w:t>
      </w:r>
      <w:r>
        <w:rPr>
          <w:rFonts w:ascii="Arial" w:hAnsi="Arial" w:cs="Arial"/>
          <w:sz w:val="24"/>
          <w:szCs w:val="24"/>
        </w:rPr>
        <w:t>dodano</w:t>
      </w:r>
      <w:r w:rsidR="00EA50EA">
        <w:rPr>
          <w:rFonts w:ascii="Arial" w:hAnsi="Arial" w:cs="Arial"/>
          <w:sz w:val="24"/>
          <w:szCs w:val="24"/>
        </w:rPr>
        <w:t xml:space="preserve"> następujące pojęcia:</w:t>
      </w:r>
    </w:p>
    <w:p w14:paraId="0DA429D2" w14:textId="695204D1" w:rsidR="00AC0FDA" w:rsidRDefault="00AC0FDA" w:rsidP="00AC0FDA">
      <w:pPr>
        <w:spacing w:after="10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osoba bezrobotna zarejestrowana </w:t>
      </w:r>
      <w:r w:rsidRPr="004B188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D28DE">
        <w:rPr>
          <w:rFonts w:ascii="Arial" w:hAnsi="Arial" w:cs="Arial"/>
          <w:sz w:val="24"/>
          <w:szCs w:val="24"/>
        </w:rPr>
        <w:t xml:space="preserve">osoba pozostająca bez pracy, gotowa do podjęcia pracy i aktywnie poszukująca zatrudnienia, która jest zarejestrowana w rejestrze urzędu pracy jako bezrobotna, zgodnie z </w:t>
      </w:r>
      <w:r w:rsidR="00EA50EA">
        <w:rPr>
          <w:rFonts w:ascii="Arial" w:hAnsi="Arial" w:cs="Arial"/>
          <w:sz w:val="24"/>
          <w:szCs w:val="24"/>
        </w:rPr>
        <w:t xml:space="preserve">przepisami </w:t>
      </w:r>
      <w:r w:rsidRPr="005D28DE">
        <w:rPr>
          <w:rFonts w:ascii="Arial" w:hAnsi="Arial" w:cs="Arial"/>
          <w:sz w:val="24"/>
          <w:szCs w:val="24"/>
        </w:rPr>
        <w:t>ustawy o promocji zatrudnienia i instytucjach rynku pracy</w:t>
      </w:r>
      <w:r>
        <w:rPr>
          <w:rFonts w:ascii="Arial" w:hAnsi="Arial" w:cs="Arial"/>
          <w:sz w:val="24"/>
          <w:szCs w:val="24"/>
        </w:rPr>
        <w:t>;</w:t>
      </w:r>
    </w:p>
    <w:p w14:paraId="6DE50599" w14:textId="77777777" w:rsidR="00AC0FDA" w:rsidRPr="003548C8" w:rsidRDefault="00AC0FDA" w:rsidP="00AC0FDA">
      <w:pPr>
        <w:spacing w:after="100" w:line="360" w:lineRule="auto"/>
        <w:rPr>
          <w:rFonts w:ascii="Arial" w:hAnsi="Arial" w:cs="Arial"/>
          <w:b/>
          <w:bCs/>
          <w:sz w:val="24"/>
          <w:szCs w:val="24"/>
        </w:rPr>
      </w:pPr>
      <w:r w:rsidRPr="003548C8">
        <w:rPr>
          <w:rFonts w:ascii="Arial" w:hAnsi="Arial" w:cs="Arial"/>
          <w:b/>
          <w:bCs/>
          <w:sz w:val="24"/>
          <w:szCs w:val="24"/>
        </w:rPr>
        <w:t xml:space="preserve">osoba pracująca </w:t>
      </w:r>
      <w:r w:rsidRPr="003548C8">
        <w:rPr>
          <w:rFonts w:ascii="Arial" w:hAnsi="Arial" w:cs="Arial"/>
          <w:bCs/>
          <w:sz w:val="24"/>
          <w:szCs w:val="24"/>
        </w:rPr>
        <w:t>– zgodnie z definicją zawartą w Wytycznych dotyczących realizacji projektów z udziałem środków Europejskiego Funduszu Społecznego Plus w regionalnych programach na lata 2021-2027;</w:t>
      </w:r>
    </w:p>
    <w:p w14:paraId="0614B426" w14:textId="77777777" w:rsidR="00AC0FDA" w:rsidRPr="003548C8" w:rsidRDefault="00AC0FDA" w:rsidP="00AC0FDA">
      <w:pPr>
        <w:spacing w:after="100" w:line="360" w:lineRule="auto"/>
        <w:rPr>
          <w:rFonts w:ascii="Arial" w:hAnsi="Arial" w:cs="Arial"/>
          <w:bCs/>
          <w:sz w:val="24"/>
          <w:szCs w:val="24"/>
        </w:rPr>
      </w:pPr>
      <w:r w:rsidRPr="003548C8">
        <w:rPr>
          <w:rFonts w:ascii="Arial" w:hAnsi="Arial" w:cs="Arial"/>
          <w:b/>
          <w:bCs/>
          <w:sz w:val="24"/>
          <w:szCs w:val="24"/>
        </w:rPr>
        <w:t>osoba z niepełnosprawnością</w:t>
      </w:r>
      <w:r w:rsidRPr="003548C8">
        <w:rPr>
          <w:rFonts w:ascii="Arial" w:hAnsi="Arial" w:cs="Arial"/>
          <w:bCs/>
          <w:sz w:val="24"/>
          <w:szCs w:val="24"/>
        </w:rPr>
        <w:t xml:space="preserve"> – zgodnie z Wytycznymi dotyczącymi realizacji projektów z udziałem środków Europejskiego Funduszu Społecznego Plus w regionalnych programach na lata 2021-2027;</w:t>
      </w:r>
    </w:p>
    <w:p w14:paraId="06E3E117" w14:textId="77777777" w:rsidR="00AC0FDA" w:rsidRDefault="00AC0FDA" w:rsidP="00AC0FDA">
      <w:pPr>
        <w:spacing w:after="100" w:line="360" w:lineRule="auto"/>
        <w:rPr>
          <w:rFonts w:ascii="Arial" w:hAnsi="Arial" w:cs="Arial"/>
          <w:iCs/>
          <w:sz w:val="24"/>
          <w:szCs w:val="24"/>
        </w:rPr>
      </w:pPr>
      <w:r w:rsidRPr="00675285">
        <w:rPr>
          <w:rFonts w:ascii="Arial" w:hAnsi="Arial" w:cs="Arial"/>
          <w:b/>
          <w:iCs/>
          <w:sz w:val="24"/>
          <w:szCs w:val="24"/>
        </w:rPr>
        <w:t>regionalny program zdrowotny</w:t>
      </w:r>
      <w:r>
        <w:rPr>
          <w:rFonts w:ascii="Arial" w:hAnsi="Arial" w:cs="Arial"/>
          <w:iCs/>
          <w:sz w:val="24"/>
          <w:szCs w:val="24"/>
        </w:rPr>
        <w:t xml:space="preserve"> (RPZ) – </w:t>
      </w:r>
      <w:r w:rsidRPr="00675285">
        <w:rPr>
          <w:rFonts w:ascii="Arial" w:hAnsi="Arial" w:cs="Arial"/>
          <w:iCs/>
          <w:sz w:val="24"/>
          <w:szCs w:val="24"/>
        </w:rPr>
        <w:t>program polityki zdrowotnej, o którym mowa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675285">
        <w:rPr>
          <w:rFonts w:ascii="Arial" w:hAnsi="Arial" w:cs="Arial"/>
          <w:iCs/>
          <w:sz w:val="24"/>
          <w:szCs w:val="24"/>
        </w:rPr>
        <w:t>w art. 5 pkt 29a ustawy z dnia 27 sierpnia 2004 r. o świadczeniach opieki zdrowotnej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675285">
        <w:rPr>
          <w:rFonts w:ascii="Arial" w:hAnsi="Arial" w:cs="Arial"/>
          <w:iCs/>
          <w:sz w:val="24"/>
          <w:szCs w:val="24"/>
        </w:rPr>
        <w:t xml:space="preserve">finansowanych ze środków publicznych, realizowany w ramach </w:t>
      </w:r>
      <w:r>
        <w:rPr>
          <w:rFonts w:ascii="Arial" w:hAnsi="Arial" w:cs="Arial"/>
          <w:iCs/>
          <w:sz w:val="24"/>
          <w:szCs w:val="24"/>
        </w:rPr>
        <w:t>regionalnego programu;</w:t>
      </w:r>
    </w:p>
    <w:p w14:paraId="6F3EEA9F" w14:textId="77777777" w:rsidR="00AC0FDA" w:rsidRDefault="00AC0FDA" w:rsidP="00AC0FDA">
      <w:pPr>
        <w:spacing w:after="100" w:line="360" w:lineRule="auto"/>
        <w:rPr>
          <w:rFonts w:ascii="Arial" w:hAnsi="Arial" w:cs="Arial"/>
          <w:iCs/>
          <w:sz w:val="24"/>
          <w:szCs w:val="24"/>
        </w:rPr>
      </w:pPr>
      <w:r w:rsidRPr="00675285">
        <w:rPr>
          <w:rFonts w:ascii="Arial" w:hAnsi="Arial" w:cs="Arial"/>
          <w:iCs/>
          <w:sz w:val="24"/>
          <w:szCs w:val="24"/>
        </w:rPr>
        <w:t xml:space="preserve">W przypadku </w:t>
      </w:r>
      <w:r>
        <w:rPr>
          <w:rFonts w:ascii="Arial" w:hAnsi="Arial" w:cs="Arial"/>
          <w:iCs/>
          <w:sz w:val="24"/>
          <w:szCs w:val="24"/>
        </w:rPr>
        <w:t>naboru</w:t>
      </w:r>
      <w:r w:rsidRPr="00675285">
        <w:rPr>
          <w:rFonts w:ascii="Arial" w:hAnsi="Arial" w:cs="Arial"/>
          <w:iCs/>
          <w:sz w:val="24"/>
          <w:szCs w:val="24"/>
        </w:rPr>
        <w:t xml:space="preserve">, którego dotyczy niniejszy </w:t>
      </w:r>
      <w:r>
        <w:rPr>
          <w:rFonts w:ascii="Arial" w:hAnsi="Arial" w:cs="Arial"/>
          <w:iCs/>
          <w:sz w:val="24"/>
          <w:szCs w:val="24"/>
        </w:rPr>
        <w:t>R</w:t>
      </w:r>
      <w:r w:rsidRPr="00675285">
        <w:rPr>
          <w:rFonts w:ascii="Arial" w:hAnsi="Arial" w:cs="Arial"/>
          <w:iCs/>
          <w:sz w:val="24"/>
          <w:szCs w:val="24"/>
        </w:rPr>
        <w:t>egulamin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675285">
        <w:rPr>
          <w:rFonts w:ascii="Arial" w:hAnsi="Arial" w:cs="Arial"/>
          <w:iCs/>
          <w:sz w:val="24"/>
          <w:szCs w:val="24"/>
        </w:rPr>
        <w:t xml:space="preserve">RPZ oznacza „Program rehabilitacji leczniczej dla mieszkańców województwa łódzkiego w zakresie chorób narządu ruchu”, stanowiący </w:t>
      </w:r>
      <w:r w:rsidRPr="00AC0FDA">
        <w:rPr>
          <w:rFonts w:ascii="Arial" w:hAnsi="Arial" w:cs="Arial"/>
          <w:iCs/>
          <w:sz w:val="24"/>
          <w:szCs w:val="24"/>
        </w:rPr>
        <w:t>załącznik nr 4 do niniejszego Regulaminu</w:t>
      </w:r>
      <w:r>
        <w:rPr>
          <w:rFonts w:ascii="Arial" w:hAnsi="Arial" w:cs="Arial"/>
          <w:iCs/>
          <w:sz w:val="24"/>
          <w:szCs w:val="24"/>
        </w:rPr>
        <w:t>;</w:t>
      </w:r>
    </w:p>
    <w:p w14:paraId="5BBBC999" w14:textId="0A8FBF63" w:rsidR="00AC0FDA" w:rsidRPr="00591F78" w:rsidRDefault="00AC0FDA" w:rsidP="00AC0FDA">
      <w:pPr>
        <w:suppressAutoHyphens/>
        <w:spacing w:after="10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91F78">
        <w:rPr>
          <w:rFonts w:ascii="Arial" w:hAnsi="Arial" w:cs="Arial"/>
          <w:b/>
          <w:color w:val="000000" w:themeColor="text1"/>
          <w:sz w:val="24"/>
          <w:szCs w:val="24"/>
        </w:rPr>
        <w:t xml:space="preserve">świadczenie opieki zdrowotnej </w:t>
      </w:r>
      <w:r w:rsidRPr="00591F78">
        <w:rPr>
          <w:rFonts w:ascii="Arial" w:hAnsi="Arial" w:cs="Arial"/>
          <w:color w:val="000000" w:themeColor="text1"/>
          <w:sz w:val="24"/>
          <w:szCs w:val="24"/>
        </w:rPr>
        <w:t>– rozumiane zgodnie z art. 5 pkt. 34 Ustawy z dnia 27 sierpnia 2004 r. o świadczeniach opieki zdrowotnej finansowanych ze środków publicznych;</w:t>
      </w:r>
    </w:p>
    <w:p w14:paraId="4E31EBE4" w14:textId="47ADFD4D" w:rsidR="00AC0FDA" w:rsidRPr="00591F78" w:rsidRDefault="00AC0FDA" w:rsidP="00AC0FDA">
      <w:pPr>
        <w:suppressAutoHyphens/>
        <w:spacing w:after="10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91F78">
        <w:rPr>
          <w:rFonts w:ascii="Arial" w:hAnsi="Arial" w:cs="Arial"/>
          <w:b/>
          <w:color w:val="000000" w:themeColor="text1"/>
          <w:sz w:val="24"/>
          <w:szCs w:val="24"/>
        </w:rPr>
        <w:t>świadczenie zdrowotne</w:t>
      </w:r>
      <w:r w:rsidRPr="00591F78">
        <w:rPr>
          <w:rFonts w:ascii="Arial" w:hAnsi="Arial" w:cs="Arial"/>
          <w:color w:val="000000" w:themeColor="text1"/>
          <w:sz w:val="24"/>
          <w:szCs w:val="24"/>
        </w:rPr>
        <w:t xml:space="preserve"> – rozumiane zgodnie z art. 5 pkt. 40 Ustawy z dnia 27 sierpnia 2004 r. o świadczeniach opieki zdrowotnej finansowanych ze środków publicznych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C336696" w14:textId="77777777" w:rsidR="00AC0FDA" w:rsidRDefault="00AC0FDA" w:rsidP="00AC0FDA">
      <w:pPr>
        <w:spacing w:after="100" w:line="360" w:lineRule="auto"/>
        <w:rPr>
          <w:rFonts w:ascii="Arial" w:hAnsi="Arial" w:cs="Arial"/>
          <w:iCs/>
          <w:sz w:val="24"/>
          <w:szCs w:val="24"/>
        </w:rPr>
      </w:pPr>
      <w:r w:rsidRPr="00591F78">
        <w:rPr>
          <w:rFonts w:ascii="Arial" w:hAnsi="Arial" w:cs="Arial"/>
          <w:b/>
          <w:iCs/>
          <w:sz w:val="24"/>
          <w:szCs w:val="24"/>
        </w:rPr>
        <w:t>usługa zdrowotna</w:t>
      </w:r>
      <w:r w:rsidRPr="00591F78">
        <w:rPr>
          <w:rFonts w:ascii="Arial" w:hAnsi="Arial" w:cs="Arial"/>
          <w:iCs/>
          <w:sz w:val="24"/>
          <w:szCs w:val="24"/>
        </w:rPr>
        <w:t xml:space="preserve"> – każde świadczenie opieki zdrowotnej, o którym mowa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591F78">
        <w:rPr>
          <w:rFonts w:ascii="Arial" w:hAnsi="Arial" w:cs="Arial"/>
          <w:iCs/>
          <w:sz w:val="24"/>
          <w:szCs w:val="24"/>
        </w:rPr>
        <w:t>w ustawie z dnia 27 sierpnia 2004 r. o świadczeniach opieki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591F78">
        <w:rPr>
          <w:rFonts w:ascii="Arial" w:hAnsi="Arial" w:cs="Arial"/>
          <w:iCs/>
          <w:sz w:val="24"/>
          <w:szCs w:val="24"/>
        </w:rPr>
        <w:t>zdrowotne</w:t>
      </w:r>
      <w:r>
        <w:rPr>
          <w:rFonts w:ascii="Arial" w:hAnsi="Arial" w:cs="Arial"/>
          <w:iCs/>
          <w:sz w:val="24"/>
          <w:szCs w:val="24"/>
        </w:rPr>
        <w:t xml:space="preserve"> i </w:t>
      </w:r>
      <w:r w:rsidRPr="00591F78">
        <w:rPr>
          <w:rFonts w:ascii="Arial" w:hAnsi="Arial" w:cs="Arial"/>
          <w:iCs/>
          <w:sz w:val="24"/>
          <w:szCs w:val="24"/>
        </w:rPr>
        <w:t>finansowanych ze środków publicznych</w:t>
      </w:r>
      <w:r>
        <w:rPr>
          <w:rFonts w:ascii="Arial" w:hAnsi="Arial" w:cs="Arial"/>
          <w:iCs/>
          <w:sz w:val="24"/>
          <w:szCs w:val="24"/>
        </w:rPr>
        <w:t>.</w:t>
      </w:r>
    </w:p>
    <w:p w14:paraId="03EF0DFC" w14:textId="11FABC60" w:rsidR="00340115" w:rsidRPr="000B541E" w:rsidRDefault="00340115" w:rsidP="005D2A1F">
      <w:pPr>
        <w:pStyle w:val="Nagwek2"/>
      </w:pPr>
      <w:bookmarkStart w:id="41" w:name="_Hlk117063102"/>
      <w:bookmarkStart w:id="42" w:name="_Toc197937603"/>
      <w:r w:rsidRPr="000B541E">
        <w:lastRenderedPageBreak/>
        <w:t>Spis załączników</w:t>
      </w:r>
      <w:bookmarkEnd w:id="41"/>
      <w:bookmarkEnd w:id="42"/>
    </w:p>
    <w:p w14:paraId="7417EC3E" w14:textId="1017584E" w:rsidR="006C0331" w:rsidRPr="006C0331" w:rsidRDefault="006C0331" w:rsidP="005B3397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</w:rPr>
      </w:pPr>
      <w:r w:rsidRPr="006C0331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4F4C80">
        <w:rPr>
          <w:rFonts w:ascii="Arial" w:eastAsia="Times New Roman" w:hAnsi="Arial" w:cs="Arial"/>
          <w:sz w:val="24"/>
          <w:szCs w:val="24"/>
        </w:rPr>
        <w:t>1</w:t>
      </w:r>
      <w:r w:rsidRPr="006C0331">
        <w:rPr>
          <w:rFonts w:ascii="Arial" w:eastAsia="Times New Roman" w:hAnsi="Arial" w:cs="Arial"/>
          <w:sz w:val="24"/>
          <w:szCs w:val="24"/>
        </w:rPr>
        <w:t xml:space="preserve"> – Instrukcja wypełnienia wniosku o dofinasowanie projektu</w:t>
      </w:r>
      <w:r w:rsidR="004F4C80">
        <w:rPr>
          <w:rFonts w:ascii="Arial" w:eastAsia="Times New Roman" w:hAnsi="Arial" w:cs="Arial"/>
          <w:sz w:val="24"/>
          <w:szCs w:val="24"/>
        </w:rPr>
        <w:t>.</w:t>
      </w:r>
    </w:p>
    <w:p w14:paraId="5CE38A70" w14:textId="2337F901" w:rsidR="00BE1B5A" w:rsidRPr="00BE1B5A" w:rsidRDefault="00845810" w:rsidP="005B3397">
      <w:pPr>
        <w:pStyle w:val="Akapitzlist"/>
        <w:numPr>
          <w:ilvl w:val="0"/>
          <w:numId w:val="9"/>
        </w:numPr>
        <w:spacing w:after="160" w:line="360" w:lineRule="auto"/>
        <w:ind w:left="426" w:hanging="42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4F4C80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– </w:t>
      </w:r>
      <w:r w:rsidR="00BE1B5A">
        <w:rPr>
          <w:rFonts w:ascii="Arial" w:eastAsia="Times New Roman" w:hAnsi="Arial" w:cs="Arial"/>
          <w:sz w:val="24"/>
          <w:szCs w:val="24"/>
        </w:rPr>
        <w:t>Li</w:t>
      </w:r>
      <w:r w:rsidR="00BE1B5A" w:rsidRPr="00BE1B5A">
        <w:rPr>
          <w:rFonts w:ascii="Arial" w:eastAsia="Times New Roman" w:hAnsi="Arial" w:cs="Arial"/>
          <w:sz w:val="24"/>
          <w:szCs w:val="24"/>
        </w:rPr>
        <w:t>sta definicji wskaźników dla Priorytetu 8 Fundusze europejskie dla edukacji i kadr w Łódzkiem, Działanie FELD.08.04 Zdrowy pracownik.</w:t>
      </w:r>
    </w:p>
    <w:p w14:paraId="3F72D601" w14:textId="1850FA38" w:rsidR="002F42B9" w:rsidRPr="005672D2" w:rsidRDefault="00451B4E" w:rsidP="005B3397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</w:rPr>
      </w:pPr>
      <w:r w:rsidRPr="005672D2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4F4C80">
        <w:rPr>
          <w:rFonts w:ascii="Arial" w:eastAsia="Times New Roman" w:hAnsi="Arial" w:cs="Arial"/>
          <w:sz w:val="24"/>
          <w:szCs w:val="24"/>
        </w:rPr>
        <w:t>3</w:t>
      </w:r>
      <w:r w:rsidRPr="005672D2">
        <w:rPr>
          <w:rFonts w:ascii="Arial" w:eastAsia="Times New Roman" w:hAnsi="Arial" w:cs="Arial"/>
          <w:sz w:val="24"/>
          <w:szCs w:val="24"/>
        </w:rPr>
        <w:t xml:space="preserve"> </w:t>
      </w:r>
      <w:r w:rsidR="00012866" w:rsidRPr="005672D2">
        <w:rPr>
          <w:rFonts w:ascii="Arial" w:eastAsia="Times New Roman" w:hAnsi="Arial" w:cs="Arial"/>
          <w:sz w:val="24"/>
          <w:szCs w:val="24"/>
        </w:rPr>
        <w:t>– Kryteria wyboru projektów dla programu regionalnego Fundusze Europejskie dla Łódzkiego 2021-2027 (EFS+) Działanie FELD.08.04 Zdrowy pracownik</w:t>
      </w:r>
      <w:r w:rsidR="0075058C">
        <w:rPr>
          <w:rFonts w:ascii="Arial" w:eastAsia="Times New Roman" w:hAnsi="Arial" w:cs="Arial"/>
          <w:sz w:val="24"/>
          <w:szCs w:val="24"/>
        </w:rPr>
        <w:t>.</w:t>
      </w:r>
    </w:p>
    <w:p w14:paraId="629EF68A" w14:textId="7B853684" w:rsidR="00012866" w:rsidRPr="005672D2" w:rsidRDefault="00012866" w:rsidP="005B3397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</w:rPr>
      </w:pPr>
      <w:r w:rsidRPr="005672D2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4F4C80">
        <w:rPr>
          <w:rFonts w:ascii="Arial" w:eastAsia="Times New Roman" w:hAnsi="Arial" w:cs="Arial"/>
          <w:sz w:val="24"/>
          <w:szCs w:val="24"/>
        </w:rPr>
        <w:t>4</w:t>
      </w:r>
      <w:r w:rsidRPr="005672D2">
        <w:rPr>
          <w:rFonts w:ascii="Arial" w:eastAsia="Times New Roman" w:hAnsi="Arial" w:cs="Arial"/>
          <w:sz w:val="24"/>
          <w:szCs w:val="24"/>
        </w:rPr>
        <w:t xml:space="preserve"> – Regionalny program zdrowotny „Program rehabilitacji leczniczej dla mieszkańców województwa łódzkiego w zakresie chorób narządu ruchu”.</w:t>
      </w:r>
    </w:p>
    <w:p w14:paraId="21E249AB" w14:textId="7054F2F8" w:rsidR="0084731A" w:rsidRPr="005672D2" w:rsidRDefault="0084731A" w:rsidP="005B3397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</w:rPr>
      </w:pPr>
      <w:r w:rsidRPr="005672D2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4F4C80">
        <w:rPr>
          <w:rFonts w:ascii="Arial" w:eastAsia="Times New Roman" w:hAnsi="Arial" w:cs="Arial"/>
          <w:sz w:val="24"/>
          <w:szCs w:val="24"/>
        </w:rPr>
        <w:t>5</w:t>
      </w:r>
      <w:r w:rsidRPr="005672D2">
        <w:rPr>
          <w:rFonts w:ascii="Arial" w:eastAsia="Times New Roman" w:hAnsi="Arial" w:cs="Arial"/>
          <w:sz w:val="24"/>
          <w:szCs w:val="24"/>
        </w:rPr>
        <w:t xml:space="preserve"> – Stawki jednostkowe wymagane do stosowania w projektach służących realizacji „Programu rehabilitacji leczniczej dla mieszkańców województwa łódzkiego w zakresie chorób narządu ruchu”.</w:t>
      </w:r>
    </w:p>
    <w:sectPr w:rsidR="0084731A" w:rsidRPr="005672D2" w:rsidSect="00783ADC">
      <w:footerReference w:type="default" r:id="rId9"/>
      <w:headerReference w:type="first" r:id="rId10"/>
      <w:footerReference w:type="first" r:id="rId11"/>
      <w:pgSz w:w="11906" w:h="16838"/>
      <w:pgMar w:top="1135" w:right="1418" w:bottom="567" w:left="1418" w:header="856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9A319" w14:textId="77777777" w:rsidR="00DA7BDA" w:rsidRDefault="00DA7BDA" w:rsidP="00340115">
      <w:pPr>
        <w:spacing w:after="0" w:line="240" w:lineRule="auto"/>
      </w:pPr>
      <w:r>
        <w:separator/>
      </w:r>
    </w:p>
  </w:endnote>
  <w:endnote w:type="continuationSeparator" w:id="0">
    <w:p w14:paraId="106B285C" w14:textId="77777777" w:rsidR="00DA7BDA" w:rsidRDefault="00DA7BDA" w:rsidP="0034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6311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E33CE16" w14:textId="4D45656B" w:rsidR="00D405E6" w:rsidRPr="00177037" w:rsidRDefault="00A155F5" w:rsidP="002F42B9">
        <w:pPr>
          <w:pStyle w:val="Stopka"/>
          <w:spacing w:before="240"/>
          <w:jc w:val="right"/>
          <w:rPr>
            <w:rFonts w:ascii="Arial" w:hAnsi="Arial" w:cs="Arial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3ECA472D" wp14:editId="06981698">
              <wp:simplePos x="0" y="0"/>
              <wp:positionH relativeFrom="margin">
                <wp:align>center</wp:align>
              </wp:positionH>
              <wp:positionV relativeFrom="paragraph">
                <wp:posOffset>97560</wp:posOffset>
              </wp:positionV>
              <wp:extent cx="6264275" cy="629285"/>
              <wp:effectExtent l="0" t="0" r="3175" b="0"/>
              <wp:wrapNone/>
              <wp:docPr id="18" name="Obraz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64275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405E6" w:rsidRPr="00177037">
          <w:rPr>
            <w:rFonts w:ascii="Arial" w:hAnsi="Arial" w:cs="Arial"/>
            <w:sz w:val="20"/>
            <w:szCs w:val="20"/>
          </w:rPr>
          <w:fldChar w:fldCharType="begin"/>
        </w:r>
        <w:r w:rsidR="00D405E6" w:rsidRPr="00177037">
          <w:rPr>
            <w:rFonts w:ascii="Arial" w:hAnsi="Arial" w:cs="Arial"/>
            <w:sz w:val="20"/>
            <w:szCs w:val="20"/>
          </w:rPr>
          <w:instrText>PAGE   \* MERGEFORMAT</w:instrText>
        </w:r>
        <w:r w:rsidR="00D405E6" w:rsidRPr="00177037">
          <w:rPr>
            <w:rFonts w:ascii="Arial" w:hAnsi="Arial" w:cs="Arial"/>
            <w:sz w:val="20"/>
            <w:szCs w:val="20"/>
          </w:rPr>
          <w:fldChar w:fldCharType="separate"/>
        </w:r>
        <w:r w:rsidR="00CF46F7">
          <w:rPr>
            <w:rFonts w:ascii="Arial" w:hAnsi="Arial" w:cs="Arial"/>
            <w:noProof/>
            <w:sz w:val="20"/>
            <w:szCs w:val="20"/>
          </w:rPr>
          <w:t>13</w:t>
        </w:r>
        <w:r w:rsidR="00D405E6" w:rsidRPr="0017703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475E81F" w14:textId="32676AAB" w:rsidR="00D405E6" w:rsidRDefault="00D405E6" w:rsidP="002F42B9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E00F" w14:textId="2B15F58A" w:rsidR="00D405E6" w:rsidRDefault="00A155F5" w:rsidP="0012248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D574826" wp14:editId="14C85297">
          <wp:simplePos x="0" y="0"/>
          <wp:positionH relativeFrom="margin">
            <wp:align>left</wp:align>
          </wp:positionH>
          <wp:positionV relativeFrom="paragraph">
            <wp:posOffset>-221673</wp:posOffset>
          </wp:positionV>
          <wp:extent cx="6264275" cy="629285"/>
          <wp:effectExtent l="0" t="0" r="317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1D411" w14:textId="77777777" w:rsidR="00DA7BDA" w:rsidRDefault="00DA7BDA" w:rsidP="00340115">
      <w:pPr>
        <w:spacing w:after="0" w:line="240" w:lineRule="auto"/>
      </w:pPr>
      <w:r>
        <w:separator/>
      </w:r>
    </w:p>
  </w:footnote>
  <w:footnote w:type="continuationSeparator" w:id="0">
    <w:p w14:paraId="0B014849" w14:textId="77777777" w:rsidR="00DA7BDA" w:rsidRDefault="00DA7BDA" w:rsidP="0034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BEF2" w14:textId="31E06EC4" w:rsidR="00D405E6" w:rsidRPr="004B32EB" w:rsidRDefault="00D405E6" w:rsidP="002F42B9">
    <w:pPr>
      <w:tabs>
        <w:tab w:val="left" w:pos="6096"/>
      </w:tabs>
      <w:spacing w:after="0"/>
      <w:ind w:left="5954" w:hanging="5670"/>
      <w:rPr>
        <w:rFonts w:ascii="Arial" w:eastAsia="Times New Roman" w:hAnsi="Arial" w:cs="Arial"/>
        <w:sz w:val="18"/>
        <w:szCs w:val="18"/>
        <w:lang w:eastAsia="pl-PL"/>
      </w:rPr>
    </w:pPr>
    <w:r>
      <w:rPr>
        <w:rFonts w:ascii="Arial" w:eastAsia="Times New Roman" w:hAnsi="Arial" w:cs="Arial"/>
        <w:noProof/>
        <w:sz w:val="18"/>
        <w:szCs w:val="18"/>
        <w:lang w:eastAsia="pl-PL"/>
      </w:rPr>
      <w:tab/>
    </w:r>
    <w:r w:rsidRPr="004B32EB">
      <w:rPr>
        <w:rFonts w:ascii="Arial" w:eastAsia="Times New Roman" w:hAnsi="Arial" w:cs="Arial"/>
        <w:sz w:val="18"/>
        <w:szCs w:val="18"/>
        <w:lang w:eastAsia="pl-PL"/>
      </w:rPr>
      <w:t>Załącznik do</w:t>
    </w:r>
  </w:p>
  <w:p w14:paraId="7265094D" w14:textId="2F372DD1" w:rsidR="00D405E6" w:rsidRPr="004B32EB" w:rsidRDefault="00D405E6" w:rsidP="002F42B9">
    <w:pPr>
      <w:spacing w:after="0"/>
      <w:ind w:left="5954"/>
      <w:rPr>
        <w:rFonts w:ascii="Arial" w:eastAsia="Times New Roman" w:hAnsi="Arial" w:cs="Arial"/>
        <w:sz w:val="18"/>
        <w:szCs w:val="18"/>
        <w:lang w:eastAsia="pl-PL"/>
      </w:rPr>
    </w:pPr>
    <w:r>
      <w:rPr>
        <w:rFonts w:ascii="Arial" w:eastAsia="Times New Roman" w:hAnsi="Arial" w:cs="Arial"/>
        <w:sz w:val="18"/>
        <w:szCs w:val="18"/>
        <w:lang w:eastAsia="pl-PL"/>
      </w:rPr>
      <w:t xml:space="preserve">Uchwały nr </w:t>
    </w:r>
    <w:r w:rsidR="00A155F5">
      <w:rPr>
        <w:rFonts w:ascii="Arial" w:eastAsia="Times New Roman" w:hAnsi="Arial" w:cs="Arial"/>
        <w:sz w:val="18"/>
        <w:szCs w:val="18"/>
        <w:lang w:eastAsia="pl-PL"/>
      </w:rPr>
      <w:t>……</w:t>
    </w:r>
    <w:r w:rsidR="00624DA6">
      <w:rPr>
        <w:rFonts w:ascii="Arial" w:eastAsia="Times New Roman" w:hAnsi="Arial" w:cs="Arial"/>
        <w:sz w:val="18"/>
        <w:szCs w:val="18"/>
        <w:lang w:eastAsia="pl-PL"/>
      </w:rPr>
      <w:t>/2</w:t>
    </w:r>
    <w:r w:rsidR="00A155F5">
      <w:rPr>
        <w:rFonts w:ascii="Arial" w:eastAsia="Times New Roman" w:hAnsi="Arial" w:cs="Arial"/>
        <w:sz w:val="18"/>
        <w:szCs w:val="18"/>
        <w:lang w:eastAsia="pl-PL"/>
      </w:rPr>
      <w:t>5</w:t>
    </w:r>
  </w:p>
  <w:p w14:paraId="2922C270" w14:textId="77777777" w:rsidR="00D405E6" w:rsidRPr="004B32EB" w:rsidRDefault="00D405E6" w:rsidP="002F42B9">
    <w:pPr>
      <w:spacing w:after="0"/>
      <w:ind w:left="5954"/>
      <w:rPr>
        <w:rFonts w:ascii="Arial" w:eastAsia="Times New Roman" w:hAnsi="Arial" w:cs="Arial"/>
        <w:sz w:val="18"/>
        <w:szCs w:val="18"/>
        <w:lang w:eastAsia="pl-PL"/>
      </w:rPr>
    </w:pPr>
    <w:r w:rsidRPr="004B32EB">
      <w:rPr>
        <w:rFonts w:ascii="Arial" w:eastAsia="Times New Roman" w:hAnsi="Arial" w:cs="Arial"/>
        <w:sz w:val="18"/>
        <w:szCs w:val="18"/>
        <w:lang w:eastAsia="pl-PL"/>
      </w:rPr>
      <w:t>Zarządu Województwa Łódzkiego</w:t>
    </w:r>
  </w:p>
  <w:p w14:paraId="0DF0FEAB" w14:textId="0E7E59AB" w:rsidR="00D405E6" w:rsidRPr="00122484" w:rsidRDefault="00624DA6" w:rsidP="00122484">
    <w:pPr>
      <w:spacing w:after="0"/>
      <w:ind w:left="5954"/>
      <w:rPr>
        <w:rFonts w:ascii="Arial" w:eastAsia="Times New Roman" w:hAnsi="Arial" w:cs="Arial"/>
        <w:sz w:val="18"/>
        <w:szCs w:val="18"/>
        <w:lang w:eastAsia="pl-PL"/>
      </w:rPr>
    </w:pPr>
    <w:r>
      <w:rPr>
        <w:rFonts w:ascii="Arial" w:eastAsia="Times New Roman" w:hAnsi="Arial" w:cs="Arial"/>
        <w:sz w:val="18"/>
        <w:szCs w:val="18"/>
        <w:lang w:eastAsia="pl-PL"/>
      </w:rPr>
      <w:t xml:space="preserve">z dnia </w:t>
    </w:r>
    <w:r w:rsidR="00641A3A">
      <w:rPr>
        <w:rFonts w:ascii="Arial" w:eastAsia="Times New Roman" w:hAnsi="Arial" w:cs="Arial"/>
        <w:sz w:val="18"/>
        <w:szCs w:val="18"/>
        <w:lang w:eastAsia="pl-PL"/>
      </w:rPr>
      <w:t xml:space="preserve">7 maja </w:t>
    </w:r>
    <w:r w:rsidR="00D405E6">
      <w:rPr>
        <w:rFonts w:ascii="Arial" w:eastAsia="Times New Roman" w:hAnsi="Arial" w:cs="Arial"/>
        <w:sz w:val="18"/>
        <w:szCs w:val="18"/>
        <w:lang w:eastAsia="pl-PL"/>
      </w:rPr>
      <w:t>202</w:t>
    </w:r>
    <w:r w:rsidR="00A155F5">
      <w:rPr>
        <w:rFonts w:ascii="Arial" w:eastAsia="Times New Roman" w:hAnsi="Arial" w:cs="Arial"/>
        <w:sz w:val="18"/>
        <w:szCs w:val="18"/>
        <w:lang w:eastAsia="pl-PL"/>
      </w:rPr>
      <w:t>5</w:t>
    </w:r>
    <w:r w:rsidR="00D405E6">
      <w:rPr>
        <w:rFonts w:ascii="Arial" w:eastAsia="Times New Roman" w:hAnsi="Arial" w:cs="Arial"/>
        <w:sz w:val="18"/>
        <w:szCs w:val="18"/>
        <w:lang w:eastAsia="pl-PL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F94"/>
    <w:multiLevelType w:val="hybridMultilevel"/>
    <w:tmpl w:val="659EB7EA"/>
    <w:lvl w:ilvl="0" w:tplc="207A3F4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B2B1197"/>
    <w:multiLevelType w:val="hybridMultilevel"/>
    <w:tmpl w:val="29389CB2"/>
    <w:lvl w:ilvl="0" w:tplc="BBEA86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7DB2"/>
    <w:multiLevelType w:val="hybridMultilevel"/>
    <w:tmpl w:val="B2F61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24932"/>
    <w:multiLevelType w:val="hybridMultilevel"/>
    <w:tmpl w:val="DDF0CC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5B2D58"/>
    <w:multiLevelType w:val="hybridMultilevel"/>
    <w:tmpl w:val="9C029CF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0317F8"/>
    <w:multiLevelType w:val="hybridMultilevel"/>
    <w:tmpl w:val="D00E2728"/>
    <w:lvl w:ilvl="0" w:tplc="7AB63874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22E313B5"/>
    <w:multiLevelType w:val="hybridMultilevel"/>
    <w:tmpl w:val="317A7B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E76788"/>
    <w:multiLevelType w:val="hybridMultilevel"/>
    <w:tmpl w:val="1B46ADA2"/>
    <w:lvl w:ilvl="0" w:tplc="C4B62784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 w15:restartNumberingAfterBreak="0">
    <w:nsid w:val="275818C0"/>
    <w:multiLevelType w:val="hybridMultilevel"/>
    <w:tmpl w:val="5ADE70EE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29154388"/>
    <w:multiLevelType w:val="multilevel"/>
    <w:tmpl w:val="05167BA2"/>
    <w:lvl w:ilvl="0">
      <w:start w:val="1"/>
      <w:numFmt w:val="decimal"/>
      <w:lvlText w:val="%1)"/>
      <w:lvlJc w:val="left"/>
      <w:pPr>
        <w:ind w:left="502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08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10" w15:restartNumberingAfterBreak="0">
    <w:nsid w:val="2C963B7F"/>
    <w:multiLevelType w:val="hybridMultilevel"/>
    <w:tmpl w:val="5FE06E4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3346377B"/>
    <w:multiLevelType w:val="hybridMultilevel"/>
    <w:tmpl w:val="53F43E1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C792271"/>
    <w:multiLevelType w:val="hybridMultilevel"/>
    <w:tmpl w:val="F726E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D1BA7"/>
    <w:multiLevelType w:val="hybridMultilevel"/>
    <w:tmpl w:val="055E20CE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4" w15:restartNumberingAfterBreak="0">
    <w:nsid w:val="3EC37A8F"/>
    <w:multiLevelType w:val="hybridMultilevel"/>
    <w:tmpl w:val="BD26021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9A4E14"/>
    <w:multiLevelType w:val="hybridMultilevel"/>
    <w:tmpl w:val="B782A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87320"/>
    <w:multiLevelType w:val="hybridMultilevel"/>
    <w:tmpl w:val="80A6FC8C"/>
    <w:lvl w:ilvl="0" w:tplc="119C1402">
      <w:start w:val="1"/>
      <w:numFmt w:val="decimal"/>
      <w:lvlText w:val="%1)"/>
      <w:lvlJc w:val="left"/>
      <w:pPr>
        <w:ind w:left="35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7" w15:restartNumberingAfterBreak="0">
    <w:nsid w:val="4DD70763"/>
    <w:multiLevelType w:val="hybridMultilevel"/>
    <w:tmpl w:val="29948A8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509407D4"/>
    <w:multiLevelType w:val="hybridMultilevel"/>
    <w:tmpl w:val="ED5EB566"/>
    <w:lvl w:ilvl="0" w:tplc="5B0437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E3EF8"/>
    <w:multiLevelType w:val="hybridMultilevel"/>
    <w:tmpl w:val="D1541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51DDE"/>
    <w:multiLevelType w:val="hybridMultilevel"/>
    <w:tmpl w:val="FDD0C65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513F01"/>
    <w:multiLevelType w:val="hybridMultilevel"/>
    <w:tmpl w:val="CCD8F1E2"/>
    <w:lvl w:ilvl="0" w:tplc="FBBCF1B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05765"/>
    <w:multiLevelType w:val="hybridMultilevel"/>
    <w:tmpl w:val="B0C6366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24F3A00"/>
    <w:multiLevelType w:val="hybridMultilevel"/>
    <w:tmpl w:val="798C5FCC"/>
    <w:lvl w:ilvl="0" w:tplc="A0D0EC96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i w:val="0"/>
        <w:iCs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643461FF"/>
    <w:multiLevelType w:val="hybridMultilevel"/>
    <w:tmpl w:val="97344D4A"/>
    <w:lvl w:ilvl="0" w:tplc="7AB6387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0A274C"/>
    <w:multiLevelType w:val="hybridMultilevel"/>
    <w:tmpl w:val="637CFEEA"/>
    <w:lvl w:ilvl="0" w:tplc="12A83EF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8E4A53"/>
    <w:multiLevelType w:val="hybridMultilevel"/>
    <w:tmpl w:val="DF1827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30B5C"/>
    <w:multiLevelType w:val="hybridMultilevel"/>
    <w:tmpl w:val="E94CA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30C30"/>
    <w:multiLevelType w:val="hybridMultilevel"/>
    <w:tmpl w:val="9C029CF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2322FD"/>
    <w:multiLevelType w:val="hybridMultilevel"/>
    <w:tmpl w:val="E3BEA2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53F338C"/>
    <w:multiLevelType w:val="hybridMultilevel"/>
    <w:tmpl w:val="092896CC"/>
    <w:lvl w:ilvl="0" w:tplc="7C74CAC2">
      <w:start w:val="1"/>
      <w:numFmt w:val="decimal"/>
      <w:pStyle w:val="Nagwek2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2E74B5" w:themeColor="accent1" w:themeShade="BF"/>
        <w:sz w:val="32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2432C"/>
    <w:multiLevelType w:val="hybridMultilevel"/>
    <w:tmpl w:val="563A8B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B012160"/>
    <w:multiLevelType w:val="hybridMultilevel"/>
    <w:tmpl w:val="47FE4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0"/>
  </w:num>
  <w:num w:numId="5">
    <w:abstractNumId w:val="8"/>
  </w:num>
  <w:num w:numId="6">
    <w:abstractNumId w:val="5"/>
  </w:num>
  <w:num w:numId="7">
    <w:abstractNumId w:val="25"/>
  </w:num>
  <w:num w:numId="8">
    <w:abstractNumId w:val="23"/>
  </w:num>
  <w:num w:numId="9">
    <w:abstractNumId w:val="21"/>
  </w:num>
  <w:num w:numId="10">
    <w:abstractNumId w:val="24"/>
  </w:num>
  <w:num w:numId="11">
    <w:abstractNumId w:val="15"/>
  </w:num>
  <w:num w:numId="12">
    <w:abstractNumId w:val="29"/>
  </w:num>
  <w:num w:numId="13">
    <w:abstractNumId w:val="14"/>
  </w:num>
  <w:num w:numId="14">
    <w:abstractNumId w:val="3"/>
  </w:num>
  <w:num w:numId="15">
    <w:abstractNumId w:val="17"/>
  </w:num>
  <w:num w:numId="16">
    <w:abstractNumId w:val="31"/>
  </w:num>
  <w:num w:numId="17">
    <w:abstractNumId w:val="6"/>
  </w:num>
  <w:num w:numId="18">
    <w:abstractNumId w:val="18"/>
  </w:num>
  <w:num w:numId="19">
    <w:abstractNumId w:val="4"/>
  </w:num>
  <w:num w:numId="20">
    <w:abstractNumId w:val="30"/>
  </w:num>
  <w:num w:numId="21">
    <w:abstractNumId w:val="20"/>
  </w:num>
  <w:num w:numId="22">
    <w:abstractNumId w:val="11"/>
  </w:num>
  <w:num w:numId="23">
    <w:abstractNumId w:val="1"/>
  </w:num>
  <w:num w:numId="24">
    <w:abstractNumId w:val="28"/>
  </w:num>
  <w:num w:numId="25">
    <w:abstractNumId w:val="19"/>
  </w:num>
  <w:num w:numId="26">
    <w:abstractNumId w:val="22"/>
  </w:num>
  <w:num w:numId="27">
    <w:abstractNumId w:val="27"/>
  </w:num>
  <w:num w:numId="28">
    <w:abstractNumId w:val="2"/>
  </w:num>
  <w:num w:numId="29">
    <w:abstractNumId w:val="26"/>
  </w:num>
  <w:num w:numId="30">
    <w:abstractNumId w:val="32"/>
  </w:num>
  <w:num w:numId="31">
    <w:abstractNumId w:val="12"/>
  </w:num>
  <w:num w:numId="32">
    <w:abstractNumId w:val="13"/>
  </w:num>
  <w:num w:numId="33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cumentProtection w:edit="readOnly" w:formatting="1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AE"/>
    <w:rsid w:val="000000AE"/>
    <w:rsid w:val="00000764"/>
    <w:rsid w:val="000009EF"/>
    <w:rsid w:val="00003261"/>
    <w:rsid w:val="000034A5"/>
    <w:rsid w:val="000040B9"/>
    <w:rsid w:val="00005CED"/>
    <w:rsid w:val="00007532"/>
    <w:rsid w:val="00012866"/>
    <w:rsid w:val="0001510A"/>
    <w:rsid w:val="00015C86"/>
    <w:rsid w:val="000167BA"/>
    <w:rsid w:val="0002054B"/>
    <w:rsid w:val="00022FB8"/>
    <w:rsid w:val="00025FD4"/>
    <w:rsid w:val="0002715D"/>
    <w:rsid w:val="0002765E"/>
    <w:rsid w:val="00027BD5"/>
    <w:rsid w:val="000307D6"/>
    <w:rsid w:val="00031AF9"/>
    <w:rsid w:val="00032153"/>
    <w:rsid w:val="00032261"/>
    <w:rsid w:val="000327B6"/>
    <w:rsid w:val="00033D2C"/>
    <w:rsid w:val="0003555A"/>
    <w:rsid w:val="00035806"/>
    <w:rsid w:val="00036F7A"/>
    <w:rsid w:val="000371AF"/>
    <w:rsid w:val="00040E3B"/>
    <w:rsid w:val="000414EC"/>
    <w:rsid w:val="00043067"/>
    <w:rsid w:val="00045537"/>
    <w:rsid w:val="00045820"/>
    <w:rsid w:val="00047CE3"/>
    <w:rsid w:val="000518D1"/>
    <w:rsid w:val="00053ACB"/>
    <w:rsid w:val="000558F4"/>
    <w:rsid w:val="00056FB3"/>
    <w:rsid w:val="00060902"/>
    <w:rsid w:val="00061617"/>
    <w:rsid w:val="00064DEC"/>
    <w:rsid w:val="00066E0E"/>
    <w:rsid w:val="000707C9"/>
    <w:rsid w:val="00071295"/>
    <w:rsid w:val="000713D6"/>
    <w:rsid w:val="00076EC3"/>
    <w:rsid w:val="00077D5C"/>
    <w:rsid w:val="00082246"/>
    <w:rsid w:val="00083524"/>
    <w:rsid w:val="00083A1B"/>
    <w:rsid w:val="00090EEA"/>
    <w:rsid w:val="0009181A"/>
    <w:rsid w:val="000933F1"/>
    <w:rsid w:val="00096B11"/>
    <w:rsid w:val="00096B85"/>
    <w:rsid w:val="00096C3D"/>
    <w:rsid w:val="00096F06"/>
    <w:rsid w:val="000A1CB8"/>
    <w:rsid w:val="000A4ECF"/>
    <w:rsid w:val="000B1F14"/>
    <w:rsid w:val="000B2DD0"/>
    <w:rsid w:val="000B541E"/>
    <w:rsid w:val="000B570A"/>
    <w:rsid w:val="000B571F"/>
    <w:rsid w:val="000B5983"/>
    <w:rsid w:val="000B6978"/>
    <w:rsid w:val="000C1152"/>
    <w:rsid w:val="000C1AA1"/>
    <w:rsid w:val="000C31BE"/>
    <w:rsid w:val="000C38A1"/>
    <w:rsid w:val="000C58EB"/>
    <w:rsid w:val="000C72E4"/>
    <w:rsid w:val="000D0145"/>
    <w:rsid w:val="000D32C0"/>
    <w:rsid w:val="000D3A61"/>
    <w:rsid w:val="000D4833"/>
    <w:rsid w:val="000D7154"/>
    <w:rsid w:val="000D7FFB"/>
    <w:rsid w:val="000E051E"/>
    <w:rsid w:val="000E2A8D"/>
    <w:rsid w:val="000E4EC1"/>
    <w:rsid w:val="000E6EAA"/>
    <w:rsid w:val="000F37AD"/>
    <w:rsid w:val="000F48B7"/>
    <w:rsid w:val="000F48ED"/>
    <w:rsid w:val="000F7A48"/>
    <w:rsid w:val="000F7AC7"/>
    <w:rsid w:val="00100575"/>
    <w:rsid w:val="00104B17"/>
    <w:rsid w:val="00105452"/>
    <w:rsid w:val="00110348"/>
    <w:rsid w:val="00112562"/>
    <w:rsid w:val="00112907"/>
    <w:rsid w:val="001167F8"/>
    <w:rsid w:val="00120E68"/>
    <w:rsid w:val="00122484"/>
    <w:rsid w:val="00122488"/>
    <w:rsid w:val="001253A0"/>
    <w:rsid w:val="0013024B"/>
    <w:rsid w:val="001321F2"/>
    <w:rsid w:val="0013238B"/>
    <w:rsid w:val="001327E4"/>
    <w:rsid w:val="00135BAA"/>
    <w:rsid w:val="00140537"/>
    <w:rsid w:val="00141F89"/>
    <w:rsid w:val="00142DDE"/>
    <w:rsid w:val="001450D1"/>
    <w:rsid w:val="001456C0"/>
    <w:rsid w:val="0014650D"/>
    <w:rsid w:val="00147194"/>
    <w:rsid w:val="00157BDE"/>
    <w:rsid w:val="001633A1"/>
    <w:rsid w:val="001636AD"/>
    <w:rsid w:val="001656B8"/>
    <w:rsid w:val="0016758C"/>
    <w:rsid w:val="0017352D"/>
    <w:rsid w:val="00174C27"/>
    <w:rsid w:val="00176605"/>
    <w:rsid w:val="00181A90"/>
    <w:rsid w:val="00182C65"/>
    <w:rsid w:val="001833F5"/>
    <w:rsid w:val="001846A6"/>
    <w:rsid w:val="00184F9B"/>
    <w:rsid w:val="00186C91"/>
    <w:rsid w:val="00191267"/>
    <w:rsid w:val="00193477"/>
    <w:rsid w:val="0019727A"/>
    <w:rsid w:val="00197502"/>
    <w:rsid w:val="001A01B1"/>
    <w:rsid w:val="001A030F"/>
    <w:rsid w:val="001A2646"/>
    <w:rsid w:val="001A2A3A"/>
    <w:rsid w:val="001A3636"/>
    <w:rsid w:val="001A3CC7"/>
    <w:rsid w:val="001A6423"/>
    <w:rsid w:val="001A6F29"/>
    <w:rsid w:val="001A6F4A"/>
    <w:rsid w:val="001A7C97"/>
    <w:rsid w:val="001B2F30"/>
    <w:rsid w:val="001B4A40"/>
    <w:rsid w:val="001B4F2E"/>
    <w:rsid w:val="001D1261"/>
    <w:rsid w:val="001D1FCC"/>
    <w:rsid w:val="001D316B"/>
    <w:rsid w:val="001D427A"/>
    <w:rsid w:val="001D59D1"/>
    <w:rsid w:val="001D5F12"/>
    <w:rsid w:val="001E07A2"/>
    <w:rsid w:val="001E64BA"/>
    <w:rsid w:val="001E75BF"/>
    <w:rsid w:val="001F3E8A"/>
    <w:rsid w:val="001F4845"/>
    <w:rsid w:val="001F6BA8"/>
    <w:rsid w:val="00204D46"/>
    <w:rsid w:val="00205B44"/>
    <w:rsid w:val="00210112"/>
    <w:rsid w:val="00212DB7"/>
    <w:rsid w:val="00213FA4"/>
    <w:rsid w:val="00214BD9"/>
    <w:rsid w:val="00214C71"/>
    <w:rsid w:val="002150E1"/>
    <w:rsid w:val="00217A67"/>
    <w:rsid w:val="00217C15"/>
    <w:rsid w:val="00222919"/>
    <w:rsid w:val="00223F8C"/>
    <w:rsid w:val="00230A59"/>
    <w:rsid w:val="00232873"/>
    <w:rsid w:val="00233C73"/>
    <w:rsid w:val="002401A1"/>
    <w:rsid w:val="00245189"/>
    <w:rsid w:val="00251108"/>
    <w:rsid w:val="0025253A"/>
    <w:rsid w:val="00253246"/>
    <w:rsid w:val="00260BBB"/>
    <w:rsid w:val="00264367"/>
    <w:rsid w:val="0026601E"/>
    <w:rsid w:val="0026628A"/>
    <w:rsid w:val="0026702E"/>
    <w:rsid w:val="002677F7"/>
    <w:rsid w:val="002702AF"/>
    <w:rsid w:val="00270AC9"/>
    <w:rsid w:val="00275C21"/>
    <w:rsid w:val="00276108"/>
    <w:rsid w:val="00276884"/>
    <w:rsid w:val="00277F4E"/>
    <w:rsid w:val="00286995"/>
    <w:rsid w:val="00287288"/>
    <w:rsid w:val="002879EC"/>
    <w:rsid w:val="00291A44"/>
    <w:rsid w:val="00295176"/>
    <w:rsid w:val="002955DB"/>
    <w:rsid w:val="002A1851"/>
    <w:rsid w:val="002A1B7B"/>
    <w:rsid w:val="002A3726"/>
    <w:rsid w:val="002A67A8"/>
    <w:rsid w:val="002A6A1B"/>
    <w:rsid w:val="002A7252"/>
    <w:rsid w:val="002B3736"/>
    <w:rsid w:val="002C3460"/>
    <w:rsid w:val="002C4929"/>
    <w:rsid w:val="002C76A8"/>
    <w:rsid w:val="002C77A7"/>
    <w:rsid w:val="002E13BC"/>
    <w:rsid w:val="002E2992"/>
    <w:rsid w:val="002E3CD2"/>
    <w:rsid w:val="002E462F"/>
    <w:rsid w:val="002E4B14"/>
    <w:rsid w:val="002F2387"/>
    <w:rsid w:val="002F42B9"/>
    <w:rsid w:val="002F4CB7"/>
    <w:rsid w:val="002F7ED3"/>
    <w:rsid w:val="0030353D"/>
    <w:rsid w:val="00305BE4"/>
    <w:rsid w:val="00305E0A"/>
    <w:rsid w:val="00305EE8"/>
    <w:rsid w:val="00306102"/>
    <w:rsid w:val="00306DF2"/>
    <w:rsid w:val="0031027A"/>
    <w:rsid w:val="003112DF"/>
    <w:rsid w:val="003141EA"/>
    <w:rsid w:val="00315FA9"/>
    <w:rsid w:val="0031764C"/>
    <w:rsid w:val="00320AB5"/>
    <w:rsid w:val="00323C10"/>
    <w:rsid w:val="003243B3"/>
    <w:rsid w:val="0032486B"/>
    <w:rsid w:val="0032585F"/>
    <w:rsid w:val="00330047"/>
    <w:rsid w:val="00330C1C"/>
    <w:rsid w:val="00334169"/>
    <w:rsid w:val="0033417F"/>
    <w:rsid w:val="00340115"/>
    <w:rsid w:val="003435B9"/>
    <w:rsid w:val="0034528E"/>
    <w:rsid w:val="00345501"/>
    <w:rsid w:val="00345CAD"/>
    <w:rsid w:val="0035155A"/>
    <w:rsid w:val="003545E0"/>
    <w:rsid w:val="003548C8"/>
    <w:rsid w:val="0035684C"/>
    <w:rsid w:val="003639BD"/>
    <w:rsid w:val="00364381"/>
    <w:rsid w:val="00367C4C"/>
    <w:rsid w:val="00370E8F"/>
    <w:rsid w:val="00373603"/>
    <w:rsid w:val="0037365E"/>
    <w:rsid w:val="00377D2C"/>
    <w:rsid w:val="00381DB5"/>
    <w:rsid w:val="0038313C"/>
    <w:rsid w:val="00383B06"/>
    <w:rsid w:val="003908DF"/>
    <w:rsid w:val="00391770"/>
    <w:rsid w:val="00391B17"/>
    <w:rsid w:val="0039278E"/>
    <w:rsid w:val="003932F0"/>
    <w:rsid w:val="003A16F5"/>
    <w:rsid w:val="003A211C"/>
    <w:rsid w:val="003A3EA7"/>
    <w:rsid w:val="003A7EFF"/>
    <w:rsid w:val="003B05E1"/>
    <w:rsid w:val="003B09ED"/>
    <w:rsid w:val="003B1966"/>
    <w:rsid w:val="003B1C33"/>
    <w:rsid w:val="003B236F"/>
    <w:rsid w:val="003B2882"/>
    <w:rsid w:val="003B3060"/>
    <w:rsid w:val="003B4D05"/>
    <w:rsid w:val="003B6E3B"/>
    <w:rsid w:val="003B6E5B"/>
    <w:rsid w:val="003B71E6"/>
    <w:rsid w:val="003B78B1"/>
    <w:rsid w:val="003C08C3"/>
    <w:rsid w:val="003C1348"/>
    <w:rsid w:val="003C319E"/>
    <w:rsid w:val="003C75A7"/>
    <w:rsid w:val="003D0473"/>
    <w:rsid w:val="003D11C8"/>
    <w:rsid w:val="003D1244"/>
    <w:rsid w:val="003D18E5"/>
    <w:rsid w:val="003D207B"/>
    <w:rsid w:val="003D79A9"/>
    <w:rsid w:val="003D7ABE"/>
    <w:rsid w:val="003D7F6F"/>
    <w:rsid w:val="003E6E6D"/>
    <w:rsid w:val="003E7319"/>
    <w:rsid w:val="003E7BC5"/>
    <w:rsid w:val="003E7FCD"/>
    <w:rsid w:val="003F1807"/>
    <w:rsid w:val="003F4BA0"/>
    <w:rsid w:val="003F5190"/>
    <w:rsid w:val="003F68D4"/>
    <w:rsid w:val="00400479"/>
    <w:rsid w:val="004055A2"/>
    <w:rsid w:val="0040742D"/>
    <w:rsid w:val="00414CB0"/>
    <w:rsid w:val="00417562"/>
    <w:rsid w:val="00421A31"/>
    <w:rsid w:val="00424734"/>
    <w:rsid w:val="004259CE"/>
    <w:rsid w:val="00433FF8"/>
    <w:rsid w:val="00434B0B"/>
    <w:rsid w:val="00436937"/>
    <w:rsid w:val="0044251F"/>
    <w:rsid w:val="00443E9D"/>
    <w:rsid w:val="00446BE6"/>
    <w:rsid w:val="0044740F"/>
    <w:rsid w:val="00451B4E"/>
    <w:rsid w:val="004527BF"/>
    <w:rsid w:val="004533AD"/>
    <w:rsid w:val="00456207"/>
    <w:rsid w:val="00457788"/>
    <w:rsid w:val="004640B3"/>
    <w:rsid w:val="0046548E"/>
    <w:rsid w:val="004668C4"/>
    <w:rsid w:val="0047240F"/>
    <w:rsid w:val="00473C2E"/>
    <w:rsid w:val="004750ED"/>
    <w:rsid w:val="004755EC"/>
    <w:rsid w:val="00485E0A"/>
    <w:rsid w:val="00487D81"/>
    <w:rsid w:val="00487DB8"/>
    <w:rsid w:val="00492182"/>
    <w:rsid w:val="004A0739"/>
    <w:rsid w:val="004A329B"/>
    <w:rsid w:val="004A63D2"/>
    <w:rsid w:val="004B188D"/>
    <w:rsid w:val="004B617E"/>
    <w:rsid w:val="004B6931"/>
    <w:rsid w:val="004B7126"/>
    <w:rsid w:val="004B7AF3"/>
    <w:rsid w:val="004C5AF4"/>
    <w:rsid w:val="004C7C50"/>
    <w:rsid w:val="004D3A5B"/>
    <w:rsid w:val="004D76C8"/>
    <w:rsid w:val="004E3522"/>
    <w:rsid w:val="004F0E97"/>
    <w:rsid w:val="004F16A1"/>
    <w:rsid w:val="004F2CA4"/>
    <w:rsid w:val="004F4C80"/>
    <w:rsid w:val="004F7895"/>
    <w:rsid w:val="004F7ED3"/>
    <w:rsid w:val="0050167A"/>
    <w:rsid w:val="00504334"/>
    <w:rsid w:val="00512A45"/>
    <w:rsid w:val="00512C67"/>
    <w:rsid w:val="005143D1"/>
    <w:rsid w:val="00521C62"/>
    <w:rsid w:val="0052222B"/>
    <w:rsid w:val="005237BB"/>
    <w:rsid w:val="00523FEC"/>
    <w:rsid w:val="00526E75"/>
    <w:rsid w:val="005323D7"/>
    <w:rsid w:val="00533E80"/>
    <w:rsid w:val="005343E7"/>
    <w:rsid w:val="00535887"/>
    <w:rsid w:val="005448F0"/>
    <w:rsid w:val="00547471"/>
    <w:rsid w:val="0054777A"/>
    <w:rsid w:val="0055203D"/>
    <w:rsid w:val="00553801"/>
    <w:rsid w:val="00553972"/>
    <w:rsid w:val="00554A73"/>
    <w:rsid w:val="0055521A"/>
    <w:rsid w:val="00557B44"/>
    <w:rsid w:val="00560234"/>
    <w:rsid w:val="005610F1"/>
    <w:rsid w:val="00562460"/>
    <w:rsid w:val="00562A70"/>
    <w:rsid w:val="00562F79"/>
    <w:rsid w:val="00562F7B"/>
    <w:rsid w:val="00564E72"/>
    <w:rsid w:val="005672D2"/>
    <w:rsid w:val="00567776"/>
    <w:rsid w:val="005704A4"/>
    <w:rsid w:val="00577DCE"/>
    <w:rsid w:val="00580014"/>
    <w:rsid w:val="00580414"/>
    <w:rsid w:val="00581738"/>
    <w:rsid w:val="00581771"/>
    <w:rsid w:val="0058182D"/>
    <w:rsid w:val="005852CB"/>
    <w:rsid w:val="0058740F"/>
    <w:rsid w:val="0059709C"/>
    <w:rsid w:val="005A0453"/>
    <w:rsid w:val="005A452F"/>
    <w:rsid w:val="005A63AD"/>
    <w:rsid w:val="005B28C4"/>
    <w:rsid w:val="005B3397"/>
    <w:rsid w:val="005C1227"/>
    <w:rsid w:val="005C1515"/>
    <w:rsid w:val="005C2531"/>
    <w:rsid w:val="005C4A52"/>
    <w:rsid w:val="005C5A11"/>
    <w:rsid w:val="005C722F"/>
    <w:rsid w:val="005C76F0"/>
    <w:rsid w:val="005D0D2C"/>
    <w:rsid w:val="005D15E9"/>
    <w:rsid w:val="005D19BD"/>
    <w:rsid w:val="005D28DE"/>
    <w:rsid w:val="005D2A1F"/>
    <w:rsid w:val="005D52C4"/>
    <w:rsid w:val="005D55FD"/>
    <w:rsid w:val="005D55FE"/>
    <w:rsid w:val="005E1C64"/>
    <w:rsid w:val="005E2C2F"/>
    <w:rsid w:val="005E3071"/>
    <w:rsid w:val="005E3F5E"/>
    <w:rsid w:val="005E49BC"/>
    <w:rsid w:val="005E7DBE"/>
    <w:rsid w:val="005F0FD3"/>
    <w:rsid w:val="005F1077"/>
    <w:rsid w:val="005F287F"/>
    <w:rsid w:val="005F4EB4"/>
    <w:rsid w:val="005F70E9"/>
    <w:rsid w:val="0060116A"/>
    <w:rsid w:val="006035DF"/>
    <w:rsid w:val="00607181"/>
    <w:rsid w:val="00610C17"/>
    <w:rsid w:val="00612783"/>
    <w:rsid w:val="00612EE8"/>
    <w:rsid w:val="00613D8D"/>
    <w:rsid w:val="00614E8C"/>
    <w:rsid w:val="0061706C"/>
    <w:rsid w:val="006175D4"/>
    <w:rsid w:val="006249D4"/>
    <w:rsid w:val="00624DA6"/>
    <w:rsid w:val="00626CFE"/>
    <w:rsid w:val="00631F9B"/>
    <w:rsid w:val="0063375F"/>
    <w:rsid w:val="006341B1"/>
    <w:rsid w:val="006343D9"/>
    <w:rsid w:val="006351D3"/>
    <w:rsid w:val="00636D2E"/>
    <w:rsid w:val="00641A3A"/>
    <w:rsid w:val="00642DB7"/>
    <w:rsid w:val="00643196"/>
    <w:rsid w:val="00644CB1"/>
    <w:rsid w:val="00647C4F"/>
    <w:rsid w:val="006506EE"/>
    <w:rsid w:val="0065118E"/>
    <w:rsid w:val="00653E29"/>
    <w:rsid w:val="006607CA"/>
    <w:rsid w:val="00664256"/>
    <w:rsid w:val="006645B5"/>
    <w:rsid w:val="00667E93"/>
    <w:rsid w:val="00670B4A"/>
    <w:rsid w:val="00670C28"/>
    <w:rsid w:val="00672BE2"/>
    <w:rsid w:val="00674A30"/>
    <w:rsid w:val="00676EA9"/>
    <w:rsid w:val="00677B3E"/>
    <w:rsid w:val="00680869"/>
    <w:rsid w:val="00680E93"/>
    <w:rsid w:val="00681355"/>
    <w:rsid w:val="00681EB7"/>
    <w:rsid w:val="00684D12"/>
    <w:rsid w:val="00687BA6"/>
    <w:rsid w:val="006971B8"/>
    <w:rsid w:val="006A6399"/>
    <w:rsid w:val="006A749F"/>
    <w:rsid w:val="006B1700"/>
    <w:rsid w:val="006B240C"/>
    <w:rsid w:val="006B3E8C"/>
    <w:rsid w:val="006C0331"/>
    <w:rsid w:val="006C3ECB"/>
    <w:rsid w:val="006C4505"/>
    <w:rsid w:val="006C71DB"/>
    <w:rsid w:val="006D18F2"/>
    <w:rsid w:val="006D2530"/>
    <w:rsid w:val="006D4071"/>
    <w:rsid w:val="006D50D4"/>
    <w:rsid w:val="006E0228"/>
    <w:rsid w:val="006E095B"/>
    <w:rsid w:val="006E1B02"/>
    <w:rsid w:val="006E34E1"/>
    <w:rsid w:val="006E4690"/>
    <w:rsid w:val="006E51DC"/>
    <w:rsid w:val="006E61BF"/>
    <w:rsid w:val="006E6656"/>
    <w:rsid w:val="006E6CD2"/>
    <w:rsid w:val="006F4986"/>
    <w:rsid w:val="006F4C47"/>
    <w:rsid w:val="00703515"/>
    <w:rsid w:val="00703554"/>
    <w:rsid w:val="00704800"/>
    <w:rsid w:val="00706351"/>
    <w:rsid w:val="00711A4E"/>
    <w:rsid w:val="00712839"/>
    <w:rsid w:val="00714C6B"/>
    <w:rsid w:val="00720ECF"/>
    <w:rsid w:val="00723524"/>
    <w:rsid w:val="00725640"/>
    <w:rsid w:val="00727C69"/>
    <w:rsid w:val="00730A6E"/>
    <w:rsid w:val="0073410F"/>
    <w:rsid w:val="00735E4A"/>
    <w:rsid w:val="007366EF"/>
    <w:rsid w:val="007409F3"/>
    <w:rsid w:val="007411A9"/>
    <w:rsid w:val="007430ED"/>
    <w:rsid w:val="00743BF1"/>
    <w:rsid w:val="007479EF"/>
    <w:rsid w:val="00747DAA"/>
    <w:rsid w:val="00750337"/>
    <w:rsid w:val="0075058C"/>
    <w:rsid w:val="00750E24"/>
    <w:rsid w:val="00754393"/>
    <w:rsid w:val="00757475"/>
    <w:rsid w:val="0076271B"/>
    <w:rsid w:val="007663C0"/>
    <w:rsid w:val="007671AC"/>
    <w:rsid w:val="00772E69"/>
    <w:rsid w:val="00773FE2"/>
    <w:rsid w:val="0077561E"/>
    <w:rsid w:val="0077771D"/>
    <w:rsid w:val="007805BD"/>
    <w:rsid w:val="00782C50"/>
    <w:rsid w:val="00782FDF"/>
    <w:rsid w:val="00783ADC"/>
    <w:rsid w:val="0078671A"/>
    <w:rsid w:val="00786B23"/>
    <w:rsid w:val="0079202E"/>
    <w:rsid w:val="007A2A74"/>
    <w:rsid w:val="007A4040"/>
    <w:rsid w:val="007A5506"/>
    <w:rsid w:val="007A73FF"/>
    <w:rsid w:val="007B0990"/>
    <w:rsid w:val="007B0EDC"/>
    <w:rsid w:val="007B3D37"/>
    <w:rsid w:val="007B5949"/>
    <w:rsid w:val="007B7DAC"/>
    <w:rsid w:val="007C0C30"/>
    <w:rsid w:val="007C39FA"/>
    <w:rsid w:val="007C63FD"/>
    <w:rsid w:val="007D3E03"/>
    <w:rsid w:val="007D3E2B"/>
    <w:rsid w:val="007D4CFB"/>
    <w:rsid w:val="007E250B"/>
    <w:rsid w:val="007E5526"/>
    <w:rsid w:val="007F1DC0"/>
    <w:rsid w:val="007F2831"/>
    <w:rsid w:val="007F3342"/>
    <w:rsid w:val="007F4236"/>
    <w:rsid w:val="008040B2"/>
    <w:rsid w:val="008051AF"/>
    <w:rsid w:val="008073A4"/>
    <w:rsid w:val="008108C2"/>
    <w:rsid w:val="00810D24"/>
    <w:rsid w:val="008112FC"/>
    <w:rsid w:val="00811917"/>
    <w:rsid w:val="00813980"/>
    <w:rsid w:val="00814231"/>
    <w:rsid w:val="008148D4"/>
    <w:rsid w:val="00816BC5"/>
    <w:rsid w:val="00817E1A"/>
    <w:rsid w:val="00821166"/>
    <w:rsid w:val="0082233B"/>
    <w:rsid w:val="0083321B"/>
    <w:rsid w:val="00834280"/>
    <w:rsid w:val="0083628A"/>
    <w:rsid w:val="00837BA4"/>
    <w:rsid w:val="00837FDB"/>
    <w:rsid w:val="00843B70"/>
    <w:rsid w:val="008444D5"/>
    <w:rsid w:val="00845810"/>
    <w:rsid w:val="0084731A"/>
    <w:rsid w:val="00847974"/>
    <w:rsid w:val="00847BF8"/>
    <w:rsid w:val="00847C59"/>
    <w:rsid w:val="00847D80"/>
    <w:rsid w:val="00847E9A"/>
    <w:rsid w:val="0085106B"/>
    <w:rsid w:val="00851C6F"/>
    <w:rsid w:val="00853687"/>
    <w:rsid w:val="00854A49"/>
    <w:rsid w:val="00857367"/>
    <w:rsid w:val="008646C6"/>
    <w:rsid w:val="008655BA"/>
    <w:rsid w:val="00866F78"/>
    <w:rsid w:val="00871D69"/>
    <w:rsid w:val="00876BB5"/>
    <w:rsid w:val="00876EFB"/>
    <w:rsid w:val="0088022D"/>
    <w:rsid w:val="0088131E"/>
    <w:rsid w:val="00881F4D"/>
    <w:rsid w:val="008829FE"/>
    <w:rsid w:val="00890B7E"/>
    <w:rsid w:val="00890C5C"/>
    <w:rsid w:val="0089113F"/>
    <w:rsid w:val="00891B5D"/>
    <w:rsid w:val="00893597"/>
    <w:rsid w:val="008942E5"/>
    <w:rsid w:val="008948FA"/>
    <w:rsid w:val="00895C9D"/>
    <w:rsid w:val="008A560F"/>
    <w:rsid w:val="008A66F1"/>
    <w:rsid w:val="008B379E"/>
    <w:rsid w:val="008B5B08"/>
    <w:rsid w:val="008B6130"/>
    <w:rsid w:val="008C1C50"/>
    <w:rsid w:val="008C32CD"/>
    <w:rsid w:val="008C5DCD"/>
    <w:rsid w:val="008C6EE1"/>
    <w:rsid w:val="008D1540"/>
    <w:rsid w:val="008D28C6"/>
    <w:rsid w:val="008D52DC"/>
    <w:rsid w:val="008D6E9D"/>
    <w:rsid w:val="008D7809"/>
    <w:rsid w:val="008D79A4"/>
    <w:rsid w:val="008D7CB4"/>
    <w:rsid w:val="008E2E4D"/>
    <w:rsid w:val="008E3492"/>
    <w:rsid w:val="008E5A03"/>
    <w:rsid w:val="008F0248"/>
    <w:rsid w:val="008F0AA6"/>
    <w:rsid w:val="008F22EF"/>
    <w:rsid w:val="008F2DDF"/>
    <w:rsid w:val="008F3E18"/>
    <w:rsid w:val="008F52E7"/>
    <w:rsid w:val="009008E0"/>
    <w:rsid w:val="00903F4C"/>
    <w:rsid w:val="00905FF0"/>
    <w:rsid w:val="00906F8C"/>
    <w:rsid w:val="009077FF"/>
    <w:rsid w:val="00915836"/>
    <w:rsid w:val="00915B52"/>
    <w:rsid w:val="0091669A"/>
    <w:rsid w:val="00916E64"/>
    <w:rsid w:val="00920A01"/>
    <w:rsid w:val="00921488"/>
    <w:rsid w:val="00922862"/>
    <w:rsid w:val="00925322"/>
    <w:rsid w:val="00926D3B"/>
    <w:rsid w:val="009344B2"/>
    <w:rsid w:val="00936ED8"/>
    <w:rsid w:val="00940703"/>
    <w:rsid w:val="00940E02"/>
    <w:rsid w:val="00943306"/>
    <w:rsid w:val="00943C97"/>
    <w:rsid w:val="00951CD8"/>
    <w:rsid w:val="00953C63"/>
    <w:rsid w:val="00954501"/>
    <w:rsid w:val="0095575B"/>
    <w:rsid w:val="0095654D"/>
    <w:rsid w:val="00961476"/>
    <w:rsid w:val="00962F07"/>
    <w:rsid w:val="0096322E"/>
    <w:rsid w:val="009643AE"/>
    <w:rsid w:val="009668A1"/>
    <w:rsid w:val="009709CB"/>
    <w:rsid w:val="009732C5"/>
    <w:rsid w:val="00976E4C"/>
    <w:rsid w:val="00977279"/>
    <w:rsid w:val="009775E9"/>
    <w:rsid w:val="00981F66"/>
    <w:rsid w:val="00985F96"/>
    <w:rsid w:val="009861B9"/>
    <w:rsid w:val="009900C4"/>
    <w:rsid w:val="009902B6"/>
    <w:rsid w:val="00990C28"/>
    <w:rsid w:val="00991B32"/>
    <w:rsid w:val="00992B9C"/>
    <w:rsid w:val="009942D7"/>
    <w:rsid w:val="00995527"/>
    <w:rsid w:val="009A511E"/>
    <w:rsid w:val="009A6DEE"/>
    <w:rsid w:val="009A7757"/>
    <w:rsid w:val="009B06BF"/>
    <w:rsid w:val="009B1901"/>
    <w:rsid w:val="009B46AE"/>
    <w:rsid w:val="009B698D"/>
    <w:rsid w:val="009C5668"/>
    <w:rsid w:val="009D0C8A"/>
    <w:rsid w:val="009D326A"/>
    <w:rsid w:val="009D6442"/>
    <w:rsid w:val="009D669B"/>
    <w:rsid w:val="009D76CC"/>
    <w:rsid w:val="009E1527"/>
    <w:rsid w:val="009E2DAD"/>
    <w:rsid w:val="009E35CD"/>
    <w:rsid w:val="009E45C2"/>
    <w:rsid w:val="009E6604"/>
    <w:rsid w:val="009F3B41"/>
    <w:rsid w:val="009F700F"/>
    <w:rsid w:val="009F706D"/>
    <w:rsid w:val="009F77E1"/>
    <w:rsid w:val="00A00477"/>
    <w:rsid w:val="00A06DA9"/>
    <w:rsid w:val="00A13AC4"/>
    <w:rsid w:val="00A13F61"/>
    <w:rsid w:val="00A1404D"/>
    <w:rsid w:val="00A155F5"/>
    <w:rsid w:val="00A15D32"/>
    <w:rsid w:val="00A16D95"/>
    <w:rsid w:val="00A23890"/>
    <w:rsid w:val="00A27690"/>
    <w:rsid w:val="00A32D5B"/>
    <w:rsid w:val="00A338AA"/>
    <w:rsid w:val="00A33B3D"/>
    <w:rsid w:val="00A33ED3"/>
    <w:rsid w:val="00A34C42"/>
    <w:rsid w:val="00A3629D"/>
    <w:rsid w:val="00A37945"/>
    <w:rsid w:val="00A42D9A"/>
    <w:rsid w:val="00A46AEE"/>
    <w:rsid w:val="00A50BA5"/>
    <w:rsid w:val="00A520E2"/>
    <w:rsid w:val="00A527C7"/>
    <w:rsid w:val="00A53904"/>
    <w:rsid w:val="00A5473F"/>
    <w:rsid w:val="00A57C65"/>
    <w:rsid w:val="00A61F4B"/>
    <w:rsid w:val="00A62E98"/>
    <w:rsid w:val="00A63574"/>
    <w:rsid w:val="00A640BB"/>
    <w:rsid w:val="00A672FE"/>
    <w:rsid w:val="00A67308"/>
    <w:rsid w:val="00A70BA5"/>
    <w:rsid w:val="00A70E50"/>
    <w:rsid w:val="00A7216A"/>
    <w:rsid w:val="00A73521"/>
    <w:rsid w:val="00A77689"/>
    <w:rsid w:val="00A7781D"/>
    <w:rsid w:val="00A803F8"/>
    <w:rsid w:val="00A8206B"/>
    <w:rsid w:val="00A8408C"/>
    <w:rsid w:val="00A84DAE"/>
    <w:rsid w:val="00A86EA6"/>
    <w:rsid w:val="00A91C27"/>
    <w:rsid w:val="00A930DB"/>
    <w:rsid w:val="00A935D1"/>
    <w:rsid w:val="00AA15DC"/>
    <w:rsid w:val="00AA17CD"/>
    <w:rsid w:val="00AA1D20"/>
    <w:rsid w:val="00AA3423"/>
    <w:rsid w:val="00AA4038"/>
    <w:rsid w:val="00AA43B7"/>
    <w:rsid w:val="00AA486E"/>
    <w:rsid w:val="00AA605A"/>
    <w:rsid w:val="00AA6A42"/>
    <w:rsid w:val="00AA7473"/>
    <w:rsid w:val="00AB2A49"/>
    <w:rsid w:val="00AB36ED"/>
    <w:rsid w:val="00AB54F7"/>
    <w:rsid w:val="00AB5624"/>
    <w:rsid w:val="00AC0E30"/>
    <w:rsid w:val="00AC0FDA"/>
    <w:rsid w:val="00AC1298"/>
    <w:rsid w:val="00AC1869"/>
    <w:rsid w:val="00AC3D00"/>
    <w:rsid w:val="00AC4958"/>
    <w:rsid w:val="00AC7719"/>
    <w:rsid w:val="00AC78B0"/>
    <w:rsid w:val="00AD44F6"/>
    <w:rsid w:val="00AD6812"/>
    <w:rsid w:val="00AD7173"/>
    <w:rsid w:val="00AE1455"/>
    <w:rsid w:val="00AE1812"/>
    <w:rsid w:val="00AE209A"/>
    <w:rsid w:val="00AE4B76"/>
    <w:rsid w:val="00AE5588"/>
    <w:rsid w:val="00AE7CF5"/>
    <w:rsid w:val="00AF2907"/>
    <w:rsid w:val="00AF2FE4"/>
    <w:rsid w:val="00AF3EDC"/>
    <w:rsid w:val="00AF7577"/>
    <w:rsid w:val="00B008B7"/>
    <w:rsid w:val="00B00D46"/>
    <w:rsid w:val="00B00D57"/>
    <w:rsid w:val="00B02F0D"/>
    <w:rsid w:val="00B02FE0"/>
    <w:rsid w:val="00B03FBF"/>
    <w:rsid w:val="00B04C8A"/>
    <w:rsid w:val="00B05EAF"/>
    <w:rsid w:val="00B1071E"/>
    <w:rsid w:val="00B12EA6"/>
    <w:rsid w:val="00B139E3"/>
    <w:rsid w:val="00B142B4"/>
    <w:rsid w:val="00B14968"/>
    <w:rsid w:val="00B15921"/>
    <w:rsid w:val="00B16D06"/>
    <w:rsid w:val="00B17A4A"/>
    <w:rsid w:val="00B23075"/>
    <w:rsid w:val="00B235E5"/>
    <w:rsid w:val="00B32002"/>
    <w:rsid w:val="00B33F8F"/>
    <w:rsid w:val="00B3427A"/>
    <w:rsid w:val="00B36399"/>
    <w:rsid w:val="00B36776"/>
    <w:rsid w:val="00B37726"/>
    <w:rsid w:val="00B403E2"/>
    <w:rsid w:val="00B43276"/>
    <w:rsid w:val="00B439CE"/>
    <w:rsid w:val="00B44305"/>
    <w:rsid w:val="00B44B9F"/>
    <w:rsid w:val="00B45F78"/>
    <w:rsid w:val="00B50583"/>
    <w:rsid w:val="00B53750"/>
    <w:rsid w:val="00B53A94"/>
    <w:rsid w:val="00B613B3"/>
    <w:rsid w:val="00B62D0B"/>
    <w:rsid w:val="00B65403"/>
    <w:rsid w:val="00B74A90"/>
    <w:rsid w:val="00B74EC6"/>
    <w:rsid w:val="00B762B2"/>
    <w:rsid w:val="00B8232A"/>
    <w:rsid w:val="00B82F4E"/>
    <w:rsid w:val="00B834FB"/>
    <w:rsid w:val="00B843A0"/>
    <w:rsid w:val="00B84452"/>
    <w:rsid w:val="00B8677D"/>
    <w:rsid w:val="00B91F03"/>
    <w:rsid w:val="00B95BB1"/>
    <w:rsid w:val="00B961FD"/>
    <w:rsid w:val="00B97272"/>
    <w:rsid w:val="00BA0E35"/>
    <w:rsid w:val="00BA1851"/>
    <w:rsid w:val="00BA4A57"/>
    <w:rsid w:val="00BA4EC0"/>
    <w:rsid w:val="00BA67AA"/>
    <w:rsid w:val="00BB1C06"/>
    <w:rsid w:val="00BB2952"/>
    <w:rsid w:val="00BB6776"/>
    <w:rsid w:val="00BB6B9D"/>
    <w:rsid w:val="00BC4478"/>
    <w:rsid w:val="00BC5784"/>
    <w:rsid w:val="00BC5B77"/>
    <w:rsid w:val="00BC784F"/>
    <w:rsid w:val="00BC7C6D"/>
    <w:rsid w:val="00BC7C76"/>
    <w:rsid w:val="00BD2FF9"/>
    <w:rsid w:val="00BD48A5"/>
    <w:rsid w:val="00BD7347"/>
    <w:rsid w:val="00BD7577"/>
    <w:rsid w:val="00BD7949"/>
    <w:rsid w:val="00BD7EF6"/>
    <w:rsid w:val="00BE1B5A"/>
    <w:rsid w:val="00BE1B83"/>
    <w:rsid w:val="00BE1E31"/>
    <w:rsid w:val="00BE3C84"/>
    <w:rsid w:val="00BF090A"/>
    <w:rsid w:val="00BF1B57"/>
    <w:rsid w:val="00BF3306"/>
    <w:rsid w:val="00BF686D"/>
    <w:rsid w:val="00BF6AA3"/>
    <w:rsid w:val="00C010A3"/>
    <w:rsid w:val="00C01F0A"/>
    <w:rsid w:val="00C03C7D"/>
    <w:rsid w:val="00C05959"/>
    <w:rsid w:val="00C10C1B"/>
    <w:rsid w:val="00C112EB"/>
    <w:rsid w:val="00C15721"/>
    <w:rsid w:val="00C16374"/>
    <w:rsid w:val="00C170B3"/>
    <w:rsid w:val="00C24796"/>
    <w:rsid w:val="00C24A57"/>
    <w:rsid w:val="00C251C6"/>
    <w:rsid w:val="00C25FC8"/>
    <w:rsid w:val="00C30801"/>
    <w:rsid w:val="00C30DA4"/>
    <w:rsid w:val="00C30F96"/>
    <w:rsid w:val="00C3268C"/>
    <w:rsid w:val="00C33347"/>
    <w:rsid w:val="00C34AB5"/>
    <w:rsid w:val="00C35ABB"/>
    <w:rsid w:val="00C361B7"/>
    <w:rsid w:val="00C369A5"/>
    <w:rsid w:val="00C40976"/>
    <w:rsid w:val="00C4255D"/>
    <w:rsid w:val="00C44F2D"/>
    <w:rsid w:val="00C45DD1"/>
    <w:rsid w:val="00C469CF"/>
    <w:rsid w:val="00C503E0"/>
    <w:rsid w:val="00C54121"/>
    <w:rsid w:val="00C60B1A"/>
    <w:rsid w:val="00C61682"/>
    <w:rsid w:val="00C61F86"/>
    <w:rsid w:val="00C63F1B"/>
    <w:rsid w:val="00C662FF"/>
    <w:rsid w:val="00C674E0"/>
    <w:rsid w:val="00C70527"/>
    <w:rsid w:val="00C82F57"/>
    <w:rsid w:val="00C852A8"/>
    <w:rsid w:val="00C861CE"/>
    <w:rsid w:val="00C877C0"/>
    <w:rsid w:val="00C91980"/>
    <w:rsid w:val="00CA09BD"/>
    <w:rsid w:val="00CA2585"/>
    <w:rsid w:val="00CA441F"/>
    <w:rsid w:val="00CA47E4"/>
    <w:rsid w:val="00CA4A7D"/>
    <w:rsid w:val="00CA7424"/>
    <w:rsid w:val="00CB0689"/>
    <w:rsid w:val="00CB5222"/>
    <w:rsid w:val="00CB74F5"/>
    <w:rsid w:val="00CC01DA"/>
    <w:rsid w:val="00CC12A1"/>
    <w:rsid w:val="00CC64B8"/>
    <w:rsid w:val="00CD2EA3"/>
    <w:rsid w:val="00CD6C0B"/>
    <w:rsid w:val="00CE581C"/>
    <w:rsid w:val="00CE7104"/>
    <w:rsid w:val="00CF2311"/>
    <w:rsid w:val="00CF3FCE"/>
    <w:rsid w:val="00CF46F7"/>
    <w:rsid w:val="00CF675E"/>
    <w:rsid w:val="00CF6B20"/>
    <w:rsid w:val="00D009F1"/>
    <w:rsid w:val="00D01690"/>
    <w:rsid w:val="00D01DD5"/>
    <w:rsid w:val="00D02BAD"/>
    <w:rsid w:val="00D03AC1"/>
    <w:rsid w:val="00D05A2F"/>
    <w:rsid w:val="00D078C7"/>
    <w:rsid w:val="00D115C7"/>
    <w:rsid w:val="00D11689"/>
    <w:rsid w:val="00D11AA8"/>
    <w:rsid w:val="00D22066"/>
    <w:rsid w:val="00D274D0"/>
    <w:rsid w:val="00D27513"/>
    <w:rsid w:val="00D27F4B"/>
    <w:rsid w:val="00D3178C"/>
    <w:rsid w:val="00D37E4A"/>
    <w:rsid w:val="00D4048A"/>
    <w:rsid w:val="00D405E6"/>
    <w:rsid w:val="00D411F9"/>
    <w:rsid w:val="00D4120F"/>
    <w:rsid w:val="00D43E35"/>
    <w:rsid w:val="00D508A3"/>
    <w:rsid w:val="00D50BCD"/>
    <w:rsid w:val="00D51103"/>
    <w:rsid w:val="00D5135C"/>
    <w:rsid w:val="00D5395A"/>
    <w:rsid w:val="00D5465F"/>
    <w:rsid w:val="00D60833"/>
    <w:rsid w:val="00D63F31"/>
    <w:rsid w:val="00D65754"/>
    <w:rsid w:val="00D7729D"/>
    <w:rsid w:val="00D77A5D"/>
    <w:rsid w:val="00D80F7E"/>
    <w:rsid w:val="00D82279"/>
    <w:rsid w:val="00D829BF"/>
    <w:rsid w:val="00D82EDE"/>
    <w:rsid w:val="00D84AD8"/>
    <w:rsid w:val="00D85B1F"/>
    <w:rsid w:val="00D8630F"/>
    <w:rsid w:val="00D873EB"/>
    <w:rsid w:val="00D90DC7"/>
    <w:rsid w:val="00D929ED"/>
    <w:rsid w:val="00D93E2A"/>
    <w:rsid w:val="00D96DDA"/>
    <w:rsid w:val="00DA24EC"/>
    <w:rsid w:val="00DA2F5F"/>
    <w:rsid w:val="00DA6615"/>
    <w:rsid w:val="00DA78D3"/>
    <w:rsid w:val="00DA7BDA"/>
    <w:rsid w:val="00DA7D9C"/>
    <w:rsid w:val="00DB1707"/>
    <w:rsid w:val="00DB2BCF"/>
    <w:rsid w:val="00DB2DB8"/>
    <w:rsid w:val="00DB3682"/>
    <w:rsid w:val="00DB37B0"/>
    <w:rsid w:val="00DB3B6C"/>
    <w:rsid w:val="00DB4933"/>
    <w:rsid w:val="00DB739F"/>
    <w:rsid w:val="00DB7A3A"/>
    <w:rsid w:val="00DB7A50"/>
    <w:rsid w:val="00DC186E"/>
    <w:rsid w:val="00DC2137"/>
    <w:rsid w:val="00DC2173"/>
    <w:rsid w:val="00DC37D8"/>
    <w:rsid w:val="00DC383F"/>
    <w:rsid w:val="00DC5440"/>
    <w:rsid w:val="00DC69C9"/>
    <w:rsid w:val="00DC6B53"/>
    <w:rsid w:val="00DC793C"/>
    <w:rsid w:val="00DC7969"/>
    <w:rsid w:val="00DD3305"/>
    <w:rsid w:val="00DD3499"/>
    <w:rsid w:val="00DD6CBB"/>
    <w:rsid w:val="00DD7EB3"/>
    <w:rsid w:val="00DE1218"/>
    <w:rsid w:val="00DE14F1"/>
    <w:rsid w:val="00DE2343"/>
    <w:rsid w:val="00DF0CFD"/>
    <w:rsid w:val="00DF0DD3"/>
    <w:rsid w:val="00DF3612"/>
    <w:rsid w:val="00DF4335"/>
    <w:rsid w:val="00DF74E6"/>
    <w:rsid w:val="00E00EB6"/>
    <w:rsid w:val="00E013ED"/>
    <w:rsid w:val="00E0179E"/>
    <w:rsid w:val="00E01F45"/>
    <w:rsid w:val="00E02A8C"/>
    <w:rsid w:val="00E0343D"/>
    <w:rsid w:val="00E12DE3"/>
    <w:rsid w:val="00E14249"/>
    <w:rsid w:val="00E144E6"/>
    <w:rsid w:val="00E230DF"/>
    <w:rsid w:val="00E241B0"/>
    <w:rsid w:val="00E244FD"/>
    <w:rsid w:val="00E2468B"/>
    <w:rsid w:val="00E25906"/>
    <w:rsid w:val="00E263DA"/>
    <w:rsid w:val="00E308CE"/>
    <w:rsid w:val="00E314A2"/>
    <w:rsid w:val="00E3291C"/>
    <w:rsid w:val="00E32D8D"/>
    <w:rsid w:val="00E33953"/>
    <w:rsid w:val="00E35846"/>
    <w:rsid w:val="00E35CB8"/>
    <w:rsid w:val="00E373ED"/>
    <w:rsid w:val="00E418D5"/>
    <w:rsid w:val="00E45643"/>
    <w:rsid w:val="00E4652A"/>
    <w:rsid w:val="00E52DE3"/>
    <w:rsid w:val="00E54E29"/>
    <w:rsid w:val="00E5569B"/>
    <w:rsid w:val="00E571C6"/>
    <w:rsid w:val="00E65F20"/>
    <w:rsid w:val="00E70130"/>
    <w:rsid w:val="00E71525"/>
    <w:rsid w:val="00E72E55"/>
    <w:rsid w:val="00E7651D"/>
    <w:rsid w:val="00E767B0"/>
    <w:rsid w:val="00E80390"/>
    <w:rsid w:val="00E87674"/>
    <w:rsid w:val="00E90228"/>
    <w:rsid w:val="00E90D7C"/>
    <w:rsid w:val="00E924EC"/>
    <w:rsid w:val="00E9294A"/>
    <w:rsid w:val="00E93FDD"/>
    <w:rsid w:val="00EA1C06"/>
    <w:rsid w:val="00EA2873"/>
    <w:rsid w:val="00EA317C"/>
    <w:rsid w:val="00EA3368"/>
    <w:rsid w:val="00EA3C19"/>
    <w:rsid w:val="00EA45B9"/>
    <w:rsid w:val="00EA50EA"/>
    <w:rsid w:val="00EA5DB7"/>
    <w:rsid w:val="00EA5E42"/>
    <w:rsid w:val="00EA78C6"/>
    <w:rsid w:val="00EB3DCE"/>
    <w:rsid w:val="00EB5FCF"/>
    <w:rsid w:val="00EB6A2D"/>
    <w:rsid w:val="00EC0F31"/>
    <w:rsid w:val="00EC187F"/>
    <w:rsid w:val="00EC4FB9"/>
    <w:rsid w:val="00ED1DDF"/>
    <w:rsid w:val="00ED2B3F"/>
    <w:rsid w:val="00ED2C24"/>
    <w:rsid w:val="00ED4282"/>
    <w:rsid w:val="00EE00D7"/>
    <w:rsid w:val="00EE0847"/>
    <w:rsid w:val="00EE088E"/>
    <w:rsid w:val="00EE27BC"/>
    <w:rsid w:val="00EE3AEE"/>
    <w:rsid w:val="00EE5026"/>
    <w:rsid w:val="00EF23CF"/>
    <w:rsid w:val="00EF270D"/>
    <w:rsid w:val="00EF2E95"/>
    <w:rsid w:val="00EF3B7B"/>
    <w:rsid w:val="00EF4D3E"/>
    <w:rsid w:val="00F010E1"/>
    <w:rsid w:val="00F01B8E"/>
    <w:rsid w:val="00F028F3"/>
    <w:rsid w:val="00F0422D"/>
    <w:rsid w:val="00F136CA"/>
    <w:rsid w:val="00F13B51"/>
    <w:rsid w:val="00F20E5D"/>
    <w:rsid w:val="00F22B20"/>
    <w:rsid w:val="00F23FF0"/>
    <w:rsid w:val="00F24D31"/>
    <w:rsid w:val="00F30409"/>
    <w:rsid w:val="00F3192B"/>
    <w:rsid w:val="00F338F8"/>
    <w:rsid w:val="00F34E06"/>
    <w:rsid w:val="00F420D3"/>
    <w:rsid w:val="00F52CFB"/>
    <w:rsid w:val="00F55F91"/>
    <w:rsid w:val="00F56BDB"/>
    <w:rsid w:val="00F64A0C"/>
    <w:rsid w:val="00F66DF1"/>
    <w:rsid w:val="00F678BA"/>
    <w:rsid w:val="00F70477"/>
    <w:rsid w:val="00F72611"/>
    <w:rsid w:val="00F74D1D"/>
    <w:rsid w:val="00F768CE"/>
    <w:rsid w:val="00F82475"/>
    <w:rsid w:val="00F8622A"/>
    <w:rsid w:val="00F87076"/>
    <w:rsid w:val="00F87BCB"/>
    <w:rsid w:val="00FA17A1"/>
    <w:rsid w:val="00FA1BF4"/>
    <w:rsid w:val="00FA43A3"/>
    <w:rsid w:val="00FA52FD"/>
    <w:rsid w:val="00FB069F"/>
    <w:rsid w:val="00FB2761"/>
    <w:rsid w:val="00FB4C4B"/>
    <w:rsid w:val="00FB6B09"/>
    <w:rsid w:val="00FC0401"/>
    <w:rsid w:val="00FC34C8"/>
    <w:rsid w:val="00FC37CA"/>
    <w:rsid w:val="00FC59AA"/>
    <w:rsid w:val="00FC627F"/>
    <w:rsid w:val="00FC659A"/>
    <w:rsid w:val="00FC6EED"/>
    <w:rsid w:val="00FD1A4D"/>
    <w:rsid w:val="00FD3C7F"/>
    <w:rsid w:val="00FD5DC7"/>
    <w:rsid w:val="00FE01B4"/>
    <w:rsid w:val="00FE1474"/>
    <w:rsid w:val="00FE1866"/>
    <w:rsid w:val="00FE2669"/>
    <w:rsid w:val="00FE2AB9"/>
    <w:rsid w:val="00FE2EE3"/>
    <w:rsid w:val="00FE504B"/>
    <w:rsid w:val="00FE6AB8"/>
    <w:rsid w:val="00FE6AEC"/>
    <w:rsid w:val="00FF2FD8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691EE71"/>
  <w15:chartTrackingRefBased/>
  <w15:docId w15:val="{9205660A-9F1D-4187-875A-98600592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2E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B46AE"/>
    <w:pPr>
      <w:widowControl w:val="0"/>
      <w:spacing w:after="120" w:line="360" w:lineRule="auto"/>
      <w:outlineLvl w:val="0"/>
    </w:pPr>
    <w:rPr>
      <w:rFonts w:ascii="Arial" w:eastAsiaTheme="majorEastAsia" w:hAnsi="Arial" w:cs="Arial"/>
      <w:b/>
      <w:bCs/>
      <w:color w:val="0070C0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57C65"/>
    <w:pPr>
      <w:keepNext/>
      <w:keepLines/>
      <w:numPr>
        <w:numId w:val="20"/>
      </w:numPr>
      <w:spacing w:before="240" w:after="120" w:line="360" w:lineRule="auto"/>
      <w:outlineLvl w:val="1"/>
    </w:pPr>
    <w:rPr>
      <w:rFonts w:ascii="Arial" w:eastAsiaTheme="majorEastAsia" w:hAnsi="Arial" w:cstheme="majorBidi"/>
      <w:color w:val="2E74B5" w:themeColor="accent1" w:themeShade="BF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01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46AE"/>
    <w:rPr>
      <w:rFonts w:ascii="Arial" w:eastAsiaTheme="majorEastAsia" w:hAnsi="Arial" w:cs="Arial"/>
      <w:b/>
      <w:bCs/>
      <w:color w:val="0070C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57C65"/>
    <w:rPr>
      <w:rFonts w:ascii="Arial" w:eastAsiaTheme="majorEastAsia" w:hAnsi="Arial" w:cstheme="majorBidi"/>
      <w:color w:val="2E74B5" w:themeColor="accent1" w:themeShade="BF"/>
      <w:sz w:val="32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01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,L1,Normalny PDS"/>
    <w:basedOn w:val="Normalny"/>
    <w:link w:val="AkapitzlistZnak"/>
    <w:uiPriority w:val="34"/>
    <w:qFormat/>
    <w:rsid w:val="003401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0115"/>
    <w:rPr>
      <w:color w:val="0563C1" w:themeColor="hyperlink"/>
      <w:u w:val="single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unhideWhenUsed/>
    <w:qFormat/>
    <w:rsid w:val="003401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340115"/>
    <w:rPr>
      <w:sz w:val="20"/>
      <w:szCs w:val="20"/>
    </w:rPr>
  </w:style>
  <w:style w:type="paragraph" w:styleId="Tekstkomentarza">
    <w:name w:val="annotation text"/>
    <w:aliases w:val=" Znak"/>
    <w:basedOn w:val="Normalny"/>
    <w:link w:val="TekstkomentarzaZnak"/>
    <w:uiPriority w:val="99"/>
    <w:unhideWhenUsed/>
    <w:rsid w:val="003401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"/>
    <w:basedOn w:val="Domylnaczcionkaakapitu"/>
    <w:link w:val="Tekstkomentarza"/>
    <w:uiPriority w:val="99"/>
    <w:rsid w:val="00340115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rsid w:val="00340115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qFormat/>
    <w:rsid w:val="00340115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1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40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115"/>
  </w:style>
  <w:style w:type="paragraph" w:styleId="Stopka">
    <w:name w:val="footer"/>
    <w:basedOn w:val="Normalny"/>
    <w:link w:val="StopkaZnak"/>
    <w:uiPriority w:val="99"/>
    <w:unhideWhenUsed/>
    <w:rsid w:val="00340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115"/>
  </w:style>
  <w:style w:type="paragraph" w:styleId="Bezodstpw">
    <w:name w:val="No Spacing"/>
    <w:uiPriority w:val="99"/>
    <w:qFormat/>
    <w:rsid w:val="00340115"/>
    <w:pPr>
      <w:spacing w:before="100"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1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115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4011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33FF8"/>
    <w:pPr>
      <w:tabs>
        <w:tab w:val="right" w:leader="dot" w:pos="9060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4011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40115"/>
    <w:pPr>
      <w:spacing w:after="100"/>
      <w:ind w:left="440"/>
    </w:pPr>
  </w:style>
  <w:style w:type="paragraph" w:styleId="Tekstpodstawowy2">
    <w:name w:val="Body Text 2"/>
    <w:basedOn w:val="Normalny"/>
    <w:link w:val="Tekstpodstawowy2Znak"/>
    <w:rsid w:val="00340115"/>
    <w:pPr>
      <w:widowControl w:val="0"/>
      <w:adjustRightInd w:val="0"/>
      <w:spacing w:before="200" w:after="120" w:line="480" w:lineRule="auto"/>
      <w:jc w:val="both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40115"/>
    <w:rPr>
      <w:rFonts w:ascii="Arial" w:eastAsia="Times New Roman" w:hAnsi="Arial" w:cs="Times New Roman"/>
      <w:szCs w:val="20"/>
    </w:rPr>
  </w:style>
  <w:style w:type="paragraph" w:customStyle="1" w:styleId="Style5">
    <w:name w:val="Style5"/>
    <w:basedOn w:val="Normalny"/>
    <w:uiPriority w:val="99"/>
    <w:rsid w:val="00340115"/>
    <w:pPr>
      <w:widowControl w:val="0"/>
      <w:autoSpaceDE w:val="0"/>
      <w:autoSpaceDN w:val="0"/>
      <w:adjustRightInd w:val="0"/>
      <w:spacing w:after="0" w:line="199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40115"/>
    <w:pPr>
      <w:widowControl w:val="0"/>
      <w:autoSpaceDE w:val="0"/>
      <w:autoSpaceDN w:val="0"/>
      <w:adjustRightInd w:val="0"/>
      <w:spacing w:after="0" w:line="250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40115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34011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34011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340115"/>
    <w:rPr>
      <w:rFonts w:ascii="Franklin Gothic Medium" w:hAnsi="Franklin Gothic Medium" w:cs="Franklin Gothic Medium"/>
      <w:spacing w:val="-10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340115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340115"/>
    <w:rPr>
      <w:rFonts w:ascii="Franklin Gothic Medium" w:hAnsi="Franklin Gothic Medium" w:cs="Franklin Gothic Medium"/>
      <w:sz w:val="14"/>
      <w:szCs w:val="14"/>
    </w:rPr>
  </w:style>
  <w:style w:type="character" w:customStyle="1" w:styleId="FontStyle12">
    <w:name w:val="Font Style12"/>
    <w:basedOn w:val="Domylnaczcionkaakapitu"/>
    <w:uiPriority w:val="99"/>
    <w:rsid w:val="00340115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340115"/>
    <w:rPr>
      <w:rFonts w:ascii="Arial" w:hAnsi="Arial" w:cs="Arial"/>
      <w:b/>
      <w:bCs/>
      <w:spacing w:val="-10"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340115"/>
    <w:rPr>
      <w:rFonts w:ascii="Arial" w:hAnsi="Arial" w:cs="Arial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01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01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0115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34"/>
    <w:qFormat/>
    <w:locked/>
    <w:rsid w:val="00340115"/>
  </w:style>
  <w:style w:type="paragraph" w:customStyle="1" w:styleId="Default">
    <w:name w:val="Default"/>
    <w:rsid w:val="00340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40115"/>
    <w:rPr>
      <w:color w:val="954F72" w:themeColor="followedHyperlink"/>
      <w:u w:val="single"/>
    </w:rPr>
  </w:style>
  <w:style w:type="character" w:customStyle="1" w:styleId="highlight">
    <w:name w:val="highlight"/>
    <w:basedOn w:val="Domylnaczcionkaakapitu"/>
    <w:rsid w:val="00340115"/>
  </w:style>
  <w:style w:type="table" w:styleId="Tabela-Siatka">
    <w:name w:val="Table Grid"/>
    <w:basedOn w:val="Standardowy"/>
    <w:uiPriority w:val="39"/>
    <w:rsid w:val="0034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4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4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34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34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34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40115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011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40115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340115"/>
  </w:style>
  <w:style w:type="character" w:customStyle="1" w:styleId="FontStyle42">
    <w:name w:val="Font Style42"/>
    <w:basedOn w:val="Domylnaczcionkaakapitu"/>
    <w:uiPriority w:val="99"/>
    <w:rsid w:val="00340115"/>
    <w:rPr>
      <w:rFonts w:ascii="Arial" w:hAnsi="Arial" w:cs="Arial"/>
      <w:sz w:val="18"/>
      <w:szCs w:val="18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0115"/>
    <w:rPr>
      <w:color w:val="605E5C"/>
      <w:shd w:val="clear" w:color="auto" w:fill="E1DFDD"/>
    </w:rPr>
  </w:style>
  <w:style w:type="paragraph" w:customStyle="1" w:styleId="v1msonormal">
    <w:name w:val="v1msonormal"/>
    <w:basedOn w:val="Normalny"/>
    <w:rsid w:val="004B6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4833"/>
    <w:rPr>
      <w:b/>
      <w:bCs/>
    </w:rPr>
  </w:style>
  <w:style w:type="paragraph" w:styleId="NormalnyWeb">
    <w:name w:val="Normal (Web)"/>
    <w:basedOn w:val="Normalny"/>
    <w:uiPriority w:val="99"/>
    <w:unhideWhenUsed/>
    <w:rsid w:val="0035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-ti">
    <w:name w:val="doc-ti"/>
    <w:basedOn w:val="Normalny"/>
    <w:rsid w:val="0081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04C8A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B142B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142B4"/>
    <w:rPr>
      <w:rFonts w:ascii="Calibri" w:hAnsi="Calibri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F0D52-6ABD-45B9-8A54-245085DB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4074</Words>
  <Characters>24450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28468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Kępa</dc:creator>
  <cp:keywords/>
  <dc:description/>
  <cp:lastModifiedBy>Mikołaj Żelanka Żeleński</cp:lastModifiedBy>
  <cp:revision>3</cp:revision>
  <cp:lastPrinted>2025-05-08T06:58:00Z</cp:lastPrinted>
  <dcterms:created xsi:type="dcterms:W3CDTF">2025-05-21T07:32:00Z</dcterms:created>
  <dcterms:modified xsi:type="dcterms:W3CDTF">2025-05-21T07:37:00Z</dcterms:modified>
</cp:coreProperties>
</file>