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1AB5" w14:textId="5FC8433F" w:rsidR="00B02F9B" w:rsidRPr="00B02F9B" w:rsidRDefault="00B02F9B" w:rsidP="00B02F9B">
      <w:pPr>
        <w:rPr>
          <w:vanish/>
          <w:specVanish/>
        </w:rPr>
      </w:pPr>
      <w:r>
        <w:t xml:space="preserve"> </w:t>
      </w:r>
    </w:p>
    <w:tbl>
      <w:tblPr>
        <w:tblW w:w="158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04"/>
        <w:gridCol w:w="1559"/>
        <w:gridCol w:w="3402"/>
        <w:gridCol w:w="1701"/>
        <w:gridCol w:w="1559"/>
        <w:gridCol w:w="1560"/>
        <w:gridCol w:w="1559"/>
        <w:gridCol w:w="1276"/>
        <w:gridCol w:w="1426"/>
      </w:tblGrid>
      <w:tr w:rsidR="00B02F9B" w:rsidRPr="00B02F9B" w14:paraId="38FBC83D" w14:textId="77777777" w:rsidTr="00593AA8">
        <w:trPr>
          <w:trHeight w:val="1242"/>
        </w:trPr>
        <w:tc>
          <w:tcPr>
            <w:tcW w:w="15886" w:type="dxa"/>
            <w:gridSpan w:val="10"/>
            <w:shd w:val="clear" w:color="auto" w:fill="E7E6E6" w:themeFill="background2"/>
          </w:tcPr>
          <w:p w14:paraId="7101CA0D" w14:textId="4EC58DA7" w:rsidR="00174C16" w:rsidRPr="00583C98" w:rsidRDefault="00B02F9B" w:rsidP="00174C16">
            <w:pPr>
              <w:pStyle w:val="Normal0"/>
              <w:tabs>
                <w:tab w:val="left" w:pos="1212"/>
              </w:tabs>
              <w:spacing w:line="36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t xml:space="preserve"> </w:t>
            </w:r>
            <w:r w:rsidR="00174C16" w:rsidRPr="00583C98">
              <w:rPr>
                <w:rFonts w:ascii="Arial Narrow" w:hAnsi="Arial Narrow" w:cs="Arial"/>
                <w:b/>
                <w:sz w:val="22"/>
                <w:szCs w:val="22"/>
              </w:rPr>
              <w:t>Lista projektów wybranych do dofinansowania oraz projektów, które otrzymały ocenę negatywną w ramach:</w:t>
            </w:r>
          </w:p>
          <w:p w14:paraId="6CB13F32" w14:textId="77777777" w:rsidR="00174C16" w:rsidRPr="00583C98" w:rsidRDefault="00174C16" w:rsidP="00174C16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83C98">
              <w:rPr>
                <w:rFonts w:ascii="Arial Narrow" w:hAnsi="Arial Narrow" w:cs="Arial"/>
                <w:b/>
                <w:color w:val="000000" w:themeColor="text1"/>
              </w:rPr>
              <w:t>Numer naboru: FELD.05.03-IZ.00-001/24</w:t>
            </w:r>
          </w:p>
          <w:p w14:paraId="66D23F59" w14:textId="77777777" w:rsidR="00174C16" w:rsidRPr="00583C98" w:rsidRDefault="00174C16" w:rsidP="00174C16">
            <w:pPr>
              <w:spacing w:after="0" w:line="276" w:lineRule="auto"/>
              <w:ind w:right="-20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83C98">
              <w:rPr>
                <w:rFonts w:ascii="Arial Narrow" w:hAnsi="Arial Narrow" w:cs="Arial"/>
                <w:b/>
                <w:color w:val="000000" w:themeColor="text1"/>
              </w:rPr>
              <w:t>Numer i nazwa Priorytetu: FELD.05 Fundusze europejskie dla rozwoju lokalnego w Łódzkiem</w:t>
            </w:r>
          </w:p>
          <w:p w14:paraId="68A264A4" w14:textId="44922E42" w:rsidR="009D58F0" w:rsidRPr="009D58F0" w:rsidRDefault="00174C16" w:rsidP="00593AA8">
            <w:pPr>
              <w:spacing w:after="0" w:line="276" w:lineRule="auto"/>
              <w:ind w:firstLine="27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3C98">
              <w:rPr>
                <w:rFonts w:ascii="Arial Narrow" w:hAnsi="Arial Narrow" w:cs="Arial"/>
                <w:b/>
                <w:color w:val="000000" w:themeColor="text1"/>
              </w:rPr>
              <w:t>Numer i nazwa Działania: FELD.05.03 Rewitalizacja obszarów wiejskich</w:t>
            </w:r>
          </w:p>
        </w:tc>
      </w:tr>
      <w:tr w:rsidR="00B02F9B" w:rsidRPr="000834D7" w14:paraId="5C692461" w14:textId="77777777" w:rsidTr="007472C8">
        <w:trPr>
          <w:trHeight w:hRule="exact" w:val="1158"/>
        </w:trPr>
        <w:tc>
          <w:tcPr>
            <w:tcW w:w="440" w:type="dxa"/>
            <w:shd w:val="clear" w:color="auto" w:fill="E7E6E6" w:themeFill="background2"/>
            <w:vAlign w:val="center"/>
            <w:hideMark/>
          </w:tcPr>
          <w:p w14:paraId="2E3D8BC7" w14:textId="77777777" w:rsidR="00B02F9B" w:rsidRPr="000834D7" w:rsidRDefault="00B02F9B" w:rsidP="00B02F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proofErr w:type="spellStart"/>
            <w:r w:rsidRPr="000834D7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1404" w:type="dxa"/>
            <w:shd w:val="clear" w:color="auto" w:fill="E7E6E6" w:themeFill="background2"/>
            <w:vAlign w:val="center"/>
            <w:hideMark/>
          </w:tcPr>
          <w:p w14:paraId="0A280CF1" w14:textId="77777777" w:rsidR="00B02F9B" w:rsidRPr="000834D7" w:rsidRDefault="00B02F9B" w:rsidP="00B02F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0834D7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1559" w:type="dxa"/>
            <w:shd w:val="clear" w:color="auto" w:fill="E7E6E6" w:themeFill="background2"/>
            <w:vAlign w:val="center"/>
            <w:hideMark/>
          </w:tcPr>
          <w:p w14:paraId="3D851D24" w14:textId="5682A3A0" w:rsidR="006E5FCB" w:rsidRPr="000834D7" w:rsidRDefault="00B02F9B" w:rsidP="006E5F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0834D7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Nazwa wnioskodawcy</w:t>
            </w:r>
          </w:p>
          <w:p w14:paraId="36BBD2A2" w14:textId="29225140" w:rsidR="00B02F9B" w:rsidRPr="000834D7" w:rsidRDefault="00B02F9B" w:rsidP="00B02F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402" w:type="dxa"/>
            <w:shd w:val="clear" w:color="auto" w:fill="E7E6E6" w:themeFill="background2"/>
            <w:vAlign w:val="center"/>
            <w:hideMark/>
          </w:tcPr>
          <w:p w14:paraId="5E8C618C" w14:textId="77777777" w:rsidR="00B02F9B" w:rsidRPr="000834D7" w:rsidRDefault="00B02F9B" w:rsidP="00B02F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0834D7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1701" w:type="dxa"/>
            <w:shd w:val="clear" w:color="auto" w:fill="E7E6E6" w:themeFill="background2"/>
            <w:vAlign w:val="center"/>
            <w:hideMark/>
          </w:tcPr>
          <w:p w14:paraId="4A8729C0" w14:textId="77777777" w:rsidR="00B02F9B" w:rsidRPr="000834D7" w:rsidRDefault="00B02F9B" w:rsidP="00B02F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0834D7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Wydatki ogółem (PLN)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  <w:hideMark/>
          </w:tcPr>
          <w:p w14:paraId="3E598830" w14:textId="1C78BF12" w:rsidR="00B02F9B" w:rsidRPr="000834D7" w:rsidRDefault="00B02F9B" w:rsidP="00B02F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0834D7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Dofinansowanie (PLN)</w:t>
            </w:r>
            <w:r w:rsidR="00F552BC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*</w:t>
            </w:r>
          </w:p>
        </w:tc>
        <w:tc>
          <w:tcPr>
            <w:tcW w:w="1560" w:type="dxa"/>
            <w:shd w:val="clear" w:color="auto" w:fill="E7E6E6" w:themeFill="background2"/>
            <w:vAlign w:val="center"/>
            <w:hideMark/>
          </w:tcPr>
          <w:p w14:paraId="0BCA6053" w14:textId="77777777" w:rsidR="00B02F9B" w:rsidRPr="000834D7" w:rsidRDefault="00B02F9B" w:rsidP="00B02F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0834D7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Dofinansowanie z EFRR (PLN)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  <w:hideMark/>
          </w:tcPr>
          <w:p w14:paraId="6DDDFD2F" w14:textId="77777777" w:rsidR="00B02F9B" w:rsidRPr="000834D7" w:rsidRDefault="00B02F9B" w:rsidP="00B02F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0834D7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Dofinansowanie z EFRR narastająco (PLN)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846D447" w14:textId="77777777" w:rsidR="00B02F9B" w:rsidRPr="00984F6C" w:rsidRDefault="00B02F9B" w:rsidP="00B02F9B">
            <w:pPr>
              <w:spacing w:after="0" w:line="240" w:lineRule="auto"/>
              <w:ind w:right="-71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4F6C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Procent przyznanych punktów</w:t>
            </w:r>
          </w:p>
        </w:tc>
        <w:tc>
          <w:tcPr>
            <w:tcW w:w="1426" w:type="dxa"/>
            <w:shd w:val="clear" w:color="auto" w:fill="E7E6E6" w:themeFill="background2"/>
            <w:vAlign w:val="center"/>
            <w:hideMark/>
          </w:tcPr>
          <w:p w14:paraId="504AB0B0" w14:textId="434F3F93" w:rsidR="00B02F9B" w:rsidRPr="000834D7" w:rsidRDefault="00B02F9B" w:rsidP="00B02F9B">
            <w:pPr>
              <w:spacing w:after="0" w:line="240" w:lineRule="auto"/>
              <w:ind w:right="-71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0834D7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Wynik</w:t>
            </w:r>
            <w:r w:rsidR="007472C8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 xml:space="preserve"> oceny</w:t>
            </w:r>
          </w:p>
        </w:tc>
      </w:tr>
      <w:tr w:rsidR="00BB62C0" w:rsidRPr="00BB62C0" w14:paraId="505ABCB0" w14:textId="77777777" w:rsidTr="007472C8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4F8FB8B6" w14:textId="3AB044E8" w:rsidR="00BB62C0" w:rsidRPr="00BE71BB" w:rsidRDefault="00BB62C0" w:rsidP="00BE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1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7AE0897" w14:textId="1C603AF4" w:rsidR="00BB62C0" w:rsidRPr="00BE71BB" w:rsidRDefault="00BB62C0" w:rsidP="00BE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/>
              </w:rPr>
              <w:t>FELD.05.03-IZ.00-0006/25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56F0F8" w14:textId="14FA9E29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/>
              </w:rPr>
              <w:t>Gmina Ujazd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670867" w14:textId="3BC510F1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Arial"/>
                <w:color w:val="000000"/>
              </w:rPr>
              <w:t>Przebudowa obiektów przy boisku w Osiedlu Niewiadów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BA14A2" w14:textId="40AA363C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11 899 914,87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B6740D" w14:textId="572C2183" w:rsidR="00BB62C0" w:rsidRPr="00BE71BB" w:rsidRDefault="00BB62C0" w:rsidP="00BB62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10 673 126,70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8EF176" w14:textId="6F0C102A" w:rsidR="00BB62C0" w:rsidRPr="00BE71BB" w:rsidRDefault="00BB62C0" w:rsidP="00BB62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10 080 175,22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21470" w14:textId="51B1877B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10 080 175,22</w:t>
            </w:r>
          </w:p>
        </w:tc>
        <w:tc>
          <w:tcPr>
            <w:tcW w:w="1276" w:type="dxa"/>
            <w:vAlign w:val="center"/>
          </w:tcPr>
          <w:p w14:paraId="5B66B49F" w14:textId="0D842CD1" w:rsidR="00BB62C0" w:rsidRPr="00BE71BB" w:rsidRDefault="00BB62C0" w:rsidP="00BB62C0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757474">
              <w:rPr>
                <w:rFonts w:ascii="Arial Narrow" w:hAnsi="Arial Narrow" w:cs="Calibri"/>
                <w:color w:val="000000"/>
              </w:rPr>
              <w:t>79,59%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E2C30D9" w14:textId="2B513B40" w:rsidR="00BB62C0" w:rsidRPr="00BE71BB" w:rsidRDefault="00BB62C0" w:rsidP="00BB62C0">
            <w:pPr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Pozytywny – wybrany do dofinansowania</w:t>
            </w:r>
          </w:p>
        </w:tc>
      </w:tr>
      <w:tr w:rsidR="00BB62C0" w:rsidRPr="00BB62C0" w14:paraId="0E786AC5" w14:textId="77777777" w:rsidTr="007472C8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44058D32" w14:textId="31018620" w:rsidR="00BB62C0" w:rsidRPr="00BE71BB" w:rsidRDefault="00BB62C0" w:rsidP="00BE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406882A" w14:textId="6603DC55" w:rsidR="00BB62C0" w:rsidRPr="00BE71BB" w:rsidRDefault="00BB62C0" w:rsidP="00BE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/>
              </w:rPr>
              <w:t>FELD.05.03-IZ.00-0012/25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54548F" w14:textId="1EE28F03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/>
              </w:rPr>
              <w:t>Gmina Inowłódz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3CE0B2" w14:textId="18AC4067" w:rsidR="00BB62C0" w:rsidRPr="00BE71BB" w:rsidRDefault="00BB62C0" w:rsidP="00BE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Arial"/>
                <w:color w:val="000000"/>
              </w:rPr>
              <w:t>Rewaloryzacja południowej strony zabytkowego parku w Spale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84D1F9" w14:textId="66984161" w:rsidR="00BB62C0" w:rsidRPr="00BE71BB" w:rsidRDefault="00BB62C0" w:rsidP="00BB62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1 801 097,46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7817F8" w14:textId="0B8C0734" w:rsidR="00BB62C0" w:rsidRPr="00BE71BB" w:rsidRDefault="00BB62C0" w:rsidP="00BB62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1 589 991,70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3C6F1D" w14:textId="2914F909" w:rsidR="00BB62C0" w:rsidRPr="00BE71BB" w:rsidRDefault="00BB62C0" w:rsidP="00BB62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1 501 658,84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7FACA2" w14:textId="0C85C976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11 581 834,06</w:t>
            </w:r>
          </w:p>
        </w:tc>
        <w:tc>
          <w:tcPr>
            <w:tcW w:w="1276" w:type="dxa"/>
            <w:vAlign w:val="center"/>
          </w:tcPr>
          <w:p w14:paraId="6E0EC1DA" w14:textId="0ACC7F0E" w:rsidR="00BB62C0" w:rsidRPr="00BE71BB" w:rsidRDefault="00BB62C0" w:rsidP="00BB62C0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79,59%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72FC3D4" w14:textId="665ADF30" w:rsidR="00BB62C0" w:rsidRPr="00BE71BB" w:rsidRDefault="00BB62C0" w:rsidP="00BB62C0">
            <w:pPr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Pozytywny – wybrany do dofinansowania</w:t>
            </w:r>
          </w:p>
        </w:tc>
      </w:tr>
      <w:tr w:rsidR="00BB62C0" w:rsidRPr="00BB62C0" w14:paraId="5AB82C65" w14:textId="77777777" w:rsidTr="007472C8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3CA4B75F" w14:textId="22833D37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3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61B8D02" w14:textId="5B0286C6" w:rsidR="00BB62C0" w:rsidRPr="00BE71BB" w:rsidRDefault="00BB62C0" w:rsidP="00BE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</w:rPr>
            </w:pPr>
            <w:r w:rsidRPr="00BE71BB">
              <w:rPr>
                <w:rFonts w:ascii="Arial Narrow" w:hAnsi="Arial Narrow"/>
              </w:rPr>
              <w:t>FELD.05.03-IZ.00-0005/25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FB20E1" w14:textId="1B01F34F" w:rsidR="00BB62C0" w:rsidRPr="00BE71BB" w:rsidRDefault="00BB62C0" w:rsidP="00BE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</w:rPr>
            </w:pPr>
            <w:r w:rsidRPr="00BE71BB">
              <w:rPr>
                <w:rFonts w:ascii="Arial Narrow" w:hAnsi="Arial Narrow"/>
              </w:rPr>
              <w:t>Gmina Pątnów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29369A" w14:textId="6BD7DE06" w:rsidR="00BB62C0" w:rsidRPr="00BE71BB" w:rsidRDefault="00BB62C0" w:rsidP="00BE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</w:rPr>
            </w:pPr>
            <w:r w:rsidRPr="00BE71BB">
              <w:rPr>
                <w:rFonts w:ascii="Arial Narrow" w:hAnsi="Arial Narrow" w:cs="Arial"/>
                <w:color w:val="000000"/>
              </w:rPr>
              <w:t>Załęcze Wielkie - lokalna wspólnota mieszkańców aktywnie działająca na rzecz integracji, wsparcia potrzebujących i ochrony środowiska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2063C7" w14:textId="7DE5BB44" w:rsidR="00BB62C0" w:rsidRPr="00BE71BB" w:rsidRDefault="00BB62C0" w:rsidP="00BB62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1 654 320,85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A074C0" w14:textId="0C80A5B8" w:rsidR="00BB62C0" w:rsidRPr="00BE71BB" w:rsidRDefault="00BB62C0" w:rsidP="00BB62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1 410 796,26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ABD114" w14:textId="56F44D5A" w:rsidR="00BB62C0" w:rsidRPr="00BE71BB" w:rsidRDefault="00BB62C0" w:rsidP="00BB62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1 332 418,72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80B240" w14:textId="7222EC4F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12 914 252,78</w:t>
            </w:r>
          </w:p>
        </w:tc>
        <w:tc>
          <w:tcPr>
            <w:tcW w:w="1276" w:type="dxa"/>
            <w:vAlign w:val="center"/>
          </w:tcPr>
          <w:p w14:paraId="01430DC2" w14:textId="584DEB46" w:rsidR="00BB62C0" w:rsidRPr="00BE71BB" w:rsidRDefault="00BB62C0" w:rsidP="00BB62C0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77,55%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4736A0D" w14:textId="69CE6190" w:rsidR="00BB62C0" w:rsidRPr="00BE71BB" w:rsidRDefault="00BB62C0" w:rsidP="00BB62C0">
            <w:pPr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Pozytywny – wybrany do dofinansowania</w:t>
            </w:r>
          </w:p>
        </w:tc>
      </w:tr>
      <w:tr w:rsidR="00BB62C0" w:rsidRPr="00BB62C0" w14:paraId="534F4047" w14:textId="77777777" w:rsidTr="007472C8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668C0274" w14:textId="1FD022B3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446FBFA" w14:textId="193A9097" w:rsidR="00BB62C0" w:rsidRPr="00BE71BB" w:rsidRDefault="00BB62C0" w:rsidP="00BE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</w:rPr>
            </w:pPr>
            <w:r w:rsidRPr="00BE71BB">
              <w:rPr>
                <w:rFonts w:ascii="Arial Narrow" w:hAnsi="Arial Narrow"/>
              </w:rPr>
              <w:t>FELD.05.03-IZ.00-0004/25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6C1534" w14:textId="0DB84B5D" w:rsidR="00BB62C0" w:rsidRPr="00BE71BB" w:rsidRDefault="00BB62C0" w:rsidP="00BE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</w:rPr>
            </w:pPr>
            <w:r w:rsidRPr="00BE71BB">
              <w:rPr>
                <w:rFonts w:ascii="Arial Narrow" w:hAnsi="Arial Narrow"/>
              </w:rPr>
              <w:t>Gmina Parzęczew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7631BA" w14:textId="2C6D4040" w:rsidR="00BB62C0" w:rsidRPr="00BE71BB" w:rsidRDefault="00BB62C0" w:rsidP="00BE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</w:rPr>
            </w:pPr>
            <w:r w:rsidRPr="00BE71BB">
              <w:rPr>
                <w:rFonts w:ascii="Arial Narrow" w:hAnsi="Arial Narrow" w:cs="Arial"/>
                <w:color w:val="000000"/>
              </w:rPr>
              <w:t>Rewitalizacja obszaru Leźnica Wielka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5E6B23" w14:textId="59C6C015" w:rsidR="00BB62C0" w:rsidRPr="00BE71BB" w:rsidRDefault="00BB62C0" w:rsidP="00BB62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8 055 469,78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40EAE5" w14:textId="1BF4016D" w:rsidR="00BB62C0" w:rsidRPr="00BE71BB" w:rsidRDefault="00BB62C0" w:rsidP="00BB62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7 249 922,80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800A1E" w14:textId="1DCD2FD7" w:rsidR="00BB62C0" w:rsidRPr="00BE71BB" w:rsidRDefault="00BB62C0" w:rsidP="00BB62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6 847 149,31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10D9D8" w14:textId="1903A1B7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19 761 402,09</w:t>
            </w:r>
          </w:p>
        </w:tc>
        <w:tc>
          <w:tcPr>
            <w:tcW w:w="1276" w:type="dxa"/>
            <w:vAlign w:val="center"/>
          </w:tcPr>
          <w:p w14:paraId="24820F1C" w14:textId="1D9D9EE9" w:rsidR="00BB62C0" w:rsidRPr="00BE71BB" w:rsidRDefault="00BB62C0" w:rsidP="00BB62C0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71,43%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C8A5E45" w14:textId="2D81BC9C" w:rsidR="00BB62C0" w:rsidRPr="00BE71BB" w:rsidRDefault="00BB62C0" w:rsidP="00BB62C0">
            <w:pPr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Pozytywny – wybrany do dofinansowania</w:t>
            </w:r>
          </w:p>
        </w:tc>
      </w:tr>
      <w:tr w:rsidR="00BB62C0" w:rsidRPr="00BB62C0" w14:paraId="0284A888" w14:textId="77777777" w:rsidTr="007472C8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33A2C6F6" w14:textId="0D89D9EC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6B788F6" w14:textId="3116BE07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/>
              </w:rPr>
              <w:t>FELD.05.03-IZ.00-0003/25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0E04AE" w14:textId="3086C758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/>
              </w:rPr>
              <w:t>Gmina Wierzchlas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D673B6" w14:textId="0DE854DB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Arial"/>
                <w:color w:val="000000"/>
              </w:rPr>
              <w:t>Rewitalizacja przestrzeni publicznej w Mierzycach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21C131" w14:textId="4C1BC7A8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2 894 431,46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FD57DA" w14:textId="61960C53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2 604 988,31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204B59" w14:textId="109B73A7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2 460 266,74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F74044" w14:textId="2C4BBAA2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22 221 668,83</w:t>
            </w:r>
          </w:p>
        </w:tc>
        <w:tc>
          <w:tcPr>
            <w:tcW w:w="1276" w:type="dxa"/>
            <w:vAlign w:val="center"/>
          </w:tcPr>
          <w:p w14:paraId="20694D9E" w14:textId="0CA93167" w:rsidR="00BB62C0" w:rsidRPr="00BE71BB" w:rsidRDefault="00BB62C0" w:rsidP="00BB62C0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69,39%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2D362DF" w14:textId="652D8AB4" w:rsidR="00BB62C0" w:rsidRPr="00BE71BB" w:rsidRDefault="00BB62C0" w:rsidP="00BB62C0">
            <w:pPr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Pozytywny – wybrany do dofinansowania</w:t>
            </w:r>
          </w:p>
        </w:tc>
      </w:tr>
      <w:tr w:rsidR="00BB62C0" w:rsidRPr="00BB62C0" w14:paraId="71E7B739" w14:textId="77777777" w:rsidTr="007472C8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44D06C44" w14:textId="6EDFD07D" w:rsidR="00BB62C0" w:rsidRPr="00BE71BB" w:rsidRDefault="00BB62C0" w:rsidP="00BB62C0">
            <w:pPr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AD63B02" w14:textId="1200B03B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/>
              </w:rPr>
              <w:t>FELD.05.03-IZ.00-0007/25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A26815" w14:textId="612803BD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/>
              </w:rPr>
              <w:t>Gmina Osjaków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7FDBDA" w14:textId="584DC0C1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Arial"/>
                <w:color w:val="000000"/>
              </w:rPr>
              <w:t>Rewitalizacja w Gminie Osjaków - obszar wiejski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21F517" w14:textId="5B18189C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2 239 287,56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C4445A" w14:textId="6CD26882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2 015 358,80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7F1818" w14:textId="2827A4B6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1 903 394,43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CC4409" w14:textId="0FCCE6A4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24 125 063,26</w:t>
            </w:r>
          </w:p>
        </w:tc>
        <w:tc>
          <w:tcPr>
            <w:tcW w:w="1276" w:type="dxa"/>
            <w:vAlign w:val="center"/>
          </w:tcPr>
          <w:p w14:paraId="3E5AD5BA" w14:textId="0C88DE12" w:rsidR="00BB62C0" w:rsidRPr="00BE71BB" w:rsidRDefault="00BB62C0" w:rsidP="00BB62C0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69,39%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DC60CD9" w14:textId="1F2F1A06" w:rsidR="00BB62C0" w:rsidRPr="00E1133E" w:rsidRDefault="00BB62C0" w:rsidP="00BB62C0">
            <w:pPr>
              <w:spacing w:after="0" w:line="240" w:lineRule="auto"/>
              <w:rPr>
                <w:rFonts w:ascii="Arial Narrow" w:hAnsi="Arial Narrow" w:cs="Arial"/>
              </w:rPr>
            </w:pPr>
            <w:r w:rsidRPr="00E1133E">
              <w:rPr>
                <w:rFonts w:ascii="Arial Narrow" w:hAnsi="Arial Narrow" w:cs="Arial"/>
              </w:rPr>
              <w:t>Pozytywny – wybrany do dofinansowania</w:t>
            </w:r>
          </w:p>
        </w:tc>
      </w:tr>
      <w:tr w:rsidR="00BB62C0" w:rsidRPr="00BB62C0" w14:paraId="0457D67C" w14:textId="77777777" w:rsidTr="007472C8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3F1141BA" w14:textId="7D9EFAFA" w:rsidR="00BB62C0" w:rsidRPr="00BE71BB" w:rsidRDefault="00BB62C0" w:rsidP="00BB62C0">
            <w:pPr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lastRenderedPageBreak/>
              <w:t>7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4135D3B" w14:textId="1AC4F9A0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/>
              </w:rPr>
              <w:t>FELD.05.03-IZ.00-0013/25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EC600C" w14:textId="24DC9B92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/>
              </w:rPr>
              <w:t>Gmina Czarnocin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2D8E5E" w14:textId="2822B66B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Arial"/>
                <w:color w:val="000000"/>
              </w:rPr>
              <w:t xml:space="preserve">Modernizacja i zmiana sposobu użytkowania budynku w miejscowości Biskupia Wola - </w:t>
            </w:r>
            <w:proofErr w:type="spellStart"/>
            <w:r w:rsidRPr="00BE71BB">
              <w:rPr>
                <w:rFonts w:ascii="Arial Narrow" w:hAnsi="Arial Narrow" w:cs="Arial"/>
                <w:color w:val="000000"/>
              </w:rPr>
              <w:t>inkluzywna</w:t>
            </w:r>
            <w:proofErr w:type="spellEnd"/>
            <w:r w:rsidRPr="00BE71BB">
              <w:rPr>
                <w:rFonts w:ascii="Arial Narrow" w:hAnsi="Arial Narrow" w:cs="Arial"/>
                <w:color w:val="000000"/>
              </w:rPr>
              <w:t xml:space="preserve"> przestrzeń dla osób ze specjalnymi potrzebami poprzez rewitalizację obiektu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BB761B" w14:textId="142E67B9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3 201 252,80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AEA801" w14:textId="4B840136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2 881 127,52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6FD8B3" w14:textId="09D96796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2 721 064,88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D9168F" w14:textId="47DF772F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26 846 128,14</w:t>
            </w:r>
          </w:p>
        </w:tc>
        <w:tc>
          <w:tcPr>
            <w:tcW w:w="1276" w:type="dxa"/>
            <w:vAlign w:val="center"/>
          </w:tcPr>
          <w:p w14:paraId="2B432E7D" w14:textId="3F6D7862" w:rsidR="00BB62C0" w:rsidRPr="00BE71BB" w:rsidRDefault="00BB62C0" w:rsidP="00BB62C0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67,35%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B5B3046" w14:textId="6D060A9B" w:rsidR="00BB62C0" w:rsidRPr="00E1133E" w:rsidRDefault="00BB62C0" w:rsidP="00BB62C0">
            <w:pPr>
              <w:spacing w:after="0" w:line="240" w:lineRule="auto"/>
              <w:rPr>
                <w:rFonts w:ascii="Arial Narrow" w:hAnsi="Arial Narrow" w:cs="Arial"/>
              </w:rPr>
            </w:pPr>
            <w:r w:rsidRPr="00E1133E">
              <w:rPr>
                <w:rFonts w:ascii="Arial Narrow" w:hAnsi="Arial Narrow" w:cs="Arial"/>
              </w:rPr>
              <w:t>Pozytywny – wybrany do dofinansowania</w:t>
            </w:r>
          </w:p>
        </w:tc>
      </w:tr>
      <w:tr w:rsidR="00BB62C0" w:rsidRPr="00BB62C0" w14:paraId="76358DEF" w14:textId="77777777" w:rsidTr="007472C8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71A16043" w14:textId="570F3E9B" w:rsidR="00BB62C0" w:rsidRPr="00BE71BB" w:rsidRDefault="00BB62C0" w:rsidP="00BB62C0">
            <w:pPr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6F6CC1F" w14:textId="253BCA98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/>
              </w:rPr>
              <w:t>FELD.05.03-IZ.00-0001/25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019CC0" w14:textId="10FBE636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/>
              </w:rPr>
              <w:t>Gmina Zapolice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E74346" w14:textId="2952F480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Arial"/>
                <w:color w:val="000000"/>
              </w:rPr>
              <w:t>Inwestycje infrastrukturalne i społeczne na obszarach zdegradowanych w gm. Zapolice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0C9FE1" w14:textId="6F4F041A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3 601 934,41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5E7792" w14:textId="19011521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3 161 171,34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1DE732" w14:textId="29BEC520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2 985 550,72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3B23C1" w14:textId="2792CCAA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29 831 678,86</w:t>
            </w:r>
          </w:p>
        </w:tc>
        <w:tc>
          <w:tcPr>
            <w:tcW w:w="1276" w:type="dxa"/>
            <w:vAlign w:val="center"/>
          </w:tcPr>
          <w:p w14:paraId="03D7A4F8" w14:textId="2F844ECC" w:rsidR="00BB62C0" w:rsidRPr="00BE71BB" w:rsidRDefault="00BB62C0" w:rsidP="00BB62C0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65,31%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2E06955" w14:textId="1BD1BF84" w:rsidR="00BB62C0" w:rsidRPr="00E1133E" w:rsidRDefault="00BB62C0" w:rsidP="00BB62C0">
            <w:pPr>
              <w:spacing w:after="0" w:line="240" w:lineRule="auto"/>
              <w:rPr>
                <w:rFonts w:ascii="Arial Narrow" w:hAnsi="Arial Narrow" w:cs="Arial"/>
              </w:rPr>
            </w:pPr>
            <w:r w:rsidRPr="00E1133E">
              <w:rPr>
                <w:rFonts w:ascii="Arial Narrow" w:hAnsi="Arial Narrow" w:cs="Arial"/>
              </w:rPr>
              <w:t>Pozytywny – wybrany do dofinansowania</w:t>
            </w:r>
          </w:p>
        </w:tc>
      </w:tr>
      <w:tr w:rsidR="00BB62C0" w:rsidRPr="00BB62C0" w14:paraId="4EAE5560" w14:textId="77777777" w:rsidTr="007472C8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5DAF4AF5" w14:textId="7EE1AED3" w:rsidR="00BB62C0" w:rsidRPr="00BE71BB" w:rsidRDefault="00BB62C0" w:rsidP="00BB62C0">
            <w:pPr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9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8DB85F4" w14:textId="56A9ABBE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/>
              </w:rPr>
              <w:t>FELD.05.03-IZ.00-0015/25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AE992B" w14:textId="6EEB8FAF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/>
              </w:rPr>
              <w:t>Gmina Czarnocin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36AA97" w14:textId="7240E223" w:rsidR="00BB62C0" w:rsidRPr="00BE71BB" w:rsidRDefault="00BB62C0" w:rsidP="00BE71BB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Arial"/>
                <w:color w:val="000000"/>
              </w:rPr>
              <w:t>Przebudowa części „A” ZSP w Czarnocinie - rewitalizacja wspólnej przestrzeni w Czarnocinie dla międzypokoleniowej integracji i promowania aktywności społecznych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3B1D87" w14:textId="2722DFA0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18 907 560,00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E88022" w14:textId="4BFE77C2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17 016 804,00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888C1D" w14:textId="04D116CA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16 071 426,00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7426B9" w14:textId="6B7D9685" w:rsidR="00BB62C0" w:rsidRPr="00BE71BB" w:rsidRDefault="00BB62C0" w:rsidP="00BB62C0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45 903 104,86</w:t>
            </w:r>
          </w:p>
        </w:tc>
        <w:tc>
          <w:tcPr>
            <w:tcW w:w="1276" w:type="dxa"/>
            <w:vAlign w:val="center"/>
          </w:tcPr>
          <w:p w14:paraId="34FE8084" w14:textId="1587D00B" w:rsidR="00BB62C0" w:rsidRPr="00BE71BB" w:rsidRDefault="00BB62C0" w:rsidP="00BB62C0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63,27%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29524B7" w14:textId="58ACF14F" w:rsidR="00BB62C0" w:rsidRPr="00E1133E" w:rsidRDefault="00BB62C0" w:rsidP="00BB62C0">
            <w:pPr>
              <w:spacing w:after="0" w:line="240" w:lineRule="auto"/>
              <w:rPr>
                <w:rFonts w:ascii="Arial Narrow" w:hAnsi="Arial Narrow" w:cs="Arial"/>
              </w:rPr>
            </w:pPr>
            <w:r w:rsidRPr="00E1133E">
              <w:rPr>
                <w:rFonts w:ascii="Arial Narrow" w:hAnsi="Arial Narrow" w:cs="Arial"/>
              </w:rPr>
              <w:t>Pozytywny – wybrany do dofinansowania</w:t>
            </w:r>
          </w:p>
        </w:tc>
      </w:tr>
      <w:tr w:rsidR="00BE71BB" w:rsidRPr="00BB62C0" w14:paraId="125C05E1" w14:textId="77777777" w:rsidTr="007472C8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45C81A7D" w14:textId="2808CCAF" w:rsidR="00BE71BB" w:rsidRPr="00BE71BB" w:rsidRDefault="00BE71BB" w:rsidP="00BE71BB">
            <w:pPr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10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8ACF7AA" w14:textId="7ECD5437" w:rsidR="00BE71BB" w:rsidRPr="00BE71BB" w:rsidRDefault="00BE71BB" w:rsidP="00BE71BB">
            <w:pPr>
              <w:spacing w:after="0" w:line="240" w:lineRule="auto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/>
              </w:rPr>
              <w:t>FELD.05.03-IZ.00-0014/25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A60ED3" w14:textId="78A93F98" w:rsidR="00BE71BB" w:rsidRPr="00BE71BB" w:rsidRDefault="00BE71BB" w:rsidP="00BE71BB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/>
              </w:rPr>
              <w:t>Gmina Czarnocin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9374DE" w14:textId="5FE70015" w:rsidR="00BE71BB" w:rsidRPr="00BE71BB" w:rsidRDefault="00BE71BB" w:rsidP="00BE71BB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Arial"/>
                <w:color w:val="000000"/>
              </w:rPr>
              <w:t>Modernizacja budynku mieszkalnego wielorodzinnego przy ul. Reymonta 7 w Czarnocinie.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F735AD" w14:textId="467E8F35" w:rsidR="00BE71BB" w:rsidRPr="00BE71BB" w:rsidRDefault="00BE71BB" w:rsidP="00BE71BB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2 599 178,40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D2FD33" w14:textId="5FAA48BC" w:rsidR="00BE71BB" w:rsidRPr="00BE71BB" w:rsidRDefault="00BE71BB" w:rsidP="00BE71BB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2 324 316,06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484EB6" w14:textId="1FB9F838" w:rsidR="00BE71BB" w:rsidRPr="00BE71BB" w:rsidRDefault="00BE71BB" w:rsidP="00BE71BB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2 195 187,39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009D5D" w14:textId="540752AC" w:rsidR="00BE71BB" w:rsidRPr="00BE71BB" w:rsidRDefault="00BE71BB" w:rsidP="00BE71BB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48 098 292,25</w:t>
            </w:r>
          </w:p>
        </w:tc>
        <w:tc>
          <w:tcPr>
            <w:tcW w:w="1276" w:type="dxa"/>
            <w:vAlign w:val="center"/>
          </w:tcPr>
          <w:p w14:paraId="78A205B9" w14:textId="710D7DF8" w:rsidR="00BE71BB" w:rsidRPr="00BE71BB" w:rsidRDefault="00BE71BB" w:rsidP="00BE71BB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59,18%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C27DAB" w14:textId="51FA01A1" w:rsidR="00BE71BB" w:rsidRPr="00757474" w:rsidRDefault="00BE71BB" w:rsidP="00BE71BB">
            <w:pPr>
              <w:spacing w:after="0" w:line="240" w:lineRule="auto"/>
              <w:rPr>
                <w:rFonts w:ascii="Arial Narrow" w:hAnsi="Arial Narrow" w:cs="Arial"/>
              </w:rPr>
            </w:pPr>
            <w:r w:rsidRPr="00757474">
              <w:rPr>
                <w:rFonts w:ascii="Arial Narrow" w:hAnsi="Arial Narrow" w:cs="Arial"/>
              </w:rPr>
              <w:t>Pozytywny – wybrany do dofinansowania</w:t>
            </w:r>
          </w:p>
        </w:tc>
      </w:tr>
      <w:tr w:rsidR="00BE71BB" w:rsidRPr="00BB62C0" w14:paraId="67FA9D47" w14:textId="77777777" w:rsidTr="007472C8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56091E1C" w14:textId="653D7758" w:rsidR="00BE71BB" w:rsidRPr="00BE71BB" w:rsidRDefault="00BE71BB" w:rsidP="00BE71BB">
            <w:pPr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11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6D4EC9E" w14:textId="6B097918" w:rsidR="00BE71BB" w:rsidRPr="00BE71BB" w:rsidRDefault="00BE71BB" w:rsidP="00BE71BB">
            <w:pPr>
              <w:spacing w:after="0" w:line="240" w:lineRule="auto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/>
              </w:rPr>
              <w:t>FELD.05.03-IZ.00-0002/25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863813" w14:textId="747C8C0D" w:rsidR="00BE71BB" w:rsidRPr="00BE71BB" w:rsidRDefault="00BE71BB" w:rsidP="00BE71BB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/>
              </w:rPr>
              <w:t>Gmina Dalików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22001A" w14:textId="28F07BB4" w:rsidR="00BE71BB" w:rsidRPr="00BE71BB" w:rsidRDefault="00BE71BB" w:rsidP="00BE71BB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Arial"/>
                <w:color w:val="000000"/>
              </w:rPr>
              <w:t>Strefa centrum - stworzenie reprezentacyjnej, wielofunkcyjnej i bezpiecznej przestrzeni publicznej w centrum miejscowości Dalików – etap 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6ABF0F" w14:textId="022FEAB4" w:rsidR="00BE71BB" w:rsidRPr="00BE71BB" w:rsidRDefault="00BE71BB" w:rsidP="00BE71BB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2 550 000,00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308594" w14:textId="425EAD02" w:rsidR="00BE71BB" w:rsidRPr="00BE71BB" w:rsidRDefault="00BE71BB" w:rsidP="00BE71BB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2 285 820,00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816497" w14:textId="7565E8D2" w:rsidR="00BE71BB" w:rsidRPr="00BE71BB" w:rsidRDefault="00BE71BB" w:rsidP="00BE71BB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2 158 830,00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FCEF4B" w14:textId="163FC97D" w:rsidR="00BE71BB" w:rsidRPr="00BE71BB" w:rsidRDefault="00BE71BB" w:rsidP="00BE71BB">
            <w:pPr>
              <w:spacing w:after="0" w:line="240" w:lineRule="auto"/>
              <w:jc w:val="right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50 257 122,25</w:t>
            </w:r>
          </w:p>
        </w:tc>
        <w:tc>
          <w:tcPr>
            <w:tcW w:w="1276" w:type="dxa"/>
            <w:vAlign w:val="center"/>
          </w:tcPr>
          <w:p w14:paraId="5E74BC14" w14:textId="67909D42" w:rsidR="00BE71BB" w:rsidRPr="00BE71BB" w:rsidRDefault="00BE71BB" w:rsidP="00BE71BB">
            <w:pPr>
              <w:spacing w:after="0" w:line="240" w:lineRule="auto"/>
              <w:jc w:val="center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Calibri"/>
                <w:color w:val="000000"/>
              </w:rPr>
              <w:t>53,06%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F602F12" w14:textId="7F1D584C" w:rsidR="00BE71BB" w:rsidRPr="00757474" w:rsidRDefault="00BE71BB" w:rsidP="00BE71BB">
            <w:pPr>
              <w:spacing w:after="0" w:line="240" w:lineRule="auto"/>
              <w:rPr>
                <w:rFonts w:ascii="Arial Narrow" w:hAnsi="Arial Narrow" w:cs="Arial"/>
              </w:rPr>
            </w:pPr>
            <w:r w:rsidRPr="00757474">
              <w:rPr>
                <w:rFonts w:ascii="Arial Narrow" w:hAnsi="Arial Narrow" w:cs="Arial"/>
              </w:rPr>
              <w:t>Pozytywny – wybrany do dofinansowania</w:t>
            </w:r>
          </w:p>
        </w:tc>
      </w:tr>
      <w:tr w:rsidR="00823330" w:rsidRPr="00BB62C0" w14:paraId="224223B6" w14:textId="77777777" w:rsidTr="007472C8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5881BFAA" w14:textId="78C210BD" w:rsidR="00823330" w:rsidRPr="00BE71BB" w:rsidRDefault="00823330" w:rsidP="00823330">
            <w:pPr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12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4A2C0B7" w14:textId="30A3AF2C" w:rsidR="00823330" w:rsidRPr="00BE71BB" w:rsidRDefault="00823330" w:rsidP="00823330">
            <w:pPr>
              <w:spacing w:after="0" w:line="240" w:lineRule="auto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Arial"/>
                <w:color w:val="000000"/>
              </w:rPr>
              <w:t>FELD.05.03-IZ.00-0009/25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C7EBCB" w14:textId="6E271F68" w:rsidR="00823330" w:rsidRPr="00BE71BB" w:rsidRDefault="00823330" w:rsidP="00823330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Arial"/>
                <w:color w:val="000000"/>
              </w:rPr>
              <w:t>Gmina Rokiciny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AADB73D" w14:textId="31C31381" w:rsidR="00823330" w:rsidRPr="00BE71BB" w:rsidRDefault="00823330" w:rsidP="00823330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Arial"/>
                <w:color w:val="000000"/>
              </w:rPr>
              <w:t>Adaptacja przestrzeni dla osób ze specjalnymi potrzebami poprzez rewitalizacje obiektu w Popielawach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5B9FF5" w14:textId="3763A846" w:rsidR="00823330" w:rsidRPr="00823330" w:rsidRDefault="00823330" w:rsidP="0082333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823330">
              <w:rPr>
                <w:rFonts w:ascii="Arial Narrow" w:hAnsi="Arial Narrow" w:cs="Calibri"/>
                <w:color w:val="000000"/>
              </w:rPr>
              <w:t>4 194 041,70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14837F" w14:textId="45A23BB9" w:rsidR="00823330" w:rsidRPr="00823330" w:rsidRDefault="00823330" w:rsidP="0082333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823330">
              <w:rPr>
                <w:rFonts w:ascii="Arial Narrow" w:hAnsi="Arial Narrow" w:cs="Calibri"/>
                <w:color w:val="000000"/>
              </w:rPr>
              <w:t>3 727 590,03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0584F7" w14:textId="47681655" w:rsidR="00823330" w:rsidRPr="00823330" w:rsidRDefault="00823330" w:rsidP="0082333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823330">
              <w:rPr>
                <w:rFonts w:ascii="Arial Narrow" w:hAnsi="Arial Narrow" w:cs="Calibri"/>
                <w:color w:val="000000"/>
              </w:rPr>
              <w:t>3 520 501,70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CACBCC" w14:textId="130284C5" w:rsidR="00823330" w:rsidRPr="00823330" w:rsidRDefault="00823330" w:rsidP="0082333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823330">
              <w:rPr>
                <w:rFonts w:ascii="Arial Narrow" w:hAnsi="Arial Narrow" w:cs="Calibri"/>
                <w:color w:val="000000"/>
              </w:rPr>
              <w:t>53 777 623,95</w:t>
            </w:r>
          </w:p>
        </w:tc>
        <w:tc>
          <w:tcPr>
            <w:tcW w:w="1276" w:type="dxa"/>
            <w:vAlign w:val="center"/>
          </w:tcPr>
          <w:p w14:paraId="45F949AB" w14:textId="67C84790" w:rsidR="00823330" w:rsidRPr="00BE71BB" w:rsidRDefault="00823330" w:rsidP="0082333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78C0901" w14:textId="312D5A2D" w:rsidR="00823330" w:rsidRPr="00BE71BB" w:rsidRDefault="00823330" w:rsidP="00823330">
            <w:pPr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Negatywny</w:t>
            </w:r>
          </w:p>
        </w:tc>
      </w:tr>
      <w:tr w:rsidR="00823330" w:rsidRPr="00BB62C0" w14:paraId="0A4380BC" w14:textId="77777777" w:rsidTr="007472C8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37825AD6" w14:textId="2251A109" w:rsidR="00823330" w:rsidRPr="00BE71BB" w:rsidRDefault="00823330" w:rsidP="00823330">
            <w:pPr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13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EE397D0" w14:textId="7D00988C" w:rsidR="00823330" w:rsidRPr="00BE71BB" w:rsidRDefault="00823330" w:rsidP="00823330">
            <w:pPr>
              <w:spacing w:after="0" w:line="240" w:lineRule="auto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Arial"/>
                <w:color w:val="000000"/>
              </w:rPr>
              <w:t>FELD.05.03-IZ.00-0010/25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43D8C3" w14:textId="7F02826F" w:rsidR="00823330" w:rsidRPr="00BE71BB" w:rsidRDefault="00823330" w:rsidP="00823330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Arial"/>
                <w:color w:val="000000"/>
              </w:rPr>
              <w:t>Gmina Rokiciny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DF6E47" w14:textId="6E24BEB8" w:rsidR="00823330" w:rsidRPr="00BE71BB" w:rsidRDefault="00823330" w:rsidP="00823330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Arial"/>
                <w:color w:val="000000"/>
              </w:rPr>
              <w:t>Wspieranie zdrowia i aktywności ruchowej w lokalnej społeczności poprzez rozszerzenie funkcjonalności zaplecza sportowo – rekreacyjnego.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9697E6" w14:textId="4DFCD731" w:rsidR="00823330" w:rsidRPr="00823330" w:rsidRDefault="00823330" w:rsidP="0082333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823330">
              <w:rPr>
                <w:rFonts w:ascii="Arial Narrow" w:hAnsi="Arial Narrow" w:cs="Calibri"/>
                <w:color w:val="000000"/>
              </w:rPr>
              <w:t>4 599 769,50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4E2101" w14:textId="76119214" w:rsidR="00823330" w:rsidRPr="00823330" w:rsidRDefault="00823330" w:rsidP="0082333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823330">
              <w:rPr>
                <w:rFonts w:ascii="Arial Narrow" w:hAnsi="Arial Narrow" w:cs="Calibri"/>
                <w:color w:val="000000"/>
              </w:rPr>
              <w:t>4 078 907,55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550405" w14:textId="104EC382" w:rsidR="00823330" w:rsidRPr="00823330" w:rsidRDefault="00823330" w:rsidP="0082333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823330">
              <w:rPr>
                <w:rFonts w:ascii="Arial Narrow" w:hAnsi="Arial Narrow" w:cs="Calibri"/>
                <w:color w:val="000000"/>
              </w:rPr>
              <w:t>3</w:t>
            </w:r>
            <w:r>
              <w:rPr>
                <w:rFonts w:ascii="Arial Narrow" w:hAnsi="Arial Narrow" w:cs="Calibri"/>
                <w:color w:val="000000"/>
              </w:rPr>
              <w:t xml:space="preserve"> </w:t>
            </w:r>
            <w:r w:rsidRPr="00823330">
              <w:rPr>
                <w:rFonts w:ascii="Arial Narrow" w:hAnsi="Arial Narrow" w:cs="Calibri"/>
                <w:color w:val="000000"/>
              </w:rPr>
              <w:t>852</w:t>
            </w:r>
            <w:r>
              <w:rPr>
                <w:rFonts w:ascii="Arial Narrow" w:hAnsi="Arial Narrow" w:cs="Calibri"/>
                <w:color w:val="000000"/>
              </w:rPr>
              <w:t xml:space="preserve"> </w:t>
            </w:r>
            <w:r w:rsidRPr="00823330">
              <w:rPr>
                <w:rFonts w:ascii="Arial Narrow" w:hAnsi="Arial Narrow" w:cs="Calibri"/>
                <w:color w:val="000000"/>
              </w:rPr>
              <w:t>301,58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8819CC" w14:textId="17B7A7D8" w:rsidR="00823330" w:rsidRPr="00823330" w:rsidRDefault="00823330" w:rsidP="0082333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823330">
              <w:rPr>
                <w:rFonts w:ascii="Arial Narrow" w:hAnsi="Arial Narrow" w:cs="Calibri"/>
                <w:color w:val="000000"/>
              </w:rPr>
              <w:t>57 629 925,53</w:t>
            </w:r>
          </w:p>
        </w:tc>
        <w:tc>
          <w:tcPr>
            <w:tcW w:w="1276" w:type="dxa"/>
            <w:vAlign w:val="center"/>
          </w:tcPr>
          <w:p w14:paraId="375262C1" w14:textId="66F4C36C" w:rsidR="00823330" w:rsidRPr="00BE71BB" w:rsidRDefault="00823330" w:rsidP="0082333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A35011" w14:textId="17C465A1" w:rsidR="00823330" w:rsidRPr="00BE71BB" w:rsidRDefault="00823330" w:rsidP="00823330">
            <w:pPr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Negatywny</w:t>
            </w:r>
          </w:p>
        </w:tc>
      </w:tr>
      <w:tr w:rsidR="00823330" w:rsidRPr="00BF2F19" w14:paraId="30DD0A63" w14:textId="77777777" w:rsidTr="007472C8">
        <w:trPr>
          <w:trHeight w:val="20"/>
        </w:trPr>
        <w:tc>
          <w:tcPr>
            <w:tcW w:w="440" w:type="dxa"/>
            <w:shd w:val="clear" w:color="auto" w:fill="auto"/>
            <w:vAlign w:val="center"/>
          </w:tcPr>
          <w:p w14:paraId="462E8594" w14:textId="5D502FE8" w:rsidR="00823330" w:rsidRPr="00BE71BB" w:rsidRDefault="00823330" w:rsidP="00823330">
            <w:pPr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14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1C752EA" w14:textId="5844FB24" w:rsidR="00823330" w:rsidRPr="00BE71BB" w:rsidRDefault="00823330" w:rsidP="00823330">
            <w:pPr>
              <w:spacing w:after="0" w:line="240" w:lineRule="auto"/>
              <w:rPr>
                <w:rFonts w:ascii="Arial Narrow" w:hAnsi="Arial Narrow" w:cs="Arial"/>
                <w:highlight w:val="yellow"/>
              </w:rPr>
            </w:pPr>
            <w:r w:rsidRPr="00BE71BB">
              <w:rPr>
                <w:rFonts w:ascii="Arial Narrow" w:hAnsi="Arial Narrow" w:cs="Arial"/>
                <w:color w:val="000000"/>
              </w:rPr>
              <w:t>FELD.05.03-IZ.00-0011/25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C48DCF" w14:textId="299E9DF6" w:rsidR="00823330" w:rsidRPr="00BE71BB" w:rsidRDefault="00823330" w:rsidP="00823330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Arial"/>
                <w:color w:val="000000"/>
              </w:rPr>
              <w:t>Gmina Przedbórz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811DE2" w14:textId="47DA61C3" w:rsidR="00823330" w:rsidRPr="00BE71BB" w:rsidRDefault="00823330" w:rsidP="00823330">
            <w:pPr>
              <w:spacing w:after="0" w:line="240" w:lineRule="auto"/>
              <w:rPr>
                <w:rFonts w:ascii="Arial Narrow" w:hAnsi="Arial Narrow" w:cs="Arial"/>
                <w:color w:val="000000"/>
                <w:highlight w:val="yellow"/>
              </w:rPr>
            </w:pPr>
            <w:r w:rsidRPr="00BE71BB">
              <w:rPr>
                <w:rFonts w:ascii="Arial Narrow" w:hAnsi="Arial Narrow" w:cs="Arial"/>
                <w:color w:val="000000"/>
              </w:rPr>
              <w:t>Rewitalizacja obiektu - Środowiskowego Domu Samopomocy w Gaju dla osób ze szczególnymi potrzebami – Etap 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45638" w14:textId="4079BBD2" w:rsidR="00823330" w:rsidRPr="00823330" w:rsidRDefault="00823330" w:rsidP="0082333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823330">
              <w:rPr>
                <w:rFonts w:ascii="Arial Narrow" w:hAnsi="Arial Narrow" w:cs="Calibri"/>
                <w:color w:val="000000"/>
              </w:rPr>
              <w:t>2 374 244,40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4C8A7F" w14:textId="6AA30F3C" w:rsidR="00823330" w:rsidRPr="00823330" w:rsidRDefault="00823330" w:rsidP="0082333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823330">
              <w:rPr>
                <w:rFonts w:ascii="Arial Narrow" w:hAnsi="Arial Narrow" w:cs="Calibri"/>
                <w:color w:val="000000"/>
              </w:rPr>
              <w:t>2 136 819,96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69F032" w14:textId="2CE242EB" w:rsidR="00823330" w:rsidRPr="00823330" w:rsidRDefault="00823330" w:rsidP="0082333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823330">
              <w:rPr>
                <w:rFonts w:ascii="Arial Narrow" w:hAnsi="Arial Narrow" w:cs="Calibri"/>
                <w:color w:val="000000"/>
              </w:rPr>
              <w:t>2</w:t>
            </w:r>
            <w:r>
              <w:rPr>
                <w:rFonts w:ascii="Arial Narrow" w:hAnsi="Arial Narrow" w:cs="Calibri"/>
                <w:color w:val="000000"/>
              </w:rPr>
              <w:t xml:space="preserve"> </w:t>
            </w:r>
            <w:r w:rsidRPr="00823330">
              <w:rPr>
                <w:rFonts w:ascii="Arial Narrow" w:hAnsi="Arial Narrow" w:cs="Calibri"/>
                <w:color w:val="000000"/>
              </w:rPr>
              <w:t>018</w:t>
            </w:r>
            <w:r>
              <w:rPr>
                <w:rFonts w:ascii="Arial Narrow" w:hAnsi="Arial Narrow" w:cs="Calibri"/>
                <w:color w:val="000000"/>
              </w:rPr>
              <w:t xml:space="preserve"> </w:t>
            </w:r>
            <w:r w:rsidRPr="00823330">
              <w:rPr>
                <w:rFonts w:ascii="Arial Narrow" w:hAnsi="Arial Narrow" w:cs="Calibri"/>
                <w:color w:val="000000"/>
              </w:rPr>
              <w:t>107,74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3081A2" w14:textId="52CE905D" w:rsidR="00823330" w:rsidRPr="00823330" w:rsidRDefault="00823330" w:rsidP="00823330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823330">
              <w:rPr>
                <w:rFonts w:ascii="Arial Narrow" w:hAnsi="Arial Narrow" w:cs="Calibri"/>
                <w:color w:val="000000"/>
              </w:rPr>
              <w:t>59 648 033,27</w:t>
            </w:r>
          </w:p>
        </w:tc>
        <w:tc>
          <w:tcPr>
            <w:tcW w:w="1276" w:type="dxa"/>
            <w:vAlign w:val="center"/>
          </w:tcPr>
          <w:p w14:paraId="2AEA0B08" w14:textId="4C523C59" w:rsidR="00823330" w:rsidRPr="00BE71BB" w:rsidRDefault="00823330" w:rsidP="0082333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FB5E9F3" w14:textId="647B94FF" w:rsidR="00823330" w:rsidRPr="00BE71BB" w:rsidRDefault="00823330" w:rsidP="00823330">
            <w:pPr>
              <w:spacing w:after="0" w:line="240" w:lineRule="auto"/>
              <w:rPr>
                <w:rFonts w:ascii="Arial Narrow" w:hAnsi="Arial Narrow" w:cs="Arial"/>
              </w:rPr>
            </w:pPr>
            <w:r w:rsidRPr="00BE71BB">
              <w:rPr>
                <w:rFonts w:ascii="Arial Narrow" w:hAnsi="Arial Narrow" w:cs="Arial"/>
              </w:rPr>
              <w:t>Negatywny</w:t>
            </w:r>
          </w:p>
        </w:tc>
      </w:tr>
    </w:tbl>
    <w:p w14:paraId="382FEEAC" w14:textId="45264315" w:rsidR="00532B04" w:rsidRPr="00593AA8" w:rsidRDefault="00532B04" w:rsidP="00532B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593AA8">
        <w:rPr>
          <w:rFonts w:ascii="Arial Narrow" w:hAnsi="Arial Narrow" w:cs="Arial"/>
          <w:sz w:val="20"/>
          <w:szCs w:val="20"/>
        </w:rPr>
        <w:t xml:space="preserve">* </w:t>
      </w:r>
      <w:r w:rsidRPr="00593AA8">
        <w:rPr>
          <w:rFonts w:ascii="Arial Narrow" w:hAnsi="Arial Narrow" w:cs="ArialMT"/>
          <w:sz w:val="20"/>
          <w:szCs w:val="20"/>
        </w:rPr>
        <w:t xml:space="preserve">Dofinansowanie z Budżetu Państwa wynoszące </w:t>
      </w:r>
      <w:r w:rsidR="005B7597" w:rsidRPr="00593AA8">
        <w:rPr>
          <w:rFonts w:ascii="Arial Narrow" w:hAnsi="Arial Narrow" w:cs="ArialMT"/>
          <w:sz w:val="20"/>
          <w:szCs w:val="20"/>
        </w:rPr>
        <w:t>5</w:t>
      </w:r>
      <w:r w:rsidRPr="00593AA8">
        <w:rPr>
          <w:rFonts w:ascii="Arial Narrow" w:hAnsi="Arial Narrow" w:cs="ArialMT"/>
          <w:sz w:val="20"/>
          <w:szCs w:val="20"/>
        </w:rPr>
        <w:t>,00% kosztów kwalifikowalnych projektu uzależnione jest od uzyskania zgody Minis</w:t>
      </w:r>
      <w:r w:rsidRPr="00593AA8">
        <w:rPr>
          <w:rFonts w:ascii="Arial Narrow" w:hAnsi="Arial Narrow" w:cs="Arial"/>
          <w:sz w:val="20"/>
          <w:szCs w:val="20"/>
        </w:rPr>
        <w:t>tra Funduszy i Polityki</w:t>
      </w:r>
    </w:p>
    <w:p w14:paraId="512D43A9" w14:textId="21E414FA" w:rsidR="00B02F9B" w:rsidRPr="00593AA8" w:rsidRDefault="00532B04" w:rsidP="00532B04">
      <w:pPr>
        <w:rPr>
          <w:rFonts w:ascii="Arial Narrow" w:hAnsi="Arial Narrow"/>
        </w:rPr>
        <w:sectPr w:rsidR="00B02F9B" w:rsidRPr="00593AA8" w:rsidSect="00B02F9B">
          <w:headerReference w:type="first" r:id="rId8"/>
          <w:pgSz w:w="16838" w:h="11906" w:orient="landscape"/>
          <w:pgMar w:top="1417" w:right="851" w:bottom="1417" w:left="1417" w:header="708" w:footer="708" w:gutter="0"/>
          <w:cols w:space="708"/>
          <w:titlePg/>
          <w:docGrid w:linePitch="360"/>
        </w:sectPr>
      </w:pPr>
      <w:r w:rsidRPr="00593AA8">
        <w:rPr>
          <w:rFonts w:ascii="Arial Narrow" w:hAnsi="Arial Narrow" w:cs="ArialMT"/>
          <w:sz w:val="20"/>
          <w:szCs w:val="20"/>
        </w:rPr>
        <w:t>Regionalnej na udział Budżetu Państwa w dofinansowaniu projektu</w:t>
      </w:r>
    </w:p>
    <w:p w14:paraId="69EB0E43" w14:textId="20C8B49C" w:rsidR="00EF0F4C" w:rsidRPr="00CA6174" w:rsidRDefault="00EF0F4C" w:rsidP="00174C16">
      <w:pPr>
        <w:jc w:val="center"/>
      </w:pPr>
    </w:p>
    <w:sectPr w:rsidR="00EF0F4C" w:rsidRPr="00CA6174" w:rsidSect="00A32A45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8460" w14:textId="77777777" w:rsidR="00172926" w:rsidRDefault="00172926" w:rsidP="001562F7">
      <w:pPr>
        <w:spacing w:after="0" w:line="240" w:lineRule="auto"/>
      </w:pPr>
      <w:r>
        <w:separator/>
      </w:r>
    </w:p>
  </w:endnote>
  <w:endnote w:type="continuationSeparator" w:id="0">
    <w:p w14:paraId="58B1CA24" w14:textId="77777777" w:rsidR="00172926" w:rsidRDefault="00172926" w:rsidP="0015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E695D" w14:textId="77777777" w:rsidR="00172926" w:rsidRDefault="00172926" w:rsidP="001562F7">
      <w:pPr>
        <w:spacing w:after="0" w:line="240" w:lineRule="auto"/>
      </w:pPr>
      <w:r>
        <w:separator/>
      </w:r>
    </w:p>
  </w:footnote>
  <w:footnote w:type="continuationSeparator" w:id="0">
    <w:p w14:paraId="7F4EC367" w14:textId="77777777" w:rsidR="00172926" w:rsidRDefault="00172926" w:rsidP="0015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DD3B" w14:textId="5BABC920" w:rsidR="001F3625" w:rsidRPr="001F3625" w:rsidRDefault="001F3625" w:rsidP="001F3625">
    <w:pPr>
      <w:tabs>
        <w:tab w:val="left" w:pos="6096"/>
      </w:tabs>
      <w:spacing w:after="0"/>
      <w:ind w:left="5954" w:hanging="5670"/>
      <w:rPr>
        <w:rFonts w:ascii="Arial" w:eastAsia="Times New Roman" w:hAnsi="Arial" w:cs="Arial"/>
        <w:sz w:val="18"/>
        <w:szCs w:val="18"/>
        <w:lang w:eastAsia="pl-PL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F3625">
      <w:rPr>
        <w:rFonts w:ascii="Arial" w:eastAsia="Times New Roman" w:hAnsi="Arial" w:cs="Arial"/>
        <w:sz w:val="18"/>
        <w:szCs w:val="18"/>
        <w:lang w:eastAsia="pl-PL"/>
      </w:rPr>
      <w:t>Załącznik do</w:t>
    </w:r>
  </w:p>
  <w:p w14:paraId="7C091C36" w14:textId="19DCC70E" w:rsidR="001F3625" w:rsidRPr="001F3625" w:rsidRDefault="001F3625" w:rsidP="001F3625">
    <w:pPr>
      <w:spacing w:after="0"/>
      <w:ind w:left="10620" w:firstLine="708"/>
      <w:rPr>
        <w:rFonts w:ascii="Arial" w:eastAsia="Times New Roman" w:hAnsi="Arial" w:cs="Arial"/>
        <w:sz w:val="18"/>
        <w:szCs w:val="18"/>
        <w:lang w:eastAsia="pl-PL"/>
      </w:rPr>
    </w:pPr>
    <w:r w:rsidRPr="001F3625">
      <w:rPr>
        <w:rFonts w:ascii="Arial" w:eastAsia="Times New Roman" w:hAnsi="Arial" w:cs="Arial"/>
        <w:sz w:val="18"/>
        <w:szCs w:val="18"/>
        <w:lang w:eastAsia="pl-PL"/>
      </w:rPr>
      <w:t xml:space="preserve">Uchwały nr </w:t>
    </w:r>
    <w:r w:rsidR="00174C16">
      <w:rPr>
        <w:rFonts w:ascii="Arial" w:eastAsia="Times New Roman" w:hAnsi="Arial" w:cs="Arial"/>
        <w:sz w:val="18"/>
        <w:szCs w:val="18"/>
        <w:lang w:eastAsia="pl-PL"/>
      </w:rPr>
      <w:t>1088/25</w:t>
    </w:r>
  </w:p>
  <w:p w14:paraId="048C4685" w14:textId="77777777" w:rsidR="001F3625" w:rsidRPr="001F3625" w:rsidRDefault="001F3625" w:rsidP="001F3625">
    <w:pPr>
      <w:spacing w:after="0"/>
      <w:ind w:left="10620" w:firstLine="708"/>
      <w:rPr>
        <w:rFonts w:ascii="Arial" w:eastAsia="Times New Roman" w:hAnsi="Arial" w:cs="Arial"/>
        <w:sz w:val="18"/>
        <w:szCs w:val="18"/>
        <w:lang w:eastAsia="pl-PL"/>
      </w:rPr>
    </w:pPr>
    <w:r w:rsidRPr="001F3625">
      <w:rPr>
        <w:rFonts w:ascii="Arial" w:eastAsia="Times New Roman" w:hAnsi="Arial" w:cs="Arial"/>
        <w:sz w:val="18"/>
        <w:szCs w:val="18"/>
        <w:lang w:eastAsia="pl-PL"/>
      </w:rPr>
      <w:t>Zarządu Województwa Łódzkiego</w:t>
    </w:r>
  </w:p>
  <w:p w14:paraId="279F151D" w14:textId="053CADE2" w:rsidR="001F3625" w:rsidRDefault="001F3625" w:rsidP="001F3625">
    <w:pPr>
      <w:pStyle w:val="Nagwek"/>
      <w:jc w:val="center"/>
    </w:pPr>
    <w:r>
      <w:rPr>
        <w:rFonts w:ascii="Arial" w:eastAsia="Times New Roman" w:hAnsi="Arial" w:cs="Arial"/>
        <w:sz w:val="18"/>
        <w:szCs w:val="18"/>
        <w:lang w:eastAsia="pl-PL"/>
      </w:rPr>
      <w:tab/>
    </w:r>
    <w:r>
      <w:rPr>
        <w:rFonts w:ascii="Arial" w:eastAsia="Times New Roman" w:hAnsi="Arial" w:cs="Arial"/>
        <w:sz w:val="18"/>
        <w:szCs w:val="18"/>
        <w:lang w:eastAsia="pl-PL"/>
      </w:rPr>
      <w:tab/>
    </w:r>
    <w:r>
      <w:rPr>
        <w:rFonts w:ascii="Arial" w:eastAsia="Times New Roman" w:hAnsi="Arial" w:cs="Arial"/>
        <w:sz w:val="18"/>
        <w:szCs w:val="18"/>
        <w:lang w:eastAsia="pl-PL"/>
      </w:rPr>
      <w:tab/>
    </w:r>
    <w:r w:rsidR="00174C16">
      <w:rPr>
        <w:rFonts w:ascii="Arial" w:eastAsia="Times New Roman" w:hAnsi="Arial" w:cs="Arial"/>
        <w:sz w:val="18"/>
        <w:szCs w:val="18"/>
        <w:lang w:eastAsia="pl-PL"/>
      </w:rPr>
      <w:tab/>
      <w:t xml:space="preserve">  </w:t>
    </w:r>
    <w:r w:rsidRPr="001F3625">
      <w:rPr>
        <w:rFonts w:ascii="Arial" w:eastAsia="Times New Roman" w:hAnsi="Arial" w:cs="Arial"/>
        <w:sz w:val="18"/>
        <w:szCs w:val="18"/>
        <w:lang w:eastAsia="pl-PL"/>
      </w:rPr>
      <w:t xml:space="preserve">z dnia </w:t>
    </w:r>
    <w:r w:rsidR="00174C16">
      <w:rPr>
        <w:rFonts w:ascii="Arial" w:eastAsia="Times New Roman" w:hAnsi="Arial" w:cs="Arial"/>
        <w:sz w:val="18"/>
        <w:szCs w:val="18"/>
        <w:lang w:eastAsia="pl-PL"/>
      </w:rPr>
      <w:t>5 sierpnia 2025 r.</w:t>
    </w:r>
  </w:p>
  <w:p w14:paraId="33AB2407" w14:textId="77777777" w:rsidR="001F3625" w:rsidRDefault="001F3625" w:rsidP="00B02F9B">
    <w:pPr>
      <w:pStyle w:val="Nagwek"/>
      <w:jc w:val="center"/>
    </w:pPr>
  </w:p>
  <w:p w14:paraId="691EB2EC" w14:textId="1CF9BBED" w:rsidR="00B02F9B" w:rsidRDefault="00B02F9B" w:rsidP="00B02F9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A20CE49" wp14:editId="3EE2FFED">
          <wp:extent cx="6267450" cy="6280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14C74"/>
    <w:multiLevelType w:val="hybridMultilevel"/>
    <w:tmpl w:val="89EC955C"/>
    <w:lvl w:ilvl="0" w:tplc="F000C5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A467F0"/>
    <w:multiLevelType w:val="hybridMultilevel"/>
    <w:tmpl w:val="52842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ED"/>
    <w:rsid w:val="000153C4"/>
    <w:rsid w:val="000202F8"/>
    <w:rsid w:val="0003439F"/>
    <w:rsid w:val="000518C1"/>
    <w:rsid w:val="000715DE"/>
    <w:rsid w:val="000755B1"/>
    <w:rsid w:val="000834D7"/>
    <w:rsid w:val="000923BC"/>
    <w:rsid w:val="00095A01"/>
    <w:rsid w:val="000A3100"/>
    <w:rsid w:val="000B0365"/>
    <w:rsid w:val="000B5374"/>
    <w:rsid w:val="000C4A68"/>
    <w:rsid w:val="000F4ED6"/>
    <w:rsid w:val="00121889"/>
    <w:rsid w:val="00122F15"/>
    <w:rsid w:val="001257D6"/>
    <w:rsid w:val="001407BD"/>
    <w:rsid w:val="00142A45"/>
    <w:rsid w:val="00144FCE"/>
    <w:rsid w:val="001562F7"/>
    <w:rsid w:val="00156385"/>
    <w:rsid w:val="00160A4E"/>
    <w:rsid w:val="00164C66"/>
    <w:rsid w:val="00172926"/>
    <w:rsid w:val="00174C16"/>
    <w:rsid w:val="00175FC2"/>
    <w:rsid w:val="00195CB8"/>
    <w:rsid w:val="001964BC"/>
    <w:rsid w:val="001E18E1"/>
    <w:rsid w:val="001F3625"/>
    <w:rsid w:val="001F62F7"/>
    <w:rsid w:val="002044D7"/>
    <w:rsid w:val="002046E7"/>
    <w:rsid w:val="00213703"/>
    <w:rsid w:val="002171B3"/>
    <w:rsid w:val="002227F9"/>
    <w:rsid w:val="0023136E"/>
    <w:rsid w:val="00246A60"/>
    <w:rsid w:val="00261F67"/>
    <w:rsid w:val="00273E43"/>
    <w:rsid w:val="00274C39"/>
    <w:rsid w:val="0028571A"/>
    <w:rsid w:val="0029741B"/>
    <w:rsid w:val="002A07E1"/>
    <w:rsid w:val="002A0AF7"/>
    <w:rsid w:val="002A271E"/>
    <w:rsid w:val="002B034A"/>
    <w:rsid w:val="002B6E5E"/>
    <w:rsid w:val="002C368E"/>
    <w:rsid w:val="002C7E05"/>
    <w:rsid w:val="002E029A"/>
    <w:rsid w:val="002E6956"/>
    <w:rsid w:val="00312FB4"/>
    <w:rsid w:val="00330A88"/>
    <w:rsid w:val="00330C9E"/>
    <w:rsid w:val="00364852"/>
    <w:rsid w:val="003726B5"/>
    <w:rsid w:val="00376A56"/>
    <w:rsid w:val="00393EF6"/>
    <w:rsid w:val="003A2449"/>
    <w:rsid w:val="003A4FCF"/>
    <w:rsid w:val="003C21B5"/>
    <w:rsid w:val="003D0686"/>
    <w:rsid w:val="003D1E76"/>
    <w:rsid w:val="0044199E"/>
    <w:rsid w:val="00461372"/>
    <w:rsid w:val="0048416C"/>
    <w:rsid w:val="00493227"/>
    <w:rsid w:val="00496619"/>
    <w:rsid w:val="004A1ECD"/>
    <w:rsid w:val="004A2AE8"/>
    <w:rsid w:val="004A62C1"/>
    <w:rsid w:val="004B1188"/>
    <w:rsid w:val="004B2BCA"/>
    <w:rsid w:val="004B53DB"/>
    <w:rsid w:val="004B5FE9"/>
    <w:rsid w:val="004C38B2"/>
    <w:rsid w:val="004C4B75"/>
    <w:rsid w:val="004D79FA"/>
    <w:rsid w:val="004E202E"/>
    <w:rsid w:val="004E7054"/>
    <w:rsid w:val="00502F1F"/>
    <w:rsid w:val="00510EEB"/>
    <w:rsid w:val="005233D6"/>
    <w:rsid w:val="0053284A"/>
    <w:rsid w:val="00532B04"/>
    <w:rsid w:val="005427FC"/>
    <w:rsid w:val="00551F6C"/>
    <w:rsid w:val="0055385D"/>
    <w:rsid w:val="00557650"/>
    <w:rsid w:val="00564CCC"/>
    <w:rsid w:val="00580CF9"/>
    <w:rsid w:val="00583C98"/>
    <w:rsid w:val="00593AA8"/>
    <w:rsid w:val="00594372"/>
    <w:rsid w:val="00594C0E"/>
    <w:rsid w:val="005B7597"/>
    <w:rsid w:val="005C1CED"/>
    <w:rsid w:val="005D380E"/>
    <w:rsid w:val="005D6C71"/>
    <w:rsid w:val="005E27BE"/>
    <w:rsid w:val="005E2FAA"/>
    <w:rsid w:val="005F6FA6"/>
    <w:rsid w:val="00601E13"/>
    <w:rsid w:val="00604922"/>
    <w:rsid w:val="00614D72"/>
    <w:rsid w:val="0062683A"/>
    <w:rsid w:val="006311D4"/>
    <w:rsid w:val="00633A40"/>
    <w:rsid w:val="00636082"/>
    <w:rsid w:val="00637248"/>
    <w:rsid w:val="006543F8"/>
    <w:rsid w:val="00655BFE"/>
    <w:rsid w:val="00660642"/>
    <w:rsid w:val="006612EB"/>
    <w:rsid w:val="006844F0"/>
    <w:rsid w:val="00684503"/>
    <w:rsid w:val="00692ED6"/>
    <w:rsid w:val="006B27E8"/>
    <w:rsid w:val="006C0304"/>
    <w:rsid w:val="006D768D"/>
    <w:rsid w:val="006E5FCB"/>
    <w:rsid w:val="006F48F7"/>
    <w:rsid w:val="0071022B"/>
    <w:rsid w:val="00712D78"/>
    <w:rsid w:val="00735B74"/>
    <w:rsid w:val="007472C8"/>
    <w:rsid w:val="00752368"/>
    <w:rsid w:val="00756207"/>
    <w:rsid w:val="00757474"/>
    <w:rsid w:val="007601D7"/>
    <w:rsid w:val="00764400"/>
    <w:rsid w:val="00774C22"/>
    <w:rsid w:val="007C075B"/>
    <w:rsid w:val="007C5ED6"/>
    <w:rsid w:val="007E125B"/>
    <w:rsid w:val="00810476"/>
    <w:rsid w:val="00823330"/>
    <w:rsid w:val="00833DB2"/>
    <w:rsid w:val="00834807"/>
    <w:rsid w:val="00841AF8"/>
    <w:rsid w:val="00852D55"/>
    <w:rsid w:val="008557B3"/>
    <w:rsid w:val="008561E6"/>
    <w:rsid w:val="008578BA"/>
    <w:rsid w:val="00863B2F"/>
    <w:rsid w:val="00873C9A"/>
    <w:rsid w:val="008944D8"/>
    <w:rsid w:val="008B5A85"/>
    <w:rsid w:val="008B615E"/>
    <w:rsid w:val="008D1454"/>
    <w:rsid w:val="008D5230"/>
    <w:rsid w:val="008E1BB9"/>
    <w:rsid w:val="008E4EC4"/>
    <w:rsid w:val="008F0D04"/>
    <w:rsid w:val="008F5421"/>
    <w:rsid w:val="00931A43"/>
    <w:rsid w:val="009473C3"/>
    <w:rsid w:val="00952DB3"/>
    <w:rsid w:val="00965CDF"/>
    <w:rsid w:val="00984F6C"/>
    <w:rsid w:val="0099178A"/>
    <w:rsid w:val="009A174E"/>
    <w:rsid w:val="009B2816"/>
    <w:rsid w:val="009C5F06"/>
    <w:rsid w:val="009D58F0"/>
    <w:rsid w:val="009F24DB"/>
    <w:rsid w:val="009F7148"/>
    <w:rsid w:val="00A04A0A"/>
    <w:rsid w:val="00A06507"/>
    <w:rsid w:val="00A116D3"/>
    <w:rsid w:val="00A13015"/>
    <w:rsid w:val="00A1502D"/>
    <w:rsid w:val="00A21DD1"/>
    <w:rsid w:val="00A32A45"/>
    <w:rsid w:val="00A44C53"/>
    <w:rsid w:val="00A476D3"/>
    <w:rsid w:val="00A55637"/>
    <w:rsid w:val="00A7435A"/>
    <w:rsid w:val="00A92E2B"/>
    <w:rsid w:val="00AE639C"/>
    <w:rsid w:val="00AF4F79"/>
    <w:rsid w:val="00B02F9B"/>
    <w:rsid w:val="00B07121"/>
    <w:rsid w:val="00B14D16"/>
    <w:rsid w:val="00B21963"/>
    <w:rsid w:val="00B2326B"/>
    <w:rsid w:val="00B30A11"/>
    <w:rsid w:val="00B40356"/>
    <w:rsid w:val="00B86F35"/>
    <w:rsid w:val="00B95007"/>
    <w:rsid w:val="00BA2D18"/>
    <w:rsid w:val="00BA74C6"/>
    <w:rsid w:val="00BB4E62"/>
    <w:rsid w:val="00BB62C0"/>
    <w:rsid w:val="00BE03BA"/>
    <w:rsid w:val="00BE123D"/>
    <w:rsid w:val="00BE1D66"/>
    <w:rsid w:val="00BE71BB"/>
    <w:rsid w:val="00BF2F19"/>
    <w:rsid w:val="00C032B1"/>
    <w:rsid w:val="00C1175C"/>
    <w:rsid w:val="00C15BC8"/>
    <w:rsid w:val="00C1673B"/>
    <w:rsid w:val="00C2460B"/>
    <w:rsid w:val="00C307FF"/>
    <w:rsid w:val="00C32C1A"/>
    <w:rsid w:val="00C545E7"/>
    <w:rsid w:val="00C628BD"/>
    <w:rsid w:val="00C82217"/>
    <w:rsid w:val="00C83BAA"/>
    <w:rsid w:val="00CA6174"/>
    <w:rsid w:val="00CB063D"/>
    <w:rsid w:val="00CC764E"/>
    <w:rsid w:val="00CD04EF"/>
    <w:rsid w:val="00CF325A"/>
    <w:rsid w:val="00CF76AE"/>
    <w:rsid w:val="00D13046"/>
    <w:rsid w:val="00D25B9D"/>
    <w:rsid w:val="00D400C9"/>
    <w:rsid w:val="00D50DB8"/>
    <w:rsid w:val="00D52BCD"/>
    <w:rsid w:val="00D765D8"/>
    <w:rsid w:val="00D92D06"/>
    <w:rsid w:val="00D94316"/>
    <w:rsid w:val="00DA0F46"/>
    <w:rsid w:val="00DB0F31"/>
    <w:rsid w:val="00DB345F"/>
    <w:rsid w:val="00DD251B"/>
    <w:rsid w:val="00DF2277"/>
    <w:rsid w:val="00E1133E"/>
    <w:rsid w:val="00E12F3C"/>
    <w:rsid w:val="00E20F2C"/>
    <w:rsid w:val="00E67396"/>
    <w:rsid w:val="00E67DEF"/>
    <w:rsid w:val="00E91C2A"/>
    <w:rsid w:val="00E9702E"/>
    <w:rsid w:val="00EA1367"/>
    <w:rsid w:val="00EA5B2A"/>
    <w:rsid w:val="00EB33C4"/>
    <w:rsid w:val="00EC5DCF"/>
    <w:rsid w:val="00ED13CA"/>
    <w:rsid w:val="00ED25A9"/>
    <w:rsid w:val="00EE3FAF"/>
    <w:rsid w:val="00EF0A38"/>
    <w:rsid w:val="00EF0F4C"/>
    <w:rsid w:val="00F10BC8"/>
    <w:rsid w:val="00F12900"/>
    <w:rsid w:val="00F23C6D"/>
    <w:rsid w:val="00F37F65"/>
    <w:rsid w:val="00F40FB1"/>
    <w:rsid w:val="00F442ED"/>
    <w:rsid w:val="00F44571"/>
    <w:rsid w:val="00F552BC"/>
    <w:rsid w:val="00F64A56"/>
    <w:rsid w:val="00F72C54"/>
    <w:rsid w:val="00F756ED"/>
    <w:rsid w:val="00F76C43"/>
    <w:rsid w:val="00FA124C"/>
    <w:rsid w:val="00FB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3EA33D"/>
  <w15:chartTrackingRefBased/>
  <w15:docId w15:val="{C69BD330-353F-4E12-88B4-55E88C8A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5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B2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5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2F7"/>
  </w:style>
  <w:style w:type="paragraph" w:styleId="Stopka">
    <w:name w:val="footer"/>
    <w:basedOn w:val="Normalny"/>
    <w:link w:val="StopkaZnak"/>
    <w:uiPriority w:val="99"/>
    <w:unhideWhenUsed/>
    <w:rsid w:val="0015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2F7"/>
  </w:style>
  <w:style w:type="paragraph" w:styleId="Tekstpodstawowy">
    <w:name w:val="Body Text"/>
    <w:basedOn w:val="Normalny"/>
    <w:link w:val="TekstpodstawowyZnak"/>
    <w:uiPriority w:val="1"/>
    <w:qFormat/>
    <w:rsid w:val="001F62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F62F7"/>
    <w:rPr>
      <w:rFonts w:ascii="Arial" w:eastAsia="Arial" w:hAnsi="Arial" w:cs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2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2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5A9"/>
    <w:rPr>
      <w:b/>
      <w:bCs/>
      <w:sz w:val="20"/>
      <w:szCs w:val="20"/>
    </w:rPr>
  </w:style>
  <w:style w:type="paragraph" w:customStyle="1" w:styleId="Default">
    <w:name w:val="Default"/>
    <w:rsid w:val="002A2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_0"/>
    <w:qFormat/>
    <w:rsid w:val="002313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mb-0">
    <w:name w:val="mb-0"/>
    <w:basedOn w:val="Domylnaczcionkaakapitu"/>
    <w:rsid w:val="00BE123D"/>
  </w:style>
  <w:style w:type="character" w:customStyle="1" w:styleId="sr-only">
    <w:name w:val="sr-only"/>
    <w:basedOn w:val="Domylnaczcionkaakapitu"/>
    <w:rsid w:val="00BE123D"/>
  </w:style>
  <w:style w:type="character" w:customStyle="1" w:styleId="markedcontent">
    <w:name w:val="markedcontent"/>
    <w:basedOn w:val="Domylnaczcionkaakapitu"/>
    <w:rsid w:val="00330C9E"/>
  </w:style>
  <w:style w:type="paragraph" w:styleId="Akapitzlist">
    <w:name w:val="List Paragraph"/>
    <w:basedOn w:val="Normalny"/>
    <w:uiPriority w:val="34"/>
    <w:qFormat/>
    <w:rsid w:val="00952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48581-AA96-47ED-8806-071BA22D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Dudycz-Kuna</dc:creator>
  <cp:keywords/>
  <dc:description/>
  <cp:lastModifiedBy>Renata Bojanowska</cp:lastModifiedBy>
  <cp:revision>5</cp:revision>
  <cp:lastPrinted>2025-08-06T10:07:00Z</cp:lastPrinted>
  <dcterms:created xsi:type="dcterms:W3CDTF">2025-08-06T09:55:00Z</dcterms:created>
  <dcterms:modified xsi:type="dcterms:W3CDTF">2025-08-06T10:09:00Z</dcterms:modified>
</cp:coreProperties>
</file>