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E6B9A" w14:textId="77777777" w:rsidR="00930042" w:rsidRPr="00212743" w:rsidRDefault="00930042" w:rsidP="00930042">
      <w:pPr>
        <w:pStyle w:val="Tekstpodstawowy"/>
        <w:spacing w:before="120" w:after="120" w:line="312" w:lineRule="auto"/>
        <w:rPr>
          <w:rFonts w:eastAsia="Times New Roman"/>
          <w:b/>
          <w:sz w:val="28"/>
          <w:szCs w:val="28"/>
          <w:lang w:eastAsia="pl-PL"/>
        </w:rPr>
      </w:pPr>
      <w:r w:rsidRPr="00212743">
        <w:rPr>
          <w:b/>
          <w:bCs/>
          <w:sz w:val="28"/>
          <w:szCs w:val="28"/>
        </w:rPr>
        <w:t xml:space="preserve">Załącznik nr </w:t>
      </w:r>
      <w:r w:rsidRPr="00212743">
        <w:rPr>
          <w:b/>
          <w:bCs/>
          <w:color w:val="000000" w:themeColor="text1"/>
          <w:sz w:val="28"/>
          <w:szCs w:val="28"/>
        </w:rPr>
        <w:t>1</w:t>
      </w:r>
      <w:r w:rsidRPr="00212743">
        <w:rPr>
          <w:b/>
          <w:bCs/>
          <w:sz w:val="28"/>
          <w:szCs w:val="28"/>
        </w:rPr>
        <w:t xml:space="preserve"> do Regulaminu wyboru projektów</w:t>
      </w:r>
      <w:r>
        <w:rPr>
          <w:b/>
          <w:bCs/>
          <w:sz w:val="28"/>
          <w:szCs w:val="28"/>
        </w:rPr>
        <w:t xml:space="preserve"> - </w:t>
      </w:r>
      <w:r w:rsidRPr="00212743">
        <w:rPr>
          <w:b/>
          <w:bCs/>
          <w:sz w:val="28"/>
          <w:szCs w:val="28"/>
        </w:rPr>
        <w:t>Kryteria</w:t>
      </w:r>
      <w:r w:rsidRPr="00212743">
        <w:rPr>
          <w:b/>
          <w:bCs/>
          <w:spacing w:val="-5"/>
          <w:sz w:val="28"/>
          <w:szCs w:val="28"/>
        </w:rPr>
        <w:t xml:space="preserve"> </w:t>
      </w:r>
      <w:r w:rsidRPr="00212743">
        <w:rPr>
          <w:b/>
          <w:bCs/>
          <w:sz w:val="28"/>
          <w:szCs w:val="28"/>
        </w:rPr>
        <w:t>wyboru</w:t>
      </w:r>
      <w:r w:rsidRPr="00212743">
        <w:rPr>
          <w:b/>
          <w:bCs/>
          <w:spacing w:val="-4"/>
          <w:sz w:val="28"/>
          <w:szCs w:val="28"/>
        </w:rPr>
        <w:t xml:space="preserve"> </w:t>
      </w:r>
      <w:r w:rsidRPr="00212743">
        <w:rPr>
          <w:b/>
          <w:bCs/>
          <w:sz w:val="28"/>
          <w:szCs w:val="28"/>
        </w:rPr>
        <w:t>projektów</w:t>
      </w:r>
    </w:p>
    <w:p w14:paraId="5162BEFF" w14:textId="77777777" w:rsidR="00930042" w:rsidRPr="00212743" w:rsidRDefault="00930042" w:rsidP="00930042">
      <w:pPr>
        <w:pStyle w:val="Tekstpodstawowy"/>
        <w:rPr>
          <w:b/>
          <w:bCs/>
          <w:sz w:val="28"/>
          <w:szCs w:val="28"/>
        </w:rPr>
      </w:pPr>
    </w:p>
    <w:p w14:paraId="5446247D" w14:textId="77777777" w:rsidR="00930042" w:rsidRPr="00DB4539" w:rsidRDefault="00930042" w:rsidP="00930042">
      <w:pPr>
        <w:pStyle w:val="Tekstpodstawowy"/>
        <w:spacing w:after="120" w:line="312" w:lineRule="auto"/>
        <w:jc w:val="center"/>
        <w:rPr>
          <w:b/>
          <w:bCs/>
          <w:sz w:val="24"/>
          <w:szCs w:val="24"/>
        </w:rPr>
      </w:pPr>
    </w:p>
    <w:p w14:paraId="21F29FCF" w14:textId="77777777" w:rsidR="00930042" w:rsidRPr="00DB4539" w:rsidRDefault="00930042" w:rsidP="00930042">
      <w:pPr>
        <w:pStyle w:val="Tekstpodstawowy"/>
        <w:spacing w:after="120" w:line="312" w:lineRule="auto"/>
        <w:jc w:val="center"/>
        <w:rPr>
          <w:b/>
          <w:bCs/>
          <w:sz w:val="24"/>
          <w:szCs w:val="24"/>
        </w:rPr>
      </w:pPr>
    </w:p>
    <w:p w14:paraId="73E99E37" w14:textId="77777777" w:rsidR="00930042" w:rsidRPr="00DB4539" w:rsidRDefault="00930042" w:rsidP="00930042">
      <w:pPr>
        <w:pStyle w:val="Tekstpodstawowy"/>
        <w:spacing w:after="120" w:line="312" w:lineRule="auto"/>
        <w:jc w:val="center"/>
        <w:rPr>
          <w:b/>
          <w:bCs/>
          <w:sz w:val="24"/>
          <w:szCs w:val="24"/>
        </w:rPr>
      </w:pPr>
      <w:r w:rsidRPr="001E1132">
        <w:rPr>
          <w:noProof/>
          <w:spacing w:val="2"/>
          <w:sz w:val="24"/>
          <w:szCs w:val="24"/>
          <w:lang w:eastAsia="pl-PL"/>
        </w:rPr>
        <w:drawing>
          <wp:inline distT="0" distB="0" distL="0" distR="0" wp14:anchorId="27951BBF" wp14:editId="1E56283C">
            <wp:extent cx="6706728" cy="674370"/>
            <wp:effectExtent l="0" t="0" r="0" b="0"/>
            <wp:docPr id="2"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Logo"/>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190" cy="678036"/>
                    </a:xfrm>
                    <a:prstGeom prst="rect">
                      <a:avLst/>
                    </a:prstGeom>
                    <a:noFill/>
                  </pic:spPr>
                </pic:pic>
              </a:graphicData>
            </a:graphic>
          </wp:inline>
        </w:drawing>
      </w:r>
    </w:p>
    <w:p w14:paraId="646791E6" w14:textId="77777777" w:rsidR="00930042" w:rsidRPr="00DB4539" w:rsidRDefault="00930042" w:rsidP="00930042">
      <w:pPr>
        <w:pStyle w:val="Tekstpodstawowy"/>
        <w:spacing w:after="120" w:line="312" w:lineRule="auto"/>
        <w:jc w:val="center"/>
        <w:rPr>
          <w:b/>
          <w:bCs/>
          <w:sz w:val="24"/>
          <w:szCs w:val="24"/>
        </w:rPr>
      </w:pPr>
    </w:p>
    <w:p w14:paraId="74551060" w14:textId="77777777" w:rsidR="00930042" w:rsidRPr="00DB4539" w:rsidRDefault="00930042" w:rsidP="00930042">
      <w:pPr>
        <w:pStyle w:val="Tekstpodstawowy"/>
        <w:spacing w:after="120" w:line="312" w:lineRule="auto"/>
        <w:jc w:val="center"/>
        <w:rPr>
          <w:b/>
          <w:bCs/>
          <w:sz w:val="24"/>
          <w:szCs w:val="24"/>
        </w:rPr>
      </w:pPr>
    </w:p>
    <w:p w14:paraId="7E621B52" w14:textId="77777777" w:rsidR="00930042" w:rsidRPr="00212743" w:rsidRDefault="00930042" w:rsidP="00930042">
      <w:pPr>
        <w:pStyle w:val="Tekstpodstawowy"/>
        <w:spacing w:after="120" w:line="312" w:lineRule="auto"/>
        <w:jc w:val="center"/>
        <w:rPr>
          <w:b/>
          <w:bCs/>
          <w:sz w:val="28"/>
          <w:szCs w:val="28"/>
        </w:rPr>
      </w:pPr>
    </w:p>
    <w:p w14:paraId="14BF2116" w14:textId="078F0CF7" w:rsidR="00930042" w:rsidRPr="00212743" w:rsidRDefault="00930042" w:rsidP="00930042">
      <w:pPr>
        <w:spacing w:before="120" w:after="120" w:line="312" w:lineRule="auto"/>
        <w:rPr>
          <w:rFonts w:ascii="Arial" w:eastAsia="Times New Roman" w:hAnsi="Arial" w:cs="Arial"/>
          <w:b/>
          <w:sz w:val="28"/>
          <w:szCs w:val="28"/>
          <w:lang w:eastAsia="pl-PL"/>
        </w:rPr>
      </w:pPr>
      <w:r w:rsidRPr="00212743">
        <w:rPr>
          <w:rFonts w:ascii="Arial" w:eastAsia="Times New Roman" w:hAnsi="Arial" w:cs="Arial"/>
          <w:b/>
          <w:sz w:val="28"/>
          <w:szCs w:val="28"/>
          <w:lang w:eastAsia="pl-PL"/>
        </w:rPr>
        <w:t xml:space="preserve">Działanie </w:t>
      </w:r>
      <w:r w:rsidRPr="00212743">
        <w:rPr>
          <w:rFonts w:ascii="Arial" w:hAnsi="Arial" w:cs="Arial"/>
          <w:b/>
          <w:bCs/>
          <w:sz w:val="28"/>
          <w:szCs w:val="28"/>
        </w:rPr>
        <w:t>FELD.07.</w:t>
      </w:r>
      <w:r w:rsidR="00A7483F">
        <w:rPr>
          <w:rFonts w:ascii="Arial" w:hAnsi="Arial" w:cs="Arial"/>
          <w:b/>
          <w:bCs/>
          <w:sz w:val="28"/>
          <w:szCs w:val="28"/>
        </w:rPr>
        <w:t>0</w:t>
      </w:r>
      <w:r w:rsidR="0067787C">
        <w:rPr>
          <w:rFonts w:ascii="Arial" w:hAnsi="Arial" w:cs="Arial"/>
          <w:b/>
          <w:bCs/>
          <w:sz w:val="28"/>
          <w:szCs w:val="28"/>
        </w:rPr>
        <w:t>6</w:t>
      </w:r>
      <w:r w:rsidRPr="00212743">
        <w:rPr>
          <w:rFonts w:ascii="Arial" w:hAnsi="Arial" w:cs="Arial"/>
          <w:b/>
          <w:bCs/>
          <w:sz w:val="28"/>
          <w:szCs w:val="28"/>
        </w:rPr>
        <w:t xml:space="preserve"> </w:t>
      </w:r>
      <w:r w:rsidR="00A7483F">
        <w:rPr>
          <w:rFonts w:ascii="Arial" w:hAnsi="Arial" w:cs="Arial"/>
          <w:b/>
          <w:bCs/>
          <w:sz w:val="28"/>
          <w:szCs w:val="28"/>
        </w:rPr>
        <w:t>Ekonomia Społeczna</w:t>
      </w:r>
      <w:r w:rsidRPr="00212743">
        <w:rPr>
          <w:rFonts w:ascii="Arial" w:hAnsi="Arial" w:cs="Arial"/>
          <w:b/>
          <w:bCs/>
          <w:sz w:val="28"/>
          <w:szCs w:val="28"/>
        </w:rPr>
        <w:t xml:space="preserve"> </w:t>
      </w:r>
    </w:p>
    <w:p w14:paraId="03650C0F" w14:textId="77777777" w:rsidR="00930042" w:rsidRPr="00DB4539" w:rsidRDefault="00930042" w:rsidP="00930042">
      <w:pPr>
        <w:pStyle w:val="Tekstpodstawowy"/>
        <w:spacing w:before="120" w:after="120" w:line="312" w:lineRule="auto"/>
        <w:rPr>
          <w:b/>
          <w:sz w:val="24"/>
          <w:szCs w:val="24"/>
        </w:rPr>
      </w:pPr>
    </w:p>
    <w:p w14:paraId="568C3E5D" w14:textId="77777777" w:rsidR="00930042" w:rsidRPr="00DB4539" w:rsidRDefault="00930042" w:rsidP="00930042">
      <w:pPr>
        <w:pStyle w:val="Spistreci2"/>
        <w:tabs>
          <w:tab w:val="right" w:leader="dot" w:pos="13972"/>
        </w:tabs>
        <w:spacing w:before="120" w:after="120" w:line="312" w:lineRule="auto"/>
        <w:ind w:left="0"/>
        <w:rPr>
          <w:rFonts w:ascii="Arial" w:hAnsi="Arial" w:cs="Arial"/>
          <w:strike/>
          <w:sz w:val="24"/>
          <w:szCs w:val="24"/>
        </w:rPr>
      </w:pPr>
    </w:p>
    <w:p w14:paraId="5D416859" w14:textId="4B75DF7A" w:rsidR="00930042" w:rsidRPr="00DB4539" w:rsidRDefault="00930042" w:rsidP="00930042">
      <w:pPr>
        <w:pStyle w:val="Spistreci2"/>
        <w:tabs>
          <w:tab w:val="right" w:leader="dot" w:pos="13972"/>
        </w:tabs>
        <w:spacing w:before="120" w:after="120" w:line="312" w:lineRule="auto"/>
        <w:ind w:left="0"/>
        <w:rPr>
          <w:rFonts w:ascii="Arial" w:hAnsi="Arial" w:cs="Arial"/>
          <w:sz w:val="24"/>
          <w:szCs w:val="24"/>
        </w:rPr>
      </w:pPr>
      <w:r w:rsidRPr="00DB4539">
        <w:rPr>
          <w:rFonts w:ascii="Arial" w:hAnsi="Arial" w:cs="Arial"/>
          <w:sz w:val="24"/>
          <w:szCs w:val="24"/>
        </w:rPr>
        <w:t xml:space="preserve">Kryteria wyboru projektów zostały przyjęte przez Komitet Monitorujący program regionalny Fundusze Europejskie dla Łódzkiego 2021-2027 </w:t>
      </w:r>
      <w:r w:rsidRPr="001E1132">
        <w:rPr>
          <w:rFonts w:ascii="Arial" w:hAnsi="Arial" w:cs="Arial"/>
          <w:spacing w:val="2"/>
          <w:sz w:val="24"/>
          <w:szCs w:val="24"/>
        </w:rPr>
        <w:t xml:space="preserve">Nr </w:t>
      </w:r>
      <w:r>
        <w:rPr>
          <w:rFonts w:ascii="Arial" w:hAnsi="Arial" w:cs="Arial"/>
          <w:spacing w:val="2"/>
          <w:sz w:val="24"/>
          <w:szCs w:val="24"/>
        </w:rPr>
        <w:t>9</w:t>
      </w:r>
      <w:r w:rsidRPr="001E1132">
        <w:rPr>
          <w:rFonts w:ascii="Arial" w:hAnsi="Arial" w:cs="Arial"/>
          <w:spacing w:val="2"/>
          <w:sz w:val="24"/>
          <w:szCs w:val="24"/>
        </w:rPr>
        <w:t xml:space="preserve">/26 Komitetu Monitorującego program regionalny Fundusze Europejskie dla Łódzkiego 2021 - 2027 z dnia </w:t>
      </w:r>
      <w:r>
        <w:rPr>
          <w:rFonts w:ascii="Arial" w:hAnsi="Arial" w:cs="Arial"/>
          <w:spacing w:val="2"/>
          <w:sz w:val="24"/>
          <w:szCs w:val="24"/>
        </w:rPr>
        <w:br/>
        <w:t>10 czerwca</w:t>
      </w:r>
      <w:r w:rsidRPr="001E1132">
        <w:rPr>
          <w:rFonts w:ascii="Arial" w:hAnsi="Arial" w:cs="Arial"/>
          <w:spacing w:val="2"/>
          <w:sz w:val="24"/>
          <w:szCs w:val="24"/>
        </w:rPr>
        <w:t xml:space="preserve"> 2026 r.</w:t>
      </w:r>
    </w:p>
    <w:p w14:paraId="314D141F" w14:textId="77777777" w:rsidR="00930042" w:rsidRPr="00DB4539" w:rsidRDefault="00930042" w:rsidP="00930042">
      <w:pPr>
        <w:spacing w:before="120" w:after="120" w:line="312" w:lineRule="auto"/>
        <w:rPr>
          <w:rFonts w:ascii="Arial" w:hAnsi="Arial" w:cs="Arial"/>
          <w:sz w:val="24"/>
          <w:szCs w:val="24"/>
        </w:rPr>
      </w:pPr>
    </w:p>
    <w:p w14:paraId="7509B16A" w14:textId="7C09282E" w:rsidR="00930042" w:rsidRPr="00DB4539" w:rsidRDefault="00930042" w:rsidP="00930042">
      <w:pPr>
        <w:pStyle w:val="Spistreci2"/>
        <w:tabs>
          <w:tab w:val="right" w:leader="dot" w:pos="13972"/>
        </w:tabs>
        <w:spacing w:before="120" w:after="120" w:line="312" w:lineRule="auto"/>
        <w:ind w:left="0"/>
        <w:rPr>
          <w:rFonts w:ascii="Arial" w:hAnsi="Arial" w:cs="Arial"/>
          <w:sz w:val="24"/>
          <w:szCs w:val="24"/>
        </w:rPr>
      </w:pPr>
      <w:r w:rsidRPr="00DB4539">
        <w:rPr>
          <w:rFonts w:ascii="Arial" w:hAnsi="Arial" w:cs="Arial"/>
          <w:sz w:val="24"/>
          <w:szCs w:val="24"/>
        </w:rPr>
        <w:t>W ramach naboru numer</w:t>
      </w:r>
      <w:r w:rsidRPr="00DB4539">
        <w:rPr>
          <w:rFonts w:ascii="Arial" w:eastAsia="Times New Roman" w:hAnsi="Arial" w:cs="Arial"/>
          <w:b/>
          <w:bCs/>
          <w:sz w:val="24"/>
          <w:szCs w:val="24"/>
          <w:lang w:eastAsia="pl-PL"/>
        </w:rPr>
        <w:t xml:space="preserve"> FELD.07.</w:t>
      </w:r>
      <w:r>
        <w:rPr>
          <w:rFonts w:ascii="Arial" w:eastAsia="Times New Roman" w:hAnsi="Arial" w:cs="Arial"/>
          <w:b/>
          <w:bCs/>
          <w:sz w:val="24"/>
          <w:szCs w:val="24"/>
          <w:lang w:eastAsia="pl-PL"/>
        </w:rPr>
        <w:t>06</w:t>
      </w:r>
      <w:r w:rsidRPr="00DB4539">
        <w:rPr>
          <w:rFonts w:ascii="Arial" w:eastAsia="Times New Roman" w:hAnsi="Arial" w:cs="Arial"/>
          <w:b/>
          <w:bCs/>
          <w:sz w:val="24"/>
          <w:szCs w:val="24"/>
          <w:lang w:eastAsia="pl-PL"/>
        </w:rPr>
        <w:t>-IP.01-001/2</w:t>
      </w:r>
      <w:r>
        <w:rPr>
          <w:rFonts w:ascii="Arial" w:eastAsia="Times New Roman" w:hAnsi="Arial" w:cs="Arial"/>
          <w:b/>
          <w:bCs/>
          <w:sz w:val="24"/>
          <w:szCs w:val="24"/>
          <w:lang w:eastAsia="pl-PL"/>
        </w:rPr>
        <w:t>6</w:t>
      </w:r>
      <w:r w:rsidRPr="00DB4539">
        <w:rPr>
          <w:rFonts w:ascii="Arial" w:eastAsia="Times New Roman" w:hAnsi="Arial" w:cs="Arial"/>
          <w:b/>
          <w:bCs/>
          <w:sz w:val="24"/>
          <w:szCs w:val="24"/>
          <w:lang w:eastAsia="pl-PL"/>
        </w:rPr>
        <w:t xml:space="preserve"> </w:t>
      </w:r>
      <w:r w:rsidRPr="00DB4539">
        <w:rPr>
          <w:rFonts w:ascii="Arial" w:eastAsia="Times New Roman" w:hAnsi="Arial" w:cs="Arial"/>
          <w:sz w:val="24"/>
          <w:szCs w:val="24"/>
          <w:lang w:eastAsia="pl-PL"/>
        </w:rPr>
        <w:t>obowiązują następujące kryteria:</w:t>
      </w:r>
    </w:p>
    <w:p w14:paraId="0FE82CA4" w14:textId="77777777" w:rsidR="00930042" w:rsidRPr="00DB4539" w:rsidRDefault="00930042" w:rsidP="00930042">
      <w:pPr>
        <w:pStyle w:val="Akapitzlist"/>
        <w:spacing w:before="120" w:after="120" w:line="312" w:lineRule="auto"/>
        <w:ind w:left="567"/>
        <w:rPr>
          <w:rFonts w:ascii="Arial" w:hAnsi="Arial" w:cs="Arial"/>
          <w:b/>
          <w:sz w:val="24"/>
          <w:szCs w:val="24"/>
        </w:rPr>
      </w:pPr>
    </w:p>
    <w:p w14:paraId="5905503D" w14:textId="77777777" w:rsidR="00930042" w:rsidRPr="00DB4539" w:rsidRDefault="00930042" w:rsidP="00930042">
      <w:pPr>
        <w:pStyle w:val="Akapitzlist"/>
        <w:spacing w:before="120" w:after="120" w:line="312" w:lineRule="auto"/>
        <w:ind w:left="567"/>
        <w:rPr>
          <w:rFonts w:ascii="Arial" w:hAnsi="Arial" w:cs="Arial"/>
          <w:b/>
          <w:sz w:val="24"/>
          <w:szCs w:val="24"/>
        </w:rPr>
      </w:pPr>
    </w:p>
    <w:p w14:paraId="3BE42AFF" w14:textId="77777777" w:rsidR="00930042" w:rsidRDefault="00930042" w:rsidP="00930042">
      <w:pPr>
        <w:pStyle w:val="Nagwek2"/>
        <w:rPr>
          <w:rFonts w:ascii="Arial" w:hAnsi="Arial" w:cs="Arial"/>
          <w:b/>
          <w:bCs/>
          <w:color w:val="auto"/>
          <w:sz w:val="28"/>
          <w:szCs w:val="28"/>
        </w:rPr>
      </w:pPr>
      <w:bookmarkStart w:id="0" w:name="_Hlk136924831"/>
      <w:r w:rsidRPr="002967ED">
        <w:rPr>
          <w:rFonts w:ascii="Arial" w:hAnsi="Arial" w:cs="Arial"/>
          <w:b/>
          <w:bCs/>
          <w:color w:val="auto"/>
          <w:sz w:val="28"/>
          <w:szCs w:val="28"/>
        </w:rPr>
        <w:lastRenderedPageBreak/>
        <w:t>KRYTERIA MERYTORYCZNE DOSTĘPU – DOTYCZĄ WYBORU PROJEKTÓW W SPOSÓB KONKURENCYJNY</w:t>
      </w:r>
    </w:p>
    <w:p w14:paraId="3B5255A0" w14:textId="77777777" w:rsidR="00930042" w:rsidRPr="002967ED" w:rsidRDefault="00930042" w:rsidP="00930042"/>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751"/>
        <w:gridCol w:w="6463"/>
        <w:gridCol w:w="3933"/>
      </w:tblGrid>
      <w:tr w:rsidR="00930042" w:rsidRPr="001E1132" w14:paraId="26D6E206" w14:textId="77777777" w:rsidTr="00DA7FFE">
        <w:trPr>
          <w:trHeight w:val="253"/>
          <w:tblHeader/>
        </w:trPr>
        <w:tc>
          <w:tcPr>
            <w:tcW w:w="846" w:type="dxa"/>
            <w:shd w:val="clear" w:color="auto" w:fill="BFBFBF"/>
          </w:tcPr>
          <w:p w14:paraId="60AB9E8F"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LP.</w:t>
            </w:r>
          </w:p>
        </w:tc>
        <w:tc>
          <w:tcPr>
            <w:tcW w:w="2751" w:type="dxa"/>
            <w:shd w:val="clear" w:color="auto" w:fill="BFBFBF"/>
          </w:tcPr>
          <w:p w14:paraId="32EEC012"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NAZWA KRYTERIUM</w:t>
            </w:r>
          </w:p>
        </w:tc>
        <w:tc>
          <w:tcPr>
            <w:tcW w:w="6463" w:type="dxa"/>
            <w:shd w:val="clear" w:color="auto" w:fill="BFBFBF"/>
          </w:tcPr>
          <w:p w14:paraId="0C4B5081"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 xml:space="preserve">DEFINICJA KRYTERIUM </w:t>
            </w:r>
          </w:p>
        </w:tc>
        <w:tc>
          <w:tcPr>
            <w:tcW w:w="3933" w:type="dxa"/>
            <w:shd w:val="clear" w:color="auto" w:fill="BFBFBF"/>
          </w:tcPr>
          <w:p w14:paraId="405C0FCC"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OCENA KRYTERIUM</w:t>
            </w:r>
          </w:p>
        </w:tc>
      </w:tr>
      <w:tr w:rsidR="00930042" w:rsidRPr="001E1132" w14:paraId="26D3CE68" w14:textId="77777777" w:rsidTr="00DA7FFE">
        <w:trPr>
          <w:trHeight w:val="529"/>
        </w:trPr>
        <w:tc>
          <w:tcPr>
            <w:tcW w:w="846" w:type="dxa"/>
          </w:tcPr>
          <w:p w14:paraId="1CA9BCA6" w14:textId="77777777" w:rsidR="00930042" w:rsidRPr="001E1132" w:rsidRDefault="00930042" w:rsidP="00930042">
            <w:pPr>
              <w:pStyle w:val="Akapitzlist"/>
              <w:widowControl w:val="0"/>
              <w:numPr>
                <w:ilvl w:val="0"/>
                <w:numId w:val="1"/>
              </w:numPr>
              <w:spacing w:before="120" w:after="120" w:line="360" w:lineRule="auto"/>
              <w:ind w:hanging="663"/>
              <w:contextualSpacing w:val="0"/>
              <w:rPr>
                <w:rFonts w:ascii="Arial" w:hAnsi="Arial" w:cs="Arial"/>
                <w:b/>
                <w:spacing w:val="2"/>
                <w:sz w:val="24"/>
                <w:szCs w:val="24"/>
              </w:rPr>
            </w:pPr>
          </w:p>
        </w:tc>
        <w:tc>
          <w:tcPr>
            <w:tcW w:w="2751" w:type="dxa"/>
          </w:tcPr>
          <w:p w14:paraId="36B6F62F"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Zgodność z typem projektu i beneficjenta oraz celem</w:t>
            </w:r>
          </w:p>
        </w:tc>
        <w:tc>
          <w:tcPr>
            <w:tcW w:w="6463" w:type="dxa"/>
          </w:tcPr>
          <w:p w14:paraId="240F46A9" w14:textId="7E5D5079" w:rsidR="00930042" w:rsidRPr="00930042" w:rsidRDefault="00930042" w:rsidP="00DA7FFE">
            <w:pPr>
              <w:widowControl w:val="0"/>
              <w:spacing w:before="120" w:after="120" w:line="360" w:lineRule="auto"/>
              <w:rPr>
                <w:rFonts w:ascii="Arial" w:hAnsi="Arial" w:cs="Arial"/>
                <w:spacing w:val="2"/>
                <w:sz w:val="24"/>
                <w:szCs w:val="24"/>
              </w:rPr>
            </w:pPr>
            <w:r w:rsidRPr="00930042">
              <w:rPr>
                <w:rFonts w:ascii="Arial" w:hAnsi="Arial" w:cs="Arial"/>
                <w:sz w:val="24"/>
                <w:szCs w:val="24"/>
              </w:rPr>
              <w:t xml:space="preserve">Czy zapisy projektu są zgodne </w:t>
            </w:r>
            <w:r w:rsidRPr="00930042">
              <w:rPr>
                <w:rFonts w:ascii="Arial" w:hAnsi="Arial" w:cs="Arial"/>
                <w:bCs/>
                <w:sz w:val="24"/>
                <w:szCs w:val="24"/>
              </w:rPr>
              <w:t xml:space="preserve">z </w:t>
            </w:r>
            <w:r w:rsidRPr="00930042">
              <w:rPr>
                <w:rFonts w:ascii="Arial" w:hAnsi="Arial" w:cs="Arial"/>
                <w:sz w:val="24"/>
                <w:szCs w:val="24"/>
              </w:rPr>
              <w:t xml:space="preserve">wynikającym z programu FEŁ2027 </w:t>
            </w:r>
            <w:r w:rsidRPr="00930042">
              <w:rPr>
                <w:rFonts w:ascii="Arial" w:hAnsi="Arial" w:cs="Arial"/>
                <w:bCs/>
                <w:sz w:val="24"/>
                <w:szCs w:val="24"/>
              </w:rPr>
              <w:t xml:space="preserve">typem projektu </w:t>
            </w:r>
            <w:r w:rsidRPr="00930042">
              <w:rPr>
                <w:rFonts w:ascii="Arial" w:hAnsi="Arial" w:cs="Arial"/>
                <w:sz w:val="24"/>
                <w:szCs w:val="24"/>
              </w:rPr>
              <w:t>(i jego doprecyzowaniem w opisie działania)</w:t>
            </w:r>
            <w:r w:rsidRPr="00930042">
              <w:rPr>
                <w:rFonts w:ascii="Arial" w:hAnsi="Arial" w:cs="Arial"/>
                <w:bCs/>
                <w:sz w:val="24"/>
                <w:szCs w:val="24"/>
              </w:rPr>
              <w:t>, określonym w Szczegółowym Opisie Priorytetów FEŁ2027, aktualnym na dzień ogłaszania naboru,</w:t>
            </w:r>
            <w:r w:rsidRPr="00930042">
              <w:rPr>
                <w:rFonts w:ascii="Arial" w:hAnsi="Arial" w:cs="Arial"/>
                <w:sz w:val="24"/>
                <w:szCs w:val="24"/>
              </w:rPr>
              <w:t xml:space="preserve"> i wskazanym w Regulaminie wyboru projektów?</w:t>
            </w:r>
            <w:r w:rsidRPr="00930042">
              <w:rPr>
                <w:rFonts w:ascii="Arial" w:hAnsi="Arial" w:cs="Arial"/>
                <w:spacing w:val="2"/>
                <w:sz w:val="24"/>
                <w:szCs w:val="24"/>
              </w:rPr>
              <w:t xml:space="preserve"> </w:t>
            </w:r>
          </w:p>
          <w:p w14:paraId="79169636" w14:textId="00FBA2A0" w:rsidR="00930042" w:rsidRPr="00930042" w:rsidRDefault="00930042" w:rsidP="00DA7FFE">
            <w:pPr>
              <w:widowControl w:val="0"/>
              <w:spacing w:before="120" w:after="120" w:line="360" w:lineRule="auto"/>
              <w:rPr>
                <w:rFonts w:ascii="Arial" w:hAnsi="Arial" w:cs="Arial"/>
                <w:spacing w:val="2"/>
                <w:sz w:val="24"/>
                <w:szCs w:val="24"/>
              </w:rPr>
            </w:pPr>
            <w:r w:rsidRPr="00930042">
              <w:rPr>
                <w:rFonts w:ascii="Arial" w:hAnsi="Arial" w:cs="Arial"/>
                <w:sz w:val="24"/>
                <w:szCs w:val="24"/>
              </w:rPr>
              <w:t>Czy wnioskodawca znajduje się w katalogu beneficjentów określonym w danym działaniu Szczegółowego Opisu Priorytetów FEŁ2027 (</w:t>
            </w:r>
            <w:r w:rsidRPr="00930042">
              <w:rPr>
                <w:rFonts w:ascii="Arial" w:hAnsi="Arial" w:cs="Arial"/>
                <w:bCs/>
                <w:sz w:val="24"/>
                <w:szCs w:val="24"/>
              </w:rPr>
              <w:t>aktualnym na dzień ogłaszania naboru</w:t>
            </w:r>
            <w:r w:rsidRPr="00930042">
              <w:rPr>
                <w:rFonts w:ascii="Arial" w:hAnsi="Arial" w:cs="Arial"/>
                <w:sz w:val="24"/>
                <w:szCs w:val="24"/>
              </w:rPr>
              <w:t>) i wskazanym w Regulaminie wyboru projektów?</w:t>
            </w:r>
          </w:p>
          <w:p w14:paraId="728D8721" w14:textId="77777777" w:rsidR="00930042" w:rsidRPr="00930042" w:rsidRDefault="00930042" w:rsidP="00DA7FFE">
            <w:pPr>
              <w:widowControl w:val="0"/>
              <w:spacing w:before="120" w:after="120" w:line="360" w:lineRule="auto"/>
              <w:rPr>
                <w:rFonts w:ascii="Arial" w:hAnsi="Arial" w:cs="Arial"/>
                <w:spacing w:val="2"/>
                <w:sz w:val="24"/>
                <w:szCs w:val="24"/>
              </w:rPr>
            </w:pPr>
            <w:r w:rsidRPr="00930042">
              <w:rPr>
                <w:rFonts w:ascii="Arial" w:hAnsi="Arial" w:cs="Arial"/>
                <w:spacing w:val="2"/>
                <w:sz w:val="24"/>
                <w:szCs w:val="24"/>
              </w:rPr>
              <w:t>Czy projekt wpisuje się w cel szczegółowy dla danego działania wskazany w Regulaminie wyboru projektów?</w:t>
            </w:r>
          </w:p>
          <w:p w14:paraId="3A860462" w14:textId="77777777" w:rsidR="00930042" w:rsidRPr="00930042" w:rsidRDefault="00930042" w:rsidP="00DA7FFE">
            <w:pPr>
              <w:widowControl w:val="0"/>
              <w:spacing w:before="120" w:after="120" w:line="360" w:lineRule="auto"/>
              <w:rPr>
                <w:rFonts w:ascii="Arial" w:hAnsi="Arial" w:cs="Arial"/>
                <w:spacing w:val="2"/>
                <w:sz w:val="24"/>
                <w:szCs w:val="24"/>
              </w:rPr>
            </w:pPr>
            <w:r w:rsidRPr="00930042">
              <w:rPr>
                <w:rFonts w:ascii="Arial" w:hAnsi="Arial" w:cs="Arial"/>
                <w:spacing w:val="2"/>
                <w:sz w:val="24"/>
                <w:szCs w:val="24"/>
              </w:rPr>
              <w:t xml:space="preserve">Weryfikacja dokonywana będzie na podstawie informacji zawartych we wniosku o dofinansowanie, wypełnionym zgodnie z instrukcją. </w:t>
            </w:r>
          </w:p>
          <w:p w14:paraId="42630622"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 xml:space="preserve">KRYTERIUM UZNAJE SIĘ ZA SPEŁNIONE, GDY </w:t>
            </w:r>
            <w:r w:rsidRPr="001E1132">
              <w:rPr>
                <w:rFonts w:ascii="Arial" w:hAnsi="Arial" w:cs="Arial"/>
                <w:spacing w:val="2"/>
                <w:sz w:val="24"/>
                <w:szCs w:val="24"/>
              </w:rPr>
              <w:lastRenderedPageBreak/>
              <w:t>OCENA BRZMI „TAK”.</w:t>
            </w:r>
          </w:p>
        </w:tc>
        <w:tc>
          <w:tcPr>
            <w:tcW w:w="3933" w:type="dxa"/>
          </w:tcPr>
          <w:p w14:paraId="6BEF1AB8"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lastRenderedPageBreak/>
              <w:t>TAK/ NIE</w:t>
            </w:r>
          </w:p>
          <w:p w14:paraId="4EE0F2EA"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Spełnienie kryterium jest konieczne do przyznania dofinansowania.</w:t>
            </w:r>
          </w:p>
        </w:tc>
      </w:tr>
      <w:tr w:rsidR="00930042" w:rsidRPr="001E1132" w14:paraId="2C168649" w14:textId="77777777" w:rsidTr="00DA7FFE">
        <w:trPr>
          <w:trHeight w:val="529"/>
        </w:trPr>
        <w:tc>
          <w:tcPr>
            <w:tcW w:w="846" w:type="dxa"/>
          </w:tcPr>
          <w:p w14:paraId="26A225A1" w14:textId="77777777" w:rsidR="00930042" w:rsidRPr="001E1132" w:rsidRDefault="00930042" w:rsidP="00930042">
            <w:pPr>
              <w:pStyle w:val="Akapitzlist"/>
              <w:widowControl w:val="0"/>
              <w:numPr>
                <w:ilvl w:val="0"/>
                <w:numId w:val="1"/>
              </w:numPr>
              <w:spacing w:before="120" w:after="120" w:line="360" w:lineRule="auto"/>
              <w:ind w:hanging="663"/>
              <w:contextualSpacing w:val="0"/>
              <w:rPr>
                <w:rFonts w:ascii="Arial" w:hAnsi="Arial" w:cs="Arial"/>
                <w:b/>
                <w:spacing w:val="2"/>
                <w:sz w:val="24"/>
                <w:szCs w:val="24"/>
              </w:rPr>
            </w:pPr>
          </w:p>
        </w:tc>
        <w:tc>
          <w:tcPr>
            <w:tcW w:w="2751" w:type="dxa"/>
          </w:tcPr>
          <w:p w14:paraId="358A4DA8"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Zgodność grupy docelowej</w:t>
            </w:r>
          </w:p>
        </w:tc>
        <w:tc>
          <w:tcPr>
            <w:tcW w:w="6463" w:type="dxa"/>
          </w:tcPr>
          <w:p w14:paraId="15D1FA67" w14:textId="6B9E5CC9" w:rsidR="00930042" w:rsidRPr="00930042" w:rsidRDefault="00930042" w:rsidP="00930042">
            <w:pPr>
              <w:widowControl w:val="0"/>
              <w:spacing w:before="120" w:after="120" w:line="360" w:lineRule="auto"/>
              <w:rPr>
                <w:rFonts w:ascii="Arial" w:hAnsi="Arial" w:cs="Arial"/>
                <w:spacing w:val="2"/>
                <w:sz w:val="24"/>
                <w:szCs w:val="24"/>
              </w:rPr>
            </w:pPr>
            <w:r w:rsidRPr="00930042">
              <w:rPr>
                <w:rFonts w:ascii="Arial" w:hAnsi="Arial" w:cs="Arial"/>
                <w:sz w:val="24"/>
                <w:szCs w:val="24"/>
              </w:rPr>
              <w:t>Czy wsparciem objęto grupę docelową wynikającą z programu FEŁ2027, określoną w danym działaniu Szczegółowego Opisu Priorytetów FEŁ2027 (aktualnym na dzień ogłaszania naboru) i wskazaną w Regulaminie wyboru projektów?</w:t>
            </w:r>
          </w:p>
          <w:p w14:paraId="33800920" w14:textId="551851AD" w:rsidR="00930042" w:rsidRPr="00930042" w:rsidRDefault="00930042" w:rsidP="00930042">
            <w:pPr>
              <w:spacing w:line="360" w:lineRule="auto"/>
              <w:rPr>
                <w:rFonts w:ascii="Arial" w:hAnsi="Arial" w:cs="Arial"/>
                <w:sz w:val="24"/>
                <w:szCs w:val="24"/>
              </w:rPr>
            </w:pPr>
            <w:r w:rsidRPr="00930042">
              <w:rPr>
                <w:rFonts w:ascii="Arial" w:hAnsi="Arial" w:cs="Arial"/>
                <w:sz w:val="24"/>
                <w:szCs w:val="24"/>
              </w:rPr>
              <w:t xml:space="preserve">Weryfikacja dokonywana będzie na podstawie informacji zawartych we wniosku o dofinansowanie, wypełnionym zgodnie z instrukcją. </w:t>
            </w:r>
            <w:r w:rsidRPr="00930042">
              <w:rPr>
                <w:rFonts w:ascii="Arial" w:hAnsi="Arial" w:cs="Arial"/>
                <w:spacing w:val="2"/>
                <w:sz w:val="24"/>
                <w:szCs w:val="24"/>
              </w:rPr>
              <w:t xml:space="preserve"> </w:t>
            </w:r>
          </w:p>
          <w:p w14:paraId="51EAE3F2" w14:textId="77777777" w:rsidR="00930042" w:rsidRPr="001E1132" w:rsidRDefault="00930042" w:rsidP="00930042">
            <w:pPr>
              <w:widowControl w:val="0"/>
              <w:spacing w:before="120" w:after="120" w:line="360" w:lineRule="auto"/>
              <w:rPr>
                <w:rFonts w:ascii="Arial" w:hAnsi="Arial" w:cs="Arial"/>
                <w:spacing w:val="2"/>
                <w:sz w:val="24"/>
                <w:szCs w:val="24"/>
              </w:rPr>
            </w:pPr>
            <w:r w:rsidRPr="00930042">
              <w:rPr>
                <w:rFonts w:ascii="Arial" w:hAnsi="Arial" w:cs="Arial"/>
                <w:spacing w:val="2"/>
                <w:sz w:val="24"/>
                <w:szCs w:val="24"/>
              </w:rPr>
              <w:t>KRYTERIUM UZNAJE SIĘ ZA SPEŁNIONE, GDY OCENA BRZMI „TAK” LUB „TAK, DO NEGOCJACJI”.</w:t>
            </w:r>
          </w:p>
        </w:tc>
        <w:tc>
          <w:tcPr>
            <w:tcW w:w="3933" w:type="dxa"/>
          </w:tcPr>
          <w:p w14:paraId="3B379427"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TAK/TAK, DO NEGOCJACJI/NIE</w:t>
            </w:r>
          </w:p>
          <w:p w14:paraId="5E3B82D1"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Spełnienie kryterium jest konieczne do przyznania dofinansowania.</w:t>
            </w:r>
          </w:p>
        </w:tc>
      </w:tr>
      <w:tr w:rsidR="00930042" w:rsidRPr="001E1132" w14:paraId="1D9BCC04" w14:textId="77777777" w:rsidTr="00DA7FFE">
        <w:trPr>
          <w:trHeight w:val="940"/>
        </w:trPr>
        <w:tc>
          <w:tcPr>
            <w:tcW w:w="846" w:type="dxa"/>
          </w:tcPr>
          <w:p w14:paraId="772A69BF" w14:textId="77777777" w:rsidR="00930042" w:rsidRPr="001E1132" w:rsidRDefault="00930042" w:rsidP="00930042">
            <w:pPr>
              <w:pStyle w:val="Akapitzlist"/>
              <w:widowControl w:val="0"/>
              <w:numPr>
                <w:ilvl w:val="0"/>
                <w:numId w:val="1"/>
              </w:numPr>
              <w:spacing w:before="120" w:after="120" w:line="360" w:lineRule="auto"/>
              <w:ind w:hanging="663"/>
              <w:contextualSpacing w:val="0"/>
              <w:rPr>
                <w:rFonts w:ascii="Arial" w:hAnsi="Arial" w:cs="Arial"/>
                <w:b/>
                <w:spacing w:val="2"/>
                <w:sz w:val="24"/>
                <w:szCs w:val="24"/>
              </w:rPr>
            </w:pPr>
          </w:p>
        </w:tc>
        <w:tc>
          <w:tcPr>
            <w:tcW w:w="2751" w:type="dxa"/>
          </w:tcPr>
          <w:p w14:paraId="3127AC50"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Zgodność projektu z Kartą Praw Podstawowych</w:t>
            </w:r>
          </w:p>
        </w:tc>
        <w:tc>
          <w:tcPr>
            <w:tcW w:w="6463" w:type="dxa"/>
          </w:tcPr>
          <w:p w14:paraId="2848E44A" w14:textId="77777777" w:rsidR="00930042" w:rsidRPr="00930042" w:rsidRDefault="00930042" w:rsidP="00930042">
            <w:pPr>
              <w:spacing w:line="360" w:lineRule="auto"/>
              <w:rPr>
                <w:rFonts w:ascii="Arial" w:hAnsi="Arial" w:cs="Arial"/>
                <w:sz w:val="24"/>
                <w:szCs w:val="24"/>
              </w:rPr>
            </w:pPr>
            <w:r w:rsidRPr="00930042">
              <w:rPr>
                <w:rFonts w:ascii="Arial" w:hAnsi="Arial" w:cs="Arial"/>
                <w:sz w:val="24"/>
                <w:szCs w:val="24"/>
              </w:rPr>
              <w:t xml:space="preserve">Czy projekt jest zgodny z Kartą Praw Podstawowych Unii Europejskiej z dnia 7 czerwca 2016 r., co na etapie oceny wniosku o dofinansowanie należy rozumieć jako brak sprzeczności pomiędzy zapisami wniosku o dofinansowanie a wymogami KPP odnoszącymi się do zakresu projektu lub stwierdzenie, że te wymagania są neutralne wobec zakresu i zawartości projektu. </w:t>
            </w:r>
          </w:p>
          <w:p w14:paraId="0F6ABC7C" w14:textId="77777777" w:rsidR="00930042" w:rsidRPr="00930042" w:rsidRDefault="00930042" w:rsidP="00930042">
            <w:pPr>
              <w:spacing w:line="360" w:lineRule="auto"/>
              <w:rPr>
                <w:rFonts w:ascii="Arial" w:hAnsi="Arial" w:cs="Arial"/>
                <w:sz w:val="24"/>
                <w:szCs w:val="24"/>
              </w:rPr>
            </w:pPr>
            <w:r w:rsidRPr="00930042">
              <w:rPr>
                <w:rStyle w:val="normaltextrun"/>
                <w:rFonts w:ascii="Arial" w:hAnsi="Arial" w:cs="Arial"/>
                <w:iCs/>
                <w:color w:val="000000"/>
                <w:sz w:val="24"/>
                <w:szCs w:val="24"/>
                <w:shd w:val="clear" w:color="auto" w:fill="FFFFFF"/>
              </w:rPr>
              <w:lastRenderedPageBreak/>
              <w:t xml:space="preserve">Dla wnioskodawców i oceniających mogą być pomocne </w:t>
            </w:r>
            <w:r w:rsidRPr="00930042">
              <w:rPr>
                <w:rFonts w:ascii="Arial" w:hAnsi="Arial" w:cs="Arial"/>
                <w:sz w:val="24"/>
                <w:szCs w:val="24"/>
              </w:rPr>
              <w:t xml:space="preserve">przyjęte przez Komisję Europejską </w:t>
            </w:r>
            <w:r w:rsidRPr="00930042">
              <w:rPr>
                <w:rFonts w:ascii="Arial" w:hAnsi="Arial" w:cs="Arial"/>
                <w:i/>
                <w:sz w:val="24"/>
                <w:szCs w:val="24"/>
              </w:rPr>
              <w:t>Wytyczne dotyczące zapewnienia poszanowania Karty praw podstawowych Unii Europejskiej przy wdrażaniu europejskich funduszy strukturalnych i inwestycyjnych</w:t>
            </w:r>
            <w:r w:rsidRPr="00930042">
              <w:rPr>
                <w:rStyle w:val="normaltextrun"/>
                <w:rFonts w:ascii="Arial" w:hAnsi="Arial" w:cs="Arial"/>
                <w:iCs/>
                <w:color w:val="000000"/>
                <w:sz w:val="24"/>
                <w:szCs w:val="24"/>
                <w:shd w:val="clear" w:color="auto" w:fill="FFFFFF"/>
              </w:rPr>
              <w:t>, w szczególności załącznik nr III.</w:t>
            </w:r>
          </w:p>
          <w:p w14:paraId="3BAFF2BF" w14:textId="0CCD8D1C" w:rsidR="00930042" w:rsidRPr="00930042" w:rsidRDefault="00930042" w:rsidP="00930042">
            <w:pPr>
              <w:widowControl w:val="0"/>
              <w:spacing w:before="120" w:after="120" w:line="360" w:lineRule="auto"/>
              <w:rPr>
                <w:rFonts w:ascii="Arial" w:hAnsi="Arial" w:cs="Arial"/>
                <w:spacing w:val="2"/>
                <w:sz w:val="24"/>
                <w:szCs w:val="24"/>
              </w:rPr>
            </w:pPr>
            <w:r w:rsidRPr="00930042">
              <w:rPr>
                <w:rFonts w:ascii="Arial" w:hAnsi="Arial" w:cs="Arial"/>
                <w:sz w:val="24"/>
                <w:szCs w:val="24"/>
              </w:rPr>
              <w:t>Weryfikacja dokonywana będzie na podstawie informacji zawartych we wniosku o dofinansowanie, wypełnionym zgodnie z instrukcją.</w:t>
            </w:r>
            <w:r w:rsidRPr="00930042">
              <w:rPr>
                <w:rFonts w:ascii="Arial" w:hAnsi="Arial" w:cs="Arial"/>
                <w:spacing w:val="2"/>
                <w:sz w:val="24"/>
                <w:szCs w:val="24"/>
              </w:rPr>
              <w:t xml:space="preserve"> </w:t>
            </w:r>
          </w:p>
          <w:p w14:paraId="68004B9F"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KRYTERIUM UZNAJE SIĘ ZA SPEŁNIONE, GDY OCENA BRZMI „TAK” LUB „TAK, DO NEGOCJACJI”.</w:t>
            </w:r>
          </w:p>
        </w:tc>
        <w:tc>
          <w:tcPr>
            <w:tcW w:w="3933" w:type="dxa"/>
          </w:tcPr>
          <w:p w14:paraId="6E62027A"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lastRenderedPageBreak/>
              <w:t>TAK/TAK, DO NEGOCJACJI/NIE</w:t>
            </w:r>
          </w:p>
          <w:p w14:paraId="4105FBDB"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Spełnienie kryterium jest konieczne do przyznania dofinansowania.</w:t>
            </w:r>
          </w:p>
        </w:tc>
      </w:tr>
      <w:tr w:rsidR="00930042" w:rsidRPr="001E1132" w14:paraId="2801ED5C" w14:textId="77777777" w:rsidTr="00DA7FFE">
        <w:trPr>
          <w:trHeight w:val="812"/>
        </w:trPr>
        <w:tc>
          <w:tcPr>
            <w:tcW w:w="846" w:type="dxa"/>
          </w:tcPr>
          <w:p w14:paraId="7CEE658E" w14:textId="77777777" w:rsidR="00930042" w:rsidRPr="001E1132" w:rsidRDefault="00930042" w:rsidP="00930042">
            <w:pPr>
              <w:pStyle w:val="Akapitzlist"/>
              <w:widowControl w:val="0"/>
              <w:numPr>
                <w:ilvl w:val="0"/>
                <w:numId w:val="1"/>
              </w:numPr>
              <w:spacing w:before="120" w:after="120" w:line="360" w:lineRule="auto"/>
              <w:ind w:hanging="663"/>
              <w:contextualSpacing w:val="0"/>
              <w:rPr>
                <w:rFonts w:ascii="Arial" w:hAnsi="Arial" w:cs="Arial"/>
                <w:b/>
                <w:spacing w:val="2"/>
                <w:sz w:val="24"/>
                <w:szCs w:val="24"/>
              </w:rPr>
            </w:pPr>
          </w:p>
        </w:tc>
        <w:tc>
          <w:tcPr>
            <w:tcW w:w="2751" w:type="dxa"/>
          </w:tcPr>
          <w:p w14:paraId="60BAE9F3"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Zgodność projektu z Konwencją o Prawach Osób Niepełnosprawnych</w:t>
            </w:r>
          </w:p>
        </w:tc>
        <w:tc>
          <w:tcPr>
            <w:tcW w:w="6463" w:type="dxa"/>
          </w:tcPr>
          <w:p w14:paraId="7DAE08BC"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 xml:space="preserve">Czy projekt jest zgodny z Konwencją o Prawach Osób Niepełnosprawnych, sporządzoną w Nowym Jorku dnia 13 grudnia 2006 r., co na etapie oceny wniosku o dofinansowanie należy rozumieć jako brak sprzeczności pomiędzy zapisami wniosku o dofinansowanie a wymogami KPON odnoszącymi się do zakresu projektu lub stwierdzenie, że te wymagania są neutralne wobec </w:t>
            </w:r>
            <w:r w:rsidRPr="001E1132">
              <w:rPr>
                <w:rFonts w:ascii="Arial" w:hAnsi="Arial" w:cs="Arial"/>
                <w:spacing w:val="2"/>
                <w:sz w:val="24"/>
                <w:szCs w:val="24"/>
              </w:rPr>
              <w:lastRenderedPageBreak/>
              <w:t>zakresu i zawartości projektu.</w:t>
            </w:r>
          </w:p>
          <w:p w14:paraId="1891FEFF"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W kontekście art. 19 Konwencji dla wnioskodawców i oceniających mogą być pomocne przyjęte przez Komisję Europejską Wytyczne dotyczące niezależnego życia i włączenia społecznego osób z niepełnosprawnościami w kontekście finansowania UE.</w:t>
            </w:r>
          </w:p>
          <w:p w14:paraId="33F0494A"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 xml:space="preserve">Weryfikacja dokonywana będzie na podstawie informacji zawartych we wniosku o dofinansowanie, wypełnionym zgodnie z instrukcją. </w:t>
            </w:r>
          </w:p>
          <w:p w14:paraId="24386EC1"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KRYTERIUM UZNAJE SIĘ ZA SPEŁNIONE, GDY OCENA BRZMI „TAK” LUB „TAK, DO NEGOCJACJI”.</w:t>
            </w:r>
          </w:p>
        </w:tc>
        <w:tc>
          <w:tcPr>
            <w:tcW w:w="3933" w:type="dxa"/>
          </w:tcPr>
          <w:p w14:paraId="23FDB7E9"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lastRenderedPageBreak/>
              <w:t>TAK/TAK, DO NEGOCJACJI/NIE</w:t>
            </w:r>
          </w:p>
          <w:p w14:paraId="5785184C"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Spełnienie kryterium jest konieczne do przyznania dofinansowania.</w:t>
            </w:r>
          </w:p>
        </w:tc>
      </w:tr>
      <w:tr w:rsidR="00930042" w:rsidRPr="001E1132" w14:paraId="5ABC17A2" w14:textId="77777777" w:rsidTr="00DA7FFE">
        <w:tc>
          <w:tcPr>
            <w:tcW w:w="846" w:type="dxa"/>
          </w:tcPr>
          <w:p w14:paraId="6CFB9C6A" w14:textId="77777777" w:rsidR="00930042" w:rsidRPr="001E1132" w:rsidRDefault="00930042" w:rsidP="00930042">
            <w:pPr>
              <w:widowControl w:val="0"/>
              <w:numPr>
                <w:ilvl w:val="0"/>
                <w:numId w:val="1"/>
              </w:numPr>
              <w:spacing w:before="120" w:after="120" w:line="360" w:lineRule="auto"/>
              <w:ind w:hanging="663"/>
              <w:rPr>
                <w:rFonts w:ascii="Arial" w:hAnsi="Arial" w:cs="Arial"/>
                <w:b/>
                <w:spacing w:val="2"/>
                <w:sz w:val="24"/>
                <w:szCs w:val="24"/>
              </w:rPr>
            </w:pPr>
          </w:p>
        </w:tc>
        <w:tc>
          <w:tcPr>
            <w:tcW w:w="2751" w:type="dxa"/>
          </w:tcPr>
          <w:p w14:paraId="0BAC7EFB"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Równość szans i dostępność</w:t>
            </w:r>
          </w:p>
        </w:tc>
        <w:tc>
          <w:tcPr>
            <w:tcW w:w="6463" w:type="dxa"/>
          </w:tcPr>
          <w:p w14:paraId="67B05075" w14:textId="77777777" w:rsidR="008E66BC" w:rsidRPr="008E66BC" w:rsidRDefault="008E66BC" w:rsidP="008E66BC">
            <w:pPr>
              <w:spacing w:after="0" w:line="360" w:lineRule="auto"/>
              <w:rPr>
                <w:rFonts w:ascii="Arial" w:hAnsi="Arial" w:cs="Arial"/>
                <w:sz w:val="24"/>
                <w:szCs w:val="24"/>
              </w:rPr>
            </w:pPr>
            <w:r w:rsidRPr="008E66BC">
              <w:rPr>
                <w:rFonts w:ascii="Arial" w:hAnsi="Arial" w:cs="Arial"/>
                <w:sz w:val="24"/>
                <w:szCs w:val="24"/>
              </w:rPr>
              <w:t>Czy projekt:</w:t>
            </w:r>
          </w:p>
          <w:p w14:paraId="720B91F6" w14:textId="77777777" w:rsidR="008E66BC" w:rsidRPr="008E66BC" w:rsidRDefault="008E66BC" w:rsidP="008E66BC">
            <w:pPr>
              <w:numPr>
                <w:ilvl w:val="0"/>
                <w:numId w:val="6"/>
              </w:numPr>
              <w:spacing w:after="240" w:line="360" w:lineRule="auto"/>
              <w:rPr>
                <w:rFonts w:ascii="Arial" w:hAnsi="Arial" w:cs="Arial"/>
                <w:sz w:val="24"/>
                <w:szCs w:val="24"/>
              </w:rPr>
            </w:pPr>
            <w:r w:rsidRPr="008E66BC">
              <w:rPr>
                <w:rFonts w:ascii="Arial" w:hAnsi="Arial" w:cs="Arial"/>
                <w:sz w:val="24"/>
                <w:szCs w:val="24"/>
              </w:rPr>
              <w:t xml:space="preserve">zapewnia dostępność do oferowanego w projekcie wsparcia oraz wszystkich produktów projektu (w tym także usług), które nie zostały uznane za neutralne, zgodnie ze standardami dostępności, stanowiącymi załącznik do Wytycznych dotyczących realizacji zasad równościowych w </w:t>
            </w:r>
            <w:r w:rsidRPr="008E66BC">
              <w:rPr>
                <w:rFonts w:ascii="Arial" w:hAnsi="Arial" w:cs="Arial"/>
                <w:sz w:val="24"/>
                <w:szCs w:val="24"/>
              </w:rPr>
              <w:lastRenderedPageBreak/>
              <w:t>ramach funduszy unijnych na lata 2021-2027, aktualnych na dzień ogłoszenia naboru,</w:t>
            </w:r>
          </w:p>
          <w:p w14:paraId="40EB7511" w14:textId="77777777" w:rsidR="008E66BC" w:rsidRPr="008E66BC" w:rsidRDefault="008E66BC" w:rsidP="008E66BC">
            <w:pPr>
              <w:numPr>
                <w:ilvl w:val="0"/>
                <w:numId w:val="6"/>
              </w:numPr>
              <w:spacing w:line="360" w:lineRule="auto"/>
              <w:rPr>
                <w:rFonts w:ascii="Arial" w:hAnsi="Arial" w:cs="Arial"/>
                <w:sz w:val="24"/>
                <w:szCs w:val="24"/>
              </w:rPr>
            </w:pPr>
            <w:r w:rsidRPr="008E66BC">
              <w:rPr>
                <w:rFonts w:ascii="Arial" w:hAnsi="Arial" w:cs="Arial"/>
                <w:sz w:val="24"/>
                <w:szCs w:val="24"/>
              </w:rPr>
              <w:t xml:space="preserve">zapewnia równość wsparcia wszystkim osobom bez względu na płeć, rasę, kolor skóry, pochodzenie etniczne lub społeczne, cechy genetyczne, język, religię lub przekonania, poglądy polityczne lub wszelkie inne poglądy, przynależność do mniejszości narodowych, majątek, urodzenie, niepełnosprawność, wiek lub orientację seksualną, zgodnie z Wytycznymi dotyczącymi realizacji zasad równościowych w ramach funduszy unijnych na lata 2021-2027, aktualnymi na dzień ogłoszenia naboru. </w:t>
            </w:r>
          </w:p>
          <w:p w14:paraId="6ABBB012" w14:textId="77777777" w:rsidR="00930042" w:rsidRPr="008E66BC" w:rsidRDefault="00930042" w:rsidP="008E66BC">
            <w:pPr>
              <w:widowControl w:val="0"/>
              <w:spacing w:before="120" w:after="120" w:line="360" w:lineRule="auto"/>
              <w:rPr>
                <w:rFonts w:ascii="Arial" w:hAnsi="Arial" w:cs="Arial"/>
                <w:spacing w:val="2"/>
                <w:sz w:val="24"/>
                <w:szCs w:val="24"/>
              </w:rPr>
            </w:pPr>
            <w:r w:rsidRPr="008E66BC">
              <w:rPr>
                <w:rFonts w:ascii="Arial" w:hAnsi="Arial" w:cs="Arial"/>
                <w:spacing w:val="2"/>
                <w:sz w:val="24"/>
                <w:szCs w:val="24"/>
              </w:rPr>
              <w:t xml:space="preserve">Weryfikacja dokonywana będzie na podstawie informacji zawartych we wniosku o dofinansowanie, wypełnionym zgodnie z instrukcją. </w:t>
            </w:r>
          </w:p>
          <w:p w14:paraId="3D5E9062" w14:textId="77777777" w:rsidR="00930042" w:rsidRPr="008E66BC" w:rsidRDefault="00930042" w:rsidP="008E66BC">
            <w:pPr>
              <w:widowControl w:val="0"/>
              <w:spacing w:before="120" w:after="120" w:line="360" w:lineRule="auto"/>
              <w:rPr>
                <w:rFonts w:ascii="Arial" w:hAnsi="Arial" w:cs="Arial"/>
                <w:spacing w:val="2"/>
                <w:sz w:val="24"/>
                <w:szCs w:val="24"/>
              </w:rPr>
            </w:pPr>
            <w:r w:rsidRPr="008E66BC">
              <w:rPr>
                <w:rFonts w:ascii="Arial" w:hAnsi="Arial" w:cs="Arial"/>
                <w:spacing w:val="2"/>
                <w:sz w:val="24"/>
                <w:szCs w:val="24"/>
              </w:rPr>
              <w:t>KRYTERIUM UZNAJE SIĘ ZA SPEŁNIONE, GDY OCENA BRZMI „TAK” LUB „TAK, DO NEGOCJACJI”.</w:t>
            </w:r>
          </w:p>
        </w:tc>
        <w:tc>
          <w:tcPr>
            <w:tcW w:w="3933" w:type="dxa"/>
          </w:tcPr>
          <w:p w14:paraId="6FD5E461"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lastRenderedPageBreak/>
              <w:t>TAK/TAK, DO NEGOCJACJI/NIE</w:t>
            </w:r>
          </w:p>
          <w:p w14:paraId="7BA742D6"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Spełnienie kryterium jest konieczne do przyznania dofinansowania.</w:t>
            </w:r>
          </w:p>
        </w:tc>
      </w:tr>
      <w:tr w:rsidR="00930042" w:rsidRPr="001E1132" w14:paraId="51FCB2D1" w14:textId="77777777" w:rsidTr="00DA7FFE">
        <w:tc>
          <w:tcPr>
            <w:tcW w:w="846" w:type="dxa"/>
          </w:tcPr>
          <w:p w14:paraId="7CE3807C" w14:textId="77777777" w:rsidR="00930042" w:rsidRPr="001E1132" w:rsidRDefault="00930042" w:rsidP="00930042">
            <w:pPr>
              <w:widowControl w:val="0"/>
              <w:numPr>
                <w:ilvl w:val="0"/>
                <w:numId w:val="1"/>
              </w:numPr>
              <w:spacing w:before="120" w:after="120" w:line="360" w:lineRule="auto"/>
              <w:ind w:hanging="663"/>
              <w:rPr>
                <w:rFonts w:ascii="Arial" w:hAnsi="Arial" w:cs="Arial"/>
                <w:b/>
                <w:spacing w:val="2"/>
                <w:sz w:val="24"/>
                <w:szCs w:val="24"/>
              </w:rPr>
            </w:pPr>
          </w:p>
        </w:tc>
        <w:tc>
          <w:tcPr>
            <w:tcW w:w="2751" w:type="dxa"/>
          </w:tcPr>
          <w:p w14:paraId="3EC4FEB2"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Działania dyskryminujące</w:t>
            </w:r>
          </w:p>
        </w:tc>
        <w:tc>
          <w:tcPr>
            <w:tcW w:w="6463" w:type="dxa"/>
          </w:tcPr>
          <w:p w14:paraId="266BD100" w14:textId="55582ABA" w:rsidR="00930042" w:rsidRPr="008E66BC" w:rsidRDefault="008E66BC" w:rsidP="008E66BC">
            <w:pPr>
              <w:spacing w:after="0" w:line="360" w:lineRule="auto"/>
              <w:rPr>
                <w:rFonts w:ascii="Arial" w:hAnsi="Arial" w:cs="Arial"/>
                <w:sz w:val="24"/>
                <w:szCs w:val="24"/>
              </w:rPr>
            </w:pPr>
            <w:r w:rsidRPr="008E66BC">
              <w:rPr>
                <w:rFonts w:ascii="Arial" w:hAnsi="Arial" w:cs="Arial"/>
                <w:sz w:val="24"/>
                <w:szCs w:val="24"/>
              </w:rPr>
              <w:t>Jeśli wnioskodawcą (partnerem) jest jednostka samorządu terytorialnego (lub podmiot przez nią kontrolowany lub od niej zależny), ocenie podlega, czy jednostka ta (lub podmiot przez nią kontrolowany lub od niej zależny) nie podjęła jakichkolwiek działań dyskryminujących, w szczególności nie przyjęła obowiązujących aktów prawnych, które są sprzeczne z zasadami, o których mowa w art. 9 ust. 3 rozporządzenia Parlamentu Europejskiego i Rady (UE) nr 2021/1060 z dnia 24 czerwca 2021 r. w zakresie odnoszącym się do płci, rasy, pochodzenia etnicznego, religii lub światopoglądu, niepełnosprawności, wieku lub orientacji seksualnej.</w:t>
            </w:r>
          </w:p>
          <w:p w14:paraId="113DBAC7" w14:textId="7EDD3FE3" w:rsidR="00930042" w:rsidRPr="008E66BC" w:rsidRDefault="008E66BC" w:rsidP="008E66BC">
            <w:pPr>
              <w:widowControl w:val="0"/>
              <w:spacing w:before="120" w:after="120" w:line="360" w:lineRule="auto"/>
              <w:rPr>
                <w:rFonts w:ascii="Arial" w:eastAsia="Times New Roman" w:hAnsi="Arial" w:cs="Arial"/>
                <w:spacing w:val="2"/>
                <w:sz w:val="24"/>
                <w:szCs w:val="24"/>
                <w:lang w:eastAsia="pl-PL"/>
              </w:rPr>
            </w:pPr>
            <w:r w:rsidRPr="008E66BC">
              <w:rPr>
                <w:rFonts w:ascii="Arial" w:hAnsi="Arial" w:cs="Arial"/>
                <w:sz w:val="24"/>
                <w:szCs w:val="24"/>
              </w:rPr>
              <w:t>Weryfikacja dokonywana będzie na podstawie informacji zawartych we wniosku o dofinansowanie, wypełnionym zgodnie z instrukcją oraz innych źródeł informacji, znanych na etapie oceny i wyboru projektu, na podstawie których IZ lub IP może</w:t>
            </w:r>
            <w:r w:rsidR="00930042" w:rsidRPr="008E66BC">
              <w:rPr>
                <w:rFonts w:ascii="Arial" w:eastAsia="Times New Roman" w:hAnsi="Arial" w:cs="Arial"/>
                <w:spacing w:val="2"/>
                <w:sz w:val="24"/>
                <w:szCs w:val="24"/>
                <w:lang w:eastAsia="pl-PL"/>
              </w:rPr>
              <w:t xml:space="preserve"> </w:t>
            </w:r>
            <w:r w:rsidRPr="008E66BC">
              <w:rPr>
                <w:rFonts w:ascii="Arial" w:hAnsi="Arial" w:cs="Arial"/>
                <w:sz w:val="24"/>
                <w:szCs w:val="24"/>
              </w:rPr>
              <w:t>stwierdzić podejmowanie działań dyskryminujących (np. wyników kontroli, prawomocnych wyroków sądu, opinii Rzecznika Praw Obywatelskich).</w:t>
            </w:r>
          </w:p>
          <w:p w14:paraId="08332C9A"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eastAsia="Times New Roman" w:hAnsi="Arial" w:cs="Arial"/>
                <w:spacing w:val="2"/>
                <w:sz w:val="24"/>
                <w:szCs w:val="24"/>
                <w:lang w:eastAsia="pl-PL"/>
              </w:rPr>
              <w:lastRenderedPageBreak/>
              <w:t>KRYTERIUM UZNAJE SIĘ ZA SPEŁNIONE, GDY OCENA BRZMI „TAK” LUB „NIE DOTYCZY”.</w:t>
            </w:r>
          </w:p>
        </w:tc>
        <w:tc>
          <w:tcPr>
            <w:tcW w:w="3933" w:type="dxa"/>
          </w:tcPr>
          <w:p w14:paraId="2E42CE49"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lastRenderedPageBreak/>
              <w:t>TAK/NIE/NIE DOTYCZY</w:t>
            </w:r>
          </w:p>
          <w:p w14:paraId="53F0A527"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Spełnienie kryterium jest konieczne do przyznania dofinansowania</w:t>
            </w:r>
          </w:p>
        </w:tc>
      </w:tr>
      <w:tr w:rsidR="00930042" w:rsidRPr="001E1132" w14:paraId="2C53006E" w14:textId="77777777" w:rsidTr="00DA7FFE">
        <w:tc>
          <w:tcPr>
            <w:tcW w:w="846" w:type="dxa"/>
          </w:tcPr>
          <w:p w14:paraId="6664DA1C" w14:textId="77777777" w:rsidR="00930042" w:rsidRPr="001E1132" w:rsidRDefault="00930042" w:rsidP="00930042">
            <w:pPr>
              <w:widowControl w:val="0"/>
              <w:numPr>
                <w:ilvl w:val="0"/>
                <w:numId w:val="1"/>
              </w:numPr>
              <w:spacing w:before="120" w:after="120" w:line="360" w:lineRule="auto"/>
              <w:ind w:hanging="663"/>
              <w:rPr>
                <w:rFonts w:ascii="Arial" w:hAnsi="Arial" w:cs="Arial"/>
                <w:b/>
                <w:spacing w:val="2"/>
                <w:sz w:val="24"/>
                <w:szCs w:val="24"/>
              </w:rPr>
            </w:pPr>
          </w:p>
        </w:tc>
        <w:tc>
          <w:tcPr>
            <w:tcW w:w="2751" w:type="dxa"/>
          </w:tcPr>
          <w:p w14:paraId="46104A60"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Zrównoważony rozwój</w:t>
            </w:r>
          </w:p>
        </w:tc>
        <w:tc>
          <w:tcPr>
            <w:tcW w:w="6463" w:type="dxa"/>
          </w:tcPr>
          <w:p w14:paraId="41525E95" w14:textId="77777777" w:rsidR="008E66BC" w:rsidRPr="008E66BC" w:rsidRDefault="008E66BC" w:rsidP="008E66BC">
            <w:pPr>
              <w:spacing w:line="360" w:lineRule="auto"/>
              <w:rPr>
                <w:rFonts w:ascii="Arial" w:hAnsi="Arial" w:cs="Arial"/>
                <w:sz w:val="24"/>
                <w:szCs w:val="24"/>
              </w:rPr>
            </w:pPr>
            <w:r w:rsidRPr="008E66BC">
              <w:rPr>
                <w:rFonts w:ascii="Arial" w:hAnsi="Arial" w:cs="Arial"/>
                <w:sz w:val="24"/>
                <w:szCs w:val="24"/>
              </w:rPr>
              <w:t xml:space="preserve">Czy projekt jest zgodny z zasadą zrównoważonego rozwoju, tj. zastosowane w nim będą rozwiązania proekologiczne, takie jak np. oszczędność energii i wody, powtórne wykorzystanie zasobów. W projekcie zadeklarowano stosowanie zasady „nie czyń poważnych szkód” środowisku (zasada DNSH). </w:t>
            </w:r>
          </w:p>
          <w:p w14:paraId="3CFCB430" w14:textId="10036415" w:rsidR="00930042" w:rsidRPr="008E66BC" w:rsidRDefault="008E66BC" w:rsidP="008E66BC">
            <w:pPr>
              <w:widowControl w:val="0"/>
              <w:spacing w:before="120" w:after="120" w:line="360" w:lineRule="auto"/>
              <w:rPr>
                <w:rFonts w:ascii="Arial" w:hAnsi="Arial" w:cs="Arial"/>
                <w:spacing w:val="2"/>
                <w:sz w:val="24"/>
                <w:szCs w:val="24"/>
              </w:rPr>
            </w:pPr>
            <w:r w:rsidRPr="008E66BC">
              <w:rPr>
                <w:rFonts w:ascii="Arial" w:hAnsi="Arial" w:cs="Arial"/>
                <w:sz w:val="24"/>
                <w:szCs w:val="24"/>
              </w:rPr>
              <w:t xml:space="preserve">Weryfikacja dokonywana będzie na podstawie informacji zawartych we wniosku o dofinansowanie, wypełnionym zgodnie z instrukcją. </w:t>
            </w:r>
            <w:r w:rsidR="00930042" w:rsidRPr="008E66BC">
              <w:rPr>
                <w:rFonts w:ascii="Arial" w:hAnsi="Arial" w:cs="Arial"/>
                <w:spacing w:val="2"/>
                <w:sz w:val="24"/>
                <w:szCs w:val="24"/>
              </w:rPr>
              <w:t xml:space="preserve"> </w:t>
            </w:r>
          </w:p>
          <w:p w14:paraId="45997B44"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KRYTERIUM UZNAJE SIĘ ZA SPEŁNIONE, GDY OCENA BRZMI „TAK” LUB „TAK, DO NEGOCJACJI”.</w:t>
            </w:r>
          </w:p>
        </w:tc>
        <w:tc>
          <w:tcPr>
            <w:tcW w:w="3933" w:type="dxa"/>
          </w:tcPr>
          <w:p w14:paraId="2C1AB3C6"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TAK/TAK, DO NEGOCJACJI/NIE</w:t>
            </w:r>
          </w:p>
          <w:p w14:paraId="176F8521"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Spełnienie kryterium jest konieczne do przyznania dofinansowania.</w:t>
            </w:r>
          </w:p>
        </w:tc>
      </w:tr>
      <w:tr w:rsidR="00930042" w:rsidRPr="001E1132" w14:paraId="683656BF" w14:textId="77777777" w:rsidTr="00DA7FFE">
        <w:tc>
          <w:tcPr>
            <w:tcW w:w="846" w:type="dxa"/>
          </w:tcPr>
          <w:p w14:paraId="074453B5" w14:textId="77777777" w:rsidR="00930042" w:rsidRPr="001E1132" w:rsidRDefault="00930042" w:rsidP="00930042">
            <w:pPr>
              <w:widowControl w:val="0"/>
              <w:numPr>
                <w:ilvl w:val="0"/>
                <w:numId w:val="1"/>
              </w:numPr>
              <w:spacing w:before="120" w:after="120" w:line="360" w:lineRule="auto"/>
              <w:ind w:hanging="663"/>
              <w:rPr>
                <w:rFonts w:ascii="Arial" w:hAnsi="Arial" w:cs="Arial"/>
                <w:b/>
                <w:spacing w:val="2"/>
                <w:sz w:val="24"/>
                <w:szCs w:val="24"/>
              </w:rPr>
            </w:pPr>
          </w:p>
        </w:tc>
        <w:tc>
          <w:tcPr>
            <w:tcW w:w="2751" w:type="dxa"/>
          </w:tcPr>
          <w:p w14:paraId="634BEEC4"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Równość kobiet i mężczyzn</w:t>
            </w:r>
          </w:p>
        </w:tc>
        <w:tc>
          <w:tcPr>
            <w:tcW w:w="6463" w:type="dxa"/>
          </w:tcPr>
          <w:p w14:paraId="686E1090" w14:textId="77777777" w:rsidR="008E66BC" w:rsidRPr="008E66BC" w:rsidRDefault="008E66BC" w:rsidP="008E66BC">
            <w:pPr>
              <w:spacing w:after="0" w:line="360" w:lineRule="auto"/>
              <w:rPr>
                <w:rFonts w:ascii="Arial" w:hAnsi="Arial" w:cs="Arial"/>
                <w:sz w:val="24"/>
                <w:szCs w:val="24"/>
              </w:rPr>
            </w:pPr>
            <w:r w:rsidRPr="008E66BC">
              <w:rPr>
                <w:rFonts w:ascii="Arial" w:hAnsi="Arial" w:cs="Arial"/>
                <w:sz w:val="24"/>
                <w:szCs w:val="24"/>
              </w:rPr>
              <w:t>Czy projekt jest zgodny z zasadą równości kobiet i mężczyzn na podstawie standardu minimum określonego w załączniku nr 1 do Wytycznych dotyczących realizacji zasad równościowych w ramach funduszy unijnych na lata 2021-2027, aktualnych na dzień ogłoszenia naboru.</w:t>
            </w:r>
          </w:p>
          <w:p w14:paraId="55294AED" w14:textId="3144F806" w:rsidR="00930042" w:rsidRPr="008E66BC" w:rsidRDefault="008E66BC" w:rsidP="008E66BC">
            <w:pPr>
              <w:widowControl w:val="0"/>
              <w:spacing w:before="120" w:after="120" w:line="360" w:lineRule="auto"/>
              <w:rPr>
                <w:rFonts w:ascii="Arial" w:hAnsi="Arial" w:cs="Arial"/>
                <w:spacing w:val="2"/>
                <w:sz w:val="24"/>
                <w:szCs w:val="24"/>
              </w:rPr>
            </w:pPr>
            <w:r w:rsidRPr="008E66BC">
              <w:rPr>
                <w:rFonts w:ascii="Arial" w:hAnsi="Arial" w:cs="Arial"/>
                <w:sz w:val="24"/>
                <w:szCs w:val="24"/>
              </w:rPr>
              <w:lastRenderedPageBreak/>
              <w:t>Weryfikacja będzie odbywała się w oparciu o standard minimum składający się z 5 kryteriów oceny poprzez przyznanie odpowiedniej liczby punktów każdemu z kryteriów. Standard minimum uznaje się za spełniony w przypadku uzyskania łącznie co najmniej 3 punktów.</w:t>
            </w:r>
          </w:p>
          <w:p w14:paraId="2C2C47BB" w14:textId="63CA948A" w:rsidR="00930042" w:rsidRPr="00351E3B" w:rsidRDefault="008E66BC" w:rsidP="00351E3B">
            <w:pPr>
              <w:widowControl w:val="0"/>
              <w:spacing w:before="120" w:after="120" w:line="360" w:lineRule="auto"/>
              <w:rPr>
                <w:rFonts w:ascii="Arial" w:hAnsi="Arial" w:cs="Arial"/>
                <w:spacing w:val="2"/>
                <w:sz w:val="24"/>
                <w:szCs w:val="24"/>
              </w:rPr>
            </w:pPr>
            <w:r w:rsidRPr="00351E3B">
              <w:rPr>
                <w:rFonts w:ascii="Arial" w:hAnsi="Arial" w:cs="Arial"/>
                <w:sz w:val="24"/>
                <w:szCs w:val="24"/>
              </w:rPr>
              <w:t>Weryfikacja,</w:t>
            </w:r>
            <w:r w:rsidR="00351E3B">
              <w:rPr>
                <w:rFonts w:ascii="Arial" w:hAnsi="Arial" w:cs="Arial"/>
                <w:sz w:val="24"/>
                <w:szCs w:val="24"/>
              </w:rPr>
              <w:t xml:space="preserve"> </w:t>
            </w:r>
            <w:r w:rsidRPr="00351E3B">
              <w:rPr>
                <w:rFonts w:ascii="Arial" w:hAnsi="Arial" w:cs="Arial"/>
                <w:sz w:val="24"/>
                <w:szCs w:val="24"/>
              </w:rPr>
              <w:t xml:space="preserve">czy projekt otrzymał w sumie co najmniej 3 punkty za spełnienie standardu minimum polega na przypisaniu jednej z wartości logicznych „tak”, „tak do negocjacji”, „nie”. </w:t>
            </w:r>
            <w:r w:rsidR="00930042" w:rsidRPr="00351E3B">
              <w:rPr>
                <w:rFonts w:ascii="Arial" w:hAnsi="Arial" w:cs="Arial"/>
                <w:spacing w:val="2"/>
                <w:sz w:val="24"/>
                <w:szCs w:val="24"/>
              </w:rPr>
              <w:t xml:space="preserve"> </w:t>
            </w:r>
          </w:p>
          <w:p w14:paraId="39C89E69" w14:textId="6EDC72C9" w:rsidR="00930042" w:rsidRPr="00351E3B" w:rsidRDefault="008E66BC" w:rsidP="00351E3B">
            <w:pPr>
              <w:widowControl w:val="0"/>
              <w:spacing w:before="120" w:after="120" w:line="360" w:lineRule="auto"/>
              <w:rPr>
                <w:rFonts w:ascii="Arial" w:hAnsi="Arial" w:cs="Arial"/>
                <w:spacing w:val="2"/>
                <w:sz w:val="24"/>
                <w:szCs w:val="24"/>
              </w:rPr>
            </w:pPr>
            <w:r w:rsidRPr="00351E3B">
              <w:rPr>
                <w:rFonts w:ascii="Arial" w:hAnsi="Arial" w:cs="Arial"/>
                <w:sz w:val="24"/>
                <w:szCs w:val="24"/>
              </w:rPr>
              <w:t>Jeśli projekt stanowi wyjątek od standardu minimum punkty nie są przyznawane, a kryterium uznaje się za spełnione.</w:t>
            </w:r>
          </w:p>
          <w:p w14:paraId="6071F4F0" w14:textId="15CD1E58" w:rsidR="00930042" w:rsidRPr="00351E3B" w:rsidRDefault="00351E3B" w:rsidP="00351E3B">
            <w:pPr>
              <w:widowControl w:val="0"/>
              <w:spacing w:before="120" w:after="120" w:line="360" w:lineRule="auto"/>
              <w:rPr>
                <w:rFonts w:ascii="Arial" w:hAnsi="Arial" w:cs="Arial"/>
                <w:spacing w:val="2"/>
                <w:sz w:val="24"/>
                <w:szCs w:val="24"/>
              </w:rPr>
            </w:pPr>
            <w:r w:rsidRPr="00351E3B">
              <w:rPr>
                <w:rFonts w:ascii="Arial" w:hAnsi="Arial" w:cs="Arial"/>
                <w:sz w:val="24"/>
                <w:szCs w:val="24"/>
              </w:rPr>
              <w:t>Weryfikacja dokonywana będzie na podstawie informacji zawartych we wniosku o dofinansowanie, wypełnionym zgodnie z instrukcją.</w:t>
            </w:r>
            <w:r w:rsidR="00930042" w:rsidRPr="00351E3B">
              <w:rPr>
                <w:rFonts w:ascii="Arial" w:hAnsi="Arial" w:cs="Arial"/>
                <w:spacing w:val="2"/>
                <w:sz w:val="24"/>
                <w:szCs w:val="24"/>
              </w:rPr>
              <w:t xml:space="preserve"> </w:t>
            </w:r>
          </w:p>
          <w:p w14:paraId="0ECE9061"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KRYTERIUM UZNAJE SIĘ ZA SPEŁNIONE, GDY OCENA BRZMI „TAK” LUB „TAK, DO NEGOCJACJI”.</w:t>
            </w:r>
          </w:p>
        </w:tc>
        <w:tc>
          <w:tcPr>
            <w:tcW w:w="3933" w:type="dxa"/>
          </w:tcPr>
          <w:p w14:paraId="25859003"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lastRenderedPageBreak/>
              <w:t>TAK/TAK, DO NEGOCJACJI/NIE</w:t>
            </w:r>
          </w:p>
          <w:p w14:paraId="0FF29477"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Spełnienie kryterium jest konieczne do przyznania dofinansowania.</w:t>
            </w:r>
          </w:p>
        </w:tc>
      </w:tr>
      <w:tr w:rsidR="00930042" w:rsidRPr="001E1132" w14:paraId="36556AB6" w14:textId="77777777" w:rsidTr="00DA7FFE">
        <w:tc>
          <w:tcPr>
            <w:tcW w:w="846" w:type="dxa"/>
          </w:tcPr>
          <w:p w14:paraId="07AABC1A" w14:textId="77777777" w:rsidR="00930042" w:rsidRPr="001E1132" w:rsidRDefault="00930042" w:rsidP="00930042">
            <w:pPr>
              <w:widowControl w:val="0"/>
              <w:numPr>
                <w:ilvl w:val="0"/>
                <w:numId w:val="1"/>
              </w:numPr>
              <w:spacing w:before="120" w:after="120" w:line="360" w:lineRule="auto"/>
              <w:ind w:hanging="663"/>
              <w:rPr>
                <w:rFonts w:ascii="Arial" w:hAnsi="Arial" w:cs="Arial"/>
                <w:b/>
                <w:spacing w:val="2"/>
                <w:sz w:val="24"/>
                <w:szCs w:val="24"/>
              </w:rPr>
            </w:pPr>
          </w:p>
        </w:tc>
        <w:tc>
          <w:tcPr>
            <w:tcW w:w="2751" w:type="dxa"/>
          </w:tcPr>
          <w:p w14:paraId="3BFED556"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Potencjał finansowy wnioskodawcy</w:t>
            </w:r>
          </w:p>
        </w:tc>
        <w:tc>
          <w:tcPr>
            <w:tcW w:w="6463" w:type="dxa"/>
          </w:tcPr>
          <w:p w14:paraId="3A4B1E4F" w14:textId="592BCFB8" w:rsidR="00930042" w:rsidRPr="00351E3B" w:rsidRDefault="00351E3B" w:rsidP="00351E3B">
            <w:pPr>
              <w:widowControl w:val="0"/>
              <w:spacing w:before="120" w:after="120" w:line="360" w:lineRule="auto"/>
              <w:rPr>
                <w:rFonts w:ascii="Arial" w:hAnsi="Arial" w:cs="Arial"/>
                <w:spacing w:val="2"/>
                <w:sz w:val="24"/>
                <w:szCs w:val="24"/>
              </w:rPr>
            </w:pPr>
            <w:r w:rsidRPr="00351E3B">
              <w:rPr>
                <w:rFonts w:ascii="Arial" w:hAnsi="Arial" w:cs="Arial"/>
                <w:sz w:val="24"/>
                <w:szCs w:val="24"/>
              </w:rPr>
              <w:t>Czy wnioskodawca posiada łączny obrót za wybrany przez wnioskodawcę jeden z trzech ostatnich:</w:t>
            </w:r>
          </w:p>
          <w:p w14:paraId="6ED67CE9" w14:textId="12003F5D" w:rsidR="00930042" w:rsidRPr="00351E3B" w:rsidRDefault="00351E3B" w:rsidP="00351E3B">
            <w:pPr>
              <w:spacing w:after="0" w:line="360" w:lineRule="auto"/>
              <w:rPr>
                <w:rFonts w:ascii="Arial" w:hAnsi="Arial" w:cs="Arial"/>
                <w:sz w:val="24"/>
                <w:szCs w:val="24"/>
              </w:rPr>
            </w:pPr>
            <w:r w:rsidRPr="00351E3B">
              <w:rPr>
                <w:rFonts w:ascii="Arial" w:hAnsi="Arial" w:cs="Arial"/>
                <w:sz w:val="24"/>
                <w:szCs w:val="24"/>
              </w:rPr>
              <w:t>- zatwierdzonych lat obrotowych zgodnie z ustawą o rachunkowości z dnia 29 września 1994 r. (aktualną na dzień ogłoszenia naboru) jeśli dotyczy,</w:t>
            </w:r>
          </w:p>
          <w:p w14:paraId="3582EA09" w14:textId="77777777" w:rsidR="00930042" w:rsidRPr="00351E3B" w:rsidRDefault="00930042" w:rsidP="00351E3B">
            <w:pPr>
              <w:widowControl w:val="0"/>
              <w:spacing w:before="120" w:after="120" w:line="360" w:lineRule="auto"/>
              <w:rPr>
                <w:rFonts w:ascii="Arial" w:hAnsi="Arial" w:cs="Arial"/>
                <w:spacing w:val="2"/>
                <w:sz w:val="24"/>
                <w:szCs w:val="24"/>
              </w:rPr>
            </w:pPr>
            <w:r w:rsidRPr="00351E3B">
              <w:rPr>
                <w:rFonts w:ascii="Arial" w:hAnsi="Arial" w:cs="Arial"/>
                <w:spacing w:val="2"/>
                <w:sz w:val="24"/>
                <w:szCs w:val="24"/>
              </w:rPr>
              <w:t>lub</w:t>
            </w:r>
          </w:p>
          <w:p w14:paraId="57F9C6FE" w14:textId="77777777" w:rsidR="00351E3B" w:rsidRPr="00351E3B" w:rsidRDefault="00351E3B" w:rsidP="00351E3B">
            <w:pPr>
              <w:spacing w:after="0" w:line="360" w:lineRule="auto"/>
              <w:rPr>
                <w:rFonts w:ascii="Arial" w:hAnsi="Arial" w:cs="Arial"/>
                <w:sz w:val="24"/>
                <w:szCs w:val="24"/>
              </w:rPr>
            </w:pPr>
            <w:r w:rsidRPr="00351E3B">
              <w:rPr>
                <w:rFonts w:ascii="Arial" w:hAnsi="Arial" w:cs="Arial"/>
                <w:sz w:val="24"/>
                <w:szCs w:val="24"/>
              </w:rPr>
              <w:t xml:space="preserve">- zamkniętych i zatwierdzonych lat kalendarzowych, </w:t>
            </w:r>
          </w:p>
          <w:p w14:paraId="49C4D6F3" w14:textId="656B7275" w:rsidR="00930042" w:rsidRPr="00351E3B" w:rsidRDefault="00351E3B" w:rsidP="00351E3B">
            <w:pPr>
              <w:spacing w:after="0" w:line="360" w:lineRule="auto"/>
              <w:rPr>
                <w:rFonts w:ascii="Arial" w:hAnsi="Arial" w:cs="Arial"/>
                <w:sz w:val="24"/>
                <w:szCs w:val="24"/>
              </w:rPr>
            </w:pPr>
            <w:r w:rsidRPr="00351E3B">
              <w:rPr>
                <w:rFonts w:ascii="Arial" w:hAnsi="Arial" w:cs="Arial"/>
                <w:sz w:val="24"/>
                <w:szCs w:val="24"/>
              </w:rPr>
              <w:t>równy lub wyższy od 75% średnich rocznych wydatków w ocenianym projekcie.</w:t>
            </w:r>
          </w:p>
          <w:p w14:paraId="1F770351" w14:textId="00216183" w:rsidR="00930042" w:rsidRPr="00351E3B" w:rsidRDefault="00351E3B" w:rsidP="00351E3B">
            <w:pPr>
              <w:widowControl w:val="0"/>
              <w:spacing w:before="120" w:after="120" w:line="360" w:lineRule="auto"/>
              <w:rPr>
                <w:rFonts w:ascii="Arial" w:hAnsi="Arial" w:cs="Arial"/>
                <w:spacing w:val="2"/>
                <w:sz w:val="24"/>
                <w:szCs w:val="24"/>
              </w:rPr>
            </w:pPr>
            <w:r w:rsidRPr="00351E3B">
              <w:rPr>
                <w:rFonts w:ascii="Arial" w:hAnsi="Arial" w:cs="Arial"/>
                <w:sz w:val="24"/>
                <w:szCs w:val="24"/>
              </w:rPr>
              <w:t xml:space="preserve">Za obrót należy przyjąć sumę przychodów uzyskanych przez podmiot na poziomie ustalania wyniku na działalności gospodarczej – tzn. jest to suma przychodów ze sprzedaży netto, pozostałych przychodów operacyjnych oraz przychodów finansowych. W przypadku podmiotów nieprowadzących działalności gospodarczej i jednocześnie niebędących jednostkami sektora finansów publicznych, jako obroty należy rozumieć wartość przychodów (w tym przychodów osiągniętych z tytułu otrzymanego </w:t>
            </w:r>
            <w:r w:rsidRPr="00351E3B">
              <w:rPr>
                <w:rFonts w:ascii="Arial" w:hAnsi="Arial" w:cs="Arial"/>
                <w:sz w:val="24"/>
                <w:szCs w:val="24"/>
              </w:rPr>
              <w:lastRenderedPageBreak/>
              <w:t>dofinansowania na realizację projektów).</w:t>
            </w:r>
            <w:r w:rsidRPr="00351E3B" w:rsidDel="0094169D">
              <w:rPr>
                <w:rFonts w:ascii="Arial" w:hAnsi="Arial" w:cs="Arial"/>
                <w:sz w:val="24"/>
                <w:szCs w:val="24"/>
              </w:rPr>
              <w:t xml:space="preserve"> </w:t>
            </w:r>
            <w:r w:rsidRPr="00351E3B">
              <w:rPr>
                <w:rFonts w:ascii="Arial" w:hAnsi="Arial" w:cs="Arial"/>
                <w:sz w:val="24"/>
                <w:szCs w:val="24"/>
              </w:rPr>
              <w:t>W przypadku pożyczek lub poręczeń jako obrót należy rozumieć kwotę kapitału pożyczkowego lub poręczeniowego, jakim dysponował</w:t>
            </w:r>
            <w:r w:rsidR="00930042" w:rsidRPr="00351E3B">
              <w:rPr>
                <w:rFonts w:ascii="Arial" w:hAnsi="Arial" w:cs="Arial"/>
                <w:spacing w:val="2"/>
                <w:sz w:val="24"/>
                <w:szCs w:val="24"/>
              </w:rPr>
              <w:t xml:space="preserve"> </w:t>
            </w:r>
            <w:r w:rsidRPr="00351E3B">
              <w:rPr>
                <w:rFonts w:ascii="Arial" w:hAnsi="Arial" w:cs="Arial"/>
                <w:sz w:val="24"/>
                <w:szCs w:val="24"/>
              </w:rPr>
              <w:t>wnioskodawca w poprzednim zamkniętym i zatwierdzonym roku obrotowym.</w:t>
            </w:r>
          </w:p>
          <w:p w14:paraId="3859DBAD" w14:textId="77777777" w:rsidR="00351E3B" w:rsidRPr="00351E3B" w:rsidRDefault="00351E3B" w:rsidP="00351E3B">
            <w:pPr>
              <w:widowControl w:val="0"/>
              <w:spacing w:before="120" w:after="120" w:line="360" w:lineRule="auto"/>
              <w:rPr>
                <w:rFonts w:ascii="Arial" w:hAnsi="Arial" w:cs="Arial"/>
                <w:sz w:val="24"/>
                <w:szCs w:val="24"/>
              </w:rPr>
            </w:pPr>
            <w:r w:rsidRPr="00351E3B">
              <w:rPr>
                <w:rFonts w:ascii="Arial" w:hAnsi="Arial" w:cs="Arial"/>
                <w:sz w:val="24"/>
                <w:szCs w:val="24"/>
              </w:rPr>
              <w:t>Potencjał wnioskodawcy musi być wyrażony w PLN i wpisany we wniosku o dofinansowanie.</w:t>
            </w:r>
          </w:p>
          <w:p w14:paraId="759DFAAD" w14:textId="21B2F765" w:rsidR="00930042" w:rsidRPr="00351E3B" w:rsidRDefault="00351E3B" w:rsidP="00351E3B">
            <w:pPr>
              <w:widowControl w:val="0"/>
              <w:spacing w:before="120" w:after="120" w:line="360" w:lineRule="auto"/>
              <w:rPr>
                <w:rFonts w:ascii="Arial" w:hAnsi="Arial" w:cs="Arial"/>
                <w:spacing w:val="2"/>
                <w:sz w:val="24"/>
                <w:szCs w:val="24"/>
              </w:rPr>
            </w:pPr>
            <w:r w:rsidRPr="00351E3B">
              <w:rPr>
                <w:rFonts w:ascii="Arial" w:hAnsi="Arial" w:cs="Arial"/>
                <w:sz w:val="24"/>
                <w:szCs w:val="24"/>
              </w:rPr>
              <w:t>Kryterium nie dotyczy projektów, których wnioskodawcą jest jednostka sektora finansów publicznych.</w:t>
            </w:r>
          </w:p>
          <w:p w14:paraId="48A6B96E" w14:textId="44DD1D6F" w:rsidR="00930042" w:rsidRPr="00351E3B" w:rsidRDefault="00351E3B" w:rsidP="00351E3B">
            <w:pPr>
              <w:widowControl w:val="0"/>
              <w:spacing w:before="120" w:after="120" w:line="360" w:lineRule="auto"/>
              <w:rPr>
                <w:rFonts w:ascii="Arial" w:hAnsi="Arial" w:cs="Arial"/>
                <w:spacing w:val="2"/>
                <w:sz w:val="24"/>
                <w:szCs w:val="24"/>
              </w:rPr>
            </w:pPr>
            <w:r w:rsidRPr="00351E3B">
              <w:rPr>
                <w:rFonts w:ascii="Arial" w:hAnsi="Arial" w:cs="Arial"/>
                <w:sz w:val="24"/>
                <w:szCs w:val="24"/>
              </w:rPr>
              <w:t>Weryfikacja dokonywana będzie na podstawie informacji zawartych we wniosku o dofinansowanie, wypełnionym zgodnie z instrukcją.</w:t>
            </w:r>
          </w:p>
          <w:p w14:paraId="3F249118"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KRYTERIUM UZNAJE SIĘ ZA SPEŁNIONE, GDY OCENA BRZMI „TAK” LUB „NIE DOTYCZY”.</w:t>
            </w:r>
          </w:p>
        </w:tc>
        <w:tc>
          <w:tcPr>
            <w:tcW w:w="3933" w:type="dxa"/>
          </w:tcPr>
          <w:p w14:paraId="78DF2147"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lastRenderedPageBreak/>
              <w:t>TAK/NIE/NIE DOTYCZY</w:t>
            </w:r>
          </w:p>
          <w:p w14:paraId="230C9FA6"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Spełnienie kryterium jest konieczne do przyznania dofinansowania.</w:t>
            </w:r>
          </w:p>
        </w:tc>
      </w:tr>
      <w:tr w:rsidR="00930042" w:rsidRPr="001E1132" w14:paraId="24CB0597" w14:textId="77777777" w:rsidTr="00DA7FFE">
        <w:tc>
          <w:tcPr>
            <w:tcW w:w="846" w:type="dxa"/>
          </w:tcPr>
          <w:p w14:paraId="05EBA5EE" w14:textId="77777777" w:rsidR="00930042" w:rsidRPr="001E1132" w:rsidRDefault="00930042" w:rsidP="00930042">
            <w:pPr>
              <w:widowControl w:val="0"/>
              <w:numPr>
                <w:ilvl w:val="0"/>
                <w:numId w:val="1"/>
              </w:numPr>
              <w:spacing w:before="120" w:after="120" w:line="360" w:lineRule="auto"/>
              <w:ind w:hanging="663"/>
              <w:rPr>
                <w:rFonts w:ascii="Arial" w:hAnsi="Arial" w:cs="Arial"/>
                <w:b/>
                <w:spacing w:val="2"/>
                <w:sz w:val="24"/>
                <w:szCs w:val="24"/>
              </w:rPr>
            </w:pPr>
          </w:p>
        </w:tc>
        <w:tc>
          <w:tcPr>
            <w:tcW w:w="2751" w:type="dxa"/>
          </w:tcPr>
          <w:p w14:paraId="3C495ED2"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Właściwa metoda rozliczania kosztów</w:t>
            </w:r>
          </w:p>
        </w:tc>
        <w:tc>
          <w:tcPr>
            <w:tcW w:w="6463" w:type="dxa"/>
          </w:tcPr>
          <w:p w14:paraId="65C78371" w14:textId="77777777" w:rsidR="00930042" w:rsidRPr="00351E3B" w:rsidRDefault="00930042" w:rsidP="00351E3B">
            <w:pPr>
              <w:widowControl w:val="0"/>
              <w:spacing w:before="120" w:after="120" w:line="360" w:lineRule="auto"/>
              <w:rPr>
                <w:rFonts w:ascii="Arial" w:hAnsi="Arial" w:cs="Arial"/>
                <w:spacing w:val="2"/>
                <w:sz w:val="24"/>
                <w:szCs w:val="24"/>
              </w:rPr>
            </w:pPr>
            <w:r w:rsidRPr="00351E3B">
              <w:rPr>
                <w:rFonts w:ascii="Arial" w:hAnsi="Arial" w:cs="Arial"/>
                <w:spacing w:val="2"/>
                <w:sz w:val="24"/>
                <w:szCs w:val="24"/>
              </w:rPr>
              <w:t>Czy:</w:t>
            </w:r>
          </w:p>
          <w:p w14:paraId="451EC037" w14:textId="77777777" w:rsidR="00351E3B" w:rsidRPr="00351E3B" w:rsidRDefault="00351E3B" w:rsidP="00351E3B">
            <w:pPr>
              <w:numPr>
                <w:ilvl w:val="0"/>
                <w:numId w:val="3"/>
              </w:numPr>
              <w:spacing w:after="0" w:line="360" w:lineRule="auto"/>
              <w:ind w:left="327" w:hanging="283"/>
              <w:rPr>
                <w:rFonts w:ascii="Arial" w:hAnsi="Arial" w:cs="Arial"/>
                <w:sz w:val="24"/>
                <w:szCs w:val="24"/>
              </w:rPr>
            </w:pPr>
            <w:r w:rsidRPr="00351E3B">
              <w:rPr>
                <w:rFonts w:ascii="Arial" w:hAnsi="Arial" w:cs="Arial"/>
                <w:sz w:val="24"/>
                <w:szCs w:val="24"/>
              </w:rPr>
              <w:t xml:space="preserve">w przypadku projektu, którego łączny koszt wyrażony w PLN przekracza równowartość 200 tysięcy EUR, (do przeliczenia łącznego kosztu projektu stosuje się </w:t>
            </w:r>
            <w:r w:rsidRPr="00351E3B">
              <w:rPr>
                <w:rFonts w:ascii="Arial" w:hAnsi="Arial" w:cs="Arial"/>
                <w:sz w:val="24"/>
                <w:szCs w:val="24"/>
              </w:rPr>
              <w:lastRenderedPageBreak/>
              <w:t>miesięczny obrachunkowy kurs wymiany waluty stosowany przez KE, aktualny na dzień ogłoszenia naboru</w:t>
            </w:r>
          </w:p>
          <w:p w14:paraId="5723E733" w14:textId="1F64C636" w:rsidR="00351E3B" w:rsidRPr="00351E3B" w:rsidRDefault="00351E3B" w:rsidP="00351E3B">
            <w:pPr>
              <w:widowControl w:val="0"/>
              <w:spacing w:before="120" w:after="120" w:line="360" w:lineRule="auto"/>
              <w:ind w:left="401"/>
              <w:rPr>
                <w:rFonts w:ascii="Arial" w:hAnsi="Arial" w:cs="Arial"/>
                <w:spacing w:val="2"/>
                <w:sz w:val="24"/>
                <w:szCs w:val="24"/>
              </w:rPr>
            </w:pPr>
            <w:hyperlink r:id="rId9" w:history="1">
              <w:r w:rsidRPr="00351E3B">
                <w:rPr>
                  <w:rStyle w:val="Hipercze"/>
                  <w:rFonts w:ascii="Arial" w:hAnsi="Arial" w:cs="Arial"/>
                  <w:sz w:val="24"/>
                  <w:szCs w:val="24"/>
                </w:rPr>
                <w:t>https://ec.europa.eu/info/funding-tenders/procedures-guidelines-tenders/information-contractors-and-beneficiaries/exchange-rate-inforeuro_en</w:t>
              </w:r>
            </w:hyperlink>
            <w:r w:rsidRPr="00351E3B">
              <w:rPr>
                <w:rFonts w:ascii="Arial" w:hAnsi="Arial" w:cs="Arial"/>
                <w:sz w:val="24"/>
                <w:szCs w:val="24"/>
              </w:rPr>
              <w:t>) koszty bezpośrednie projektu rozliczane są:</w:t>
            </w:r>
          </w:p>
          <w:p w14:paraId="2A22AADD" w14:textId="77777777" w:rsidR="00930042" w:rsidRPr="00351E3B" w:rsidRDefault="00930042" w:rsidP="00351E3B">
            <w:pPr>
              <w:widowControl w:val="0"/>
              <w:numPr>
                <w:ilvl w:val="0"/>
                <w:numId w:val="2"/>
              </w:numPr>
              <w:spacing w:before="120" w:after="120" w:line="360" w:lineRule="auto"/>
              <w:ind w:left="826"/>
              <w:rPr>
                <w:rFonts w:ascii="Arial" w:hAnsi="Arial" w:cs="Arial"/>
                <w:spacing w:val="2"/>
                <w:sz w:val="24"/>
                <w:szCs w:val="24"/>
              </w:rPr>
            </w:pPr>
            <w:r w:rsidRPr="00351E3B">
              <w:rPr>
                <w:rFonts w:ascii="Arial" w:hAnsi="Arial" w:cs="Arial"/>
                <w:spacing w:val="2"/>
                <w:sz w:val="24"/>
                <w:szCs w:val="24"/>
              </w:rPr>
              <w:t>na podstawie rzeczywiście ponoszonych wydatków lub</w:t>
            </w:r>
          </w:p>
          <w:p w14:paraId="0F01B15C" w14:textId="77777777" w:rsidR="00930042" w:rsidRPr="00351E3B" w:rsidRDefault="00930042" w:rsidP="00351E3B">
            <w:pPr>
              <w:widowControl w:val="0"/>
              <w:numPr>
                <w:ilvl w:val="0"/>
                <w:numId w:val="2"/>
              </w:numPr>
              <w:spacing w:before="120" w:after="120" w:line="360" w:lineRule="auto"/>
              <w:ind w:left="826"/>
              <w:rPr>
                <w:rFonts w:ascii="Arial" w:hAnsi="Arial" w:cs="Arial"/>
                <w:spacing w:val="2"/>
                <w:sz w:val="24"/>
                <w:szCs w:val="24"/>
              </w:rPr>
            </w:pPr>
            <w:r w:rsidRPr="00351E3B">
              <w:rPr>
                <w:rFonts w:ascii="Arial" w:hAnsi="Arial" w:cs="Arial"/>
                <w:spacing w:val="2"/>
                <w:sz w:val="24"/>
                <w:szCs w:val="24"/>
              </w:rPr>
              <w:t>stawkami jednostkowymi określonymi przez IZ/IP w Regulaminie wyboru projektów lub</w:t>
            </w:r>
          </w:p>
          <w:p w14:paraId="4EFDDE6D" w14:textId="77777777" w:rsidR="00930042" w:rsidRPr="00351E3B" w:rsidRDefault="00930042" w:rsidP="00351E3B">
            <w:pPr>
              <w:widowControl w:val="0"/>
              <w:numPr>
                <w:ilvl w:val="0"/>
                <w:numId w:val="2"/>
              </w:numPr>
              <w:spacing w:before="120" w:after="120" w:line="360" w:lineRule="auto"/>
              <w:ind w:left="826"/>
              <w:rPr>
                <w:rFonts w:ascii="Arial" w:hAnsi="Arial" w:cs="Arial"/>
                <w:spacing w:val="2"/>
                <w:sz w:val="24"/>
                <w:szCs w:val="24"/>
              </w:rPr>
            </w:pPr>
            <w:r w:rsidRPr="00351E3B">
              <w:rPr>
                <w:rFonts w:ascii="Arial" w:hAnsi="Arial" w:cs="Arial"/>
                <w:spacing w:val="2"/>
                <w:sz w:val="24"/>
                <w:szCs w:val="24"/>
              </w:rPr>
              <w:t>jako kombinacja powyższych form.</w:t>
            </w:r>
          </w:p>
          <w:p w14:paraId="2BE13712" w14:textId="77777777" w:rsidR="00351E3B" w:rsidRPr="00351E3B" w:rsidRDefault="00351E3B" w:rsidP="00351E3B">
            <w:pPr>
              <w:numPr>
                <w:ilvl w:val="0"/>
                <w:numId w:val="3"/>
              </w:numPr>
              <w:spacing w:after="0" w:line="360" w:lineRule="auto"/>
              <w:ind w:left="327" w:hanging="327"/>
              <w:rPr>
                <w:rFonts w:ascii="Arial" w:hAnsi="Arial" w:cs="Arial"/>
                <w:sz w:val="24"/>
                <w:szCs w:val="24"/>
              </w:rPr>
            </w:pPr>
            <w:r w:rsidRPr="00351E3B">
              <w:rPr>
                <w:rFonts w:ascii="Arial" w:hAnsi="Arial" w:cs="Arial"/>
                <w:sz w:val="24"/>
                <w:szCs w:val="24"/>
              </w:rPr>
              <w:t xml:space="preserve">w przypadku projektu, którego łączny koszt wyrażony w PLN nie przekracza równowartości 200 tysięcy EUR, (do przeliczenia łącznego kosztu projektu stosuje się miesięczny obrachunkowy kurs wymiany waluty stosowany przez KE, aktualny na dzień ogłoszenia naboru </w:t>
            </w:r>
          </w:p>
          <w:p w14:paraId="611E3680" w14:textId="36E85F36" w:rsidR="00930042" w:rsidRPr="00351E3B" w:rsidRDefault="00351E3B" w:rsidP="00351E3B">
            <w:pPr>
              <w:spacing w:after="0" w:line="360" w:lineRule="auto"/>
              <w:ind w:left="327"/>
              <w:rPr>
                <w:rFonts w:ascii="Arial" w:hAnsi="Arial" w:cs="Arial"/>
                <w:sz w:val="24"/>
                <w:szCs w:val="24"/>
              </w:rPr>
            </w:pPr>
            <w:hyperlink r:id="rId10" w:history="1">
              <w:r w:rsidRPr="00351E3B">
                <w:rPr>
                  <w:rStyle w:val="Hipercze"/>
                  <w:rFonts w:ascii="Arial" w:hAnsi="Arial" w:cs="Arial"/>
                  <w:sz w:val="24"/>
                  <w:szCs w:val="24"/>
                </w:rPr>
                <w:t>https://ec.europa.eu/info/funding-tenders/procedures-guidelines-tenders/information-contractors-and-beneficiaries/exchange-rate-inforeuro_en</w:t>
              </w:r>
            </w:hyperlink>
            <w:r w:rsidRPr="00351E3B">
              <w:rPr>
                <w:rFonts w:ascii="Arial" w:hAnsi="Arial" w:cs="Arial"/>
                <w:sz w:val="24"/>
                <w:szCs w:val="24"/>
              </w:rPr>
              <w:t xml:space="preserve">) </w:t>
            </w:r>
            <w:r w:rsidRPr="00351E3B">
              <w:rPr>
                <w:rFonts w:ascii="Arial" w:eastAsia="Calibri" w:hAnsi="Arial" w:cs="Arial"/>
                <w:sz w:val="24"/>
                <w:szCs w:val="24"/>
              </w:rPr>
              <w:t>projekt rozliczany jest obligatoryjnie za pomocą uproszczonych metod rozliczania wydatków określonych w Regulaminie wyboru projektów.</w:t>
            </w:r>
          </w:p>
          <w:p w14:paraId="5F1DB4B9" w14:textId="15BAD703" w:rsidR="00930042" w:rsidRPr="00AE4B6D" w:rsidRDefault="00AE4B6D" w:rsidP="00351E3B">
            <w:pPr>
              <w:widowControl w:val="0"/>
              <w:spacing w:before="120" w:after="120" w:line="360" w:lineRule="auto"/>
              <w:rPr>
                <w:rFonts w:ascii="Arial" w:hAnsi="Arial" w:cs="Arial"/>
                <w:spacing w:val="2"/>
                <w:sz w:val="24"/>
                <w:szCs w:val="24"/>
              </w:rPr>
            </w:pPr>
            <w:r w:rsidRPr="00AE4B6D">
              <w:rPr>
                <w:rFonts w:ascii="Arial" w:hAnsi="Arial" w:cs="Arial"/>
                <w:sz w:val="24"/>
                <w:szCs w:val="24"/>
              </w:rPr>
              <w:t xml:space="preserve">Obowiązek stosowania uproszczonych metod rozliczania wydatków nie dotyczy projektów otrzymujących wsparcie w ramach pomocy publicznej, które nie stanowi pomocy de </w:t>
            </w:r>
            <w:proofErr w:type="spellStart"/>
            <w:r w:rsidRPr="00AE4B6D">
              <w:rPr>
                <w:rFonts w:ascii="Arial" w:hAnsi="Arial" w:cs="Arial"/>
                <w:sz w:val="24"/>
                <w:szCs w:val="24"/>
              </w:rPr>
              <w:t>minimis</w:t>
            </w:r>
            <w:proofErr w:type="spellEnd"/>
            <w:r w:rsidRPr="00AE4B6D">
              <w:rPr>
                <w:rFonts w:ascii="Arial" w:hAnsi="Arial" w:cs="Arial"/>
                <w:sz w:val="24"/>
                <w:szCs w:val="24"/>
              </w:rPr>
              <w:t xml:space="preserve">, w tym projektów łączących pomoc publiczną i pomoc de </w:t>
            </w:r>
            <w:proofErr w:type="spellStart"/>
            <w:r w:rsidRPr="00AE4B6D">
              <w:rPr>
                <w:rFonts w:ascii="Arial" w:hAnsi="Arial" w:cs="Arial"/>
                <w:sz w:val="24"/>
                <w:szCs w:val="24"/>
              </w:rPr>
              <w:t>minimis</w:t>
            </w:r>
            <w:proofErr w:type="spellEnd"/>
            <w:r w:rsidRPr="00AE4B6D">
              <w:rPr>
                <w:rFonts w:ascii="Arial" w:hAnsi="Arial" w:cs="Arial"/>
                <w:sz w:val="24"/>
                <w:szCs w:val="24"/>
              </w:rPr>
              <w:t>. Jeśli jednak w projekcie kwalifikowane są koszty pośrednie, wówczas obowiązkowe jest ich rozliczenie stawką ryczałtową.</w:t>
            </w:r>
          </w:p>
          <w:p w14:paraId="11AB1073" w14:textId="77777777" w:rsidR="00930042" w:rsidRPr="00351E3B" w:rsidRDefault="00930042" w:rsidP="00351E3B">
            <w:pPr>
              <w:widowControl w:val="0"/>
              <w:spacing w:before="120" w:after="120" w:line="360" w:lineRule="auto"/>
              <w:rPr>
                <w:rFonts w:ascii="Arial" w:hAnsi="Arial" w:cs="Arial"/>
                <w:spacing w:val="2"/>
                <w:sz w:val="24"/>
                <w:szCs w:val="24"/>
              </w:rPr>
            </w:pPr>
            <w:r w:rsidRPr="00351E3B">
              <w:rPr>
                <w:rFonts w:ascii="Arial" w:hAnsi="Arial" w:cs="Arial"/>
                <w:spacing w:val="2"/>
                <w:sz w:val="24"/>
                <w:szCs w:val="24"/>
              </w:rPr>
              <w:t>Weryfikacja dokonywana będzie na podstawie informacji zawartych we wniosku o dofinansowanie, wypełnionym zgodnie z instrukcją.</w:t>
            </w:r>
          </w:p>
          <w:p w14:paraId="6AA2CD30" w14:textId="77777777" w:rsidR="00930042" w:rsidRPr="00351E3B" w:rsidRDefault="00930042" w:rsidP="00351E3B">
            <w:pPr>
              <w:widowControl w:val="0"/>
              <w:spacing w:before="120" w:after="120" w:line="360" w:lineRule="auto"/>
              <w:rPr>
                <w:rFonts w:ascii="Arial" w:hAnsi="Arial" w:cs="Arial"/>
                <w:spacing w:val="2"/>
                <w:sz w:val="24"/>
                <w:szCs w:val="24"/>
              </w:rPr>
            </w:pPr>
            <w:r w:rsidRPr="00351E3B">
              <w:rPr>
                <w:rFonts w:ascii="Arial" w:hAnsi="Arial" w:cs="Arial"/>
                <w:spacing w:val="2"/>
                <w:sz w:val="24"/>
                <w:szCs w:val="24"/>
              </w:rPr>
              <w:t>KRYTERIUM UZNAJE SIĘ ZA SPEŁNIONE, GDY OCENA BRZMI „TAK”.</w:t>
            </w:r>
          </w:p>
        </w:tc>
        <w:tc>
          <w:tcPr>
            <w:tcW w:w="3933" w:type="dxa"/>
          </w:tcPr>
          <w:p w14:paraId="02A69A3C"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lastRenderedPageBreak/>
              <w:t>TAK/NIE</w:t>
            </w:r>
          </w:p>
          <w:p w14:paraId="4C77A392"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 xml:space="preserve">Spełnienie kryterium jest konieczne do przyznania </w:t>
            </w:r>
            <w:r w:rsidRPr="001E1132">
              <w:rPr>
                <w:rFonts w:ascii="Arial" w:hAnsi="Arial" w:cs="Arial"/>
                <w:spacing w:val="2"/>
                <w:sz w:val="24"/>
                <w:szCs w:val="24"/>
              </w:rPr>
              <w:lastRenderedPageBreak/>
              <w:t>dofinansowania.</w:t>
            </w:r>
          </w:p>
        </w:tc>
      </w:tr>
      <w:tr w:rsidR="00930042" w:rsidRPr="001E1132" w14:paraId="2F382F27" w14:textId="77777777" w:rsidTr="00DA7FFE">
        <w:tc>
          <w:tcPr>
            <w:tcW w:w="846" w:type="dxa"/>
          </w:tcPr>
          <w:p w14:paraId="1BA22B67" w14:textId="77777777" w:rsidR="00930042" w:rsidRPr="001E1132" w:rsidRDefault="00930042" w:rsidP="00930042">
            <w:pPr>
              <w:widowControl w:val="0"/>
              <w:numPr>
                <w:ilvl w:val="0"/>
                <w:numId w:val="1"/>
              </w:numPr>
              <w:spacing w:before="120" w:after="120" w:line="360" w:lineRule="auto"/>
              <w:ind w:hanging="663"/>
              <w:rPr>
                <w:rFonts w:ascii="Arial" w:hAnsi="Arial" w:cs="Arial"/>
                <w:b/>
                <w:spacing w:val="2"/>
                <w:sz w:val="24"/>
                <w:szCs w:val="24"/>
              </w:rPr>
            </w:pPr>
          </w:p>
        </w:tc>
        <w:tc>
          <w:tcPr>
            <w:tcW w:w="2751" w:type="dxa"/>
          </w:tcPr>
          <w:p w14:paraId="3767D514"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 xml:space="preserve">Zgodność projektu z obowiązującymi przepisami pomocy publicznej i pomocy de </w:t>
            </w:r>
            <w:proofErr w:type="spellStart"/>
            <w:r w:rsidRPr="001E1132">
              <w:rPr>
                <w:rFonts w:ascii="Arial" w:hAnsi="Arial" w:cs="Arial"/>
                <w:b/>
                <w:spacing w:val="2"/>
                <w:sz w:val="24"/>
                <w:szCs w:val="24"/>
              </w:rPr>
              <w:t>minimis</w:t>
            </w:r>
            <w:proofErr w:type="spellEnd"/>
          </w:p>
        </w:tc>
        <w:tc>
          <w:tcPr>
            <w:tcW w:w="6463" w:type="dxa"/>
          </w:tcPr>
          <w:p w14:paraId="25661EC2"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 xml:space="preserve">Czy projekt został przygotowany zgodnie z obowiązującymi przepisami, dotyczącymi zakresu przedstawionego w projekcie, odnoszącymi się do pomocy publicznej lub pomocy de </w:t>
            </w:r>
            <w:proofErr w:type="spellStart"/>
            <w:r w:rsidRPr="001E1132">
              <w:rPr>
                <w:rFonts w:ascii="Arial" w:hAnsi="Arial" w:cs="Arial"/>
                <w:spacing w:val="2"/>
                <w:sz w:val="24"/>
                <w:szCs w:val="24"/>
              </w:rPr>
              <w:t>minimis</w:t>
            </w:r>
            <w:proofErr w:type="spellEnd"/>
            <w:r w:rsidRPr="001E1132">
              <w:rPr>
                <w:rFonts w:ascii="Arial" w:hAnsi="Arial" w:cs="Arial"/>
                <w:spacing w:val="2"/>
                <w:sz w:val="24"/>
                <w:szCs w:val="24"/>
              </w:rPr>
              <w:t>.</w:t>
            </w:r>
          </w:p>
          <w:p w14:paraId="59B6BEAF"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 xml:space="preserve">Weryfikacja dokonywana będzie na podstawie informacji zawartych we wniosku o dofinansowanie, wypełnionym zgodnie z instrukcją. </w:t>
            </w:r>
          </w:p>
          <w:p w14:paraId="52BE20FB"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KRYTERIUM UZNAJE SIĘ ZA SPEŁNIONE, GDY OCENA BRZMI „TAK” LUB „TAK, DO NEGOCJACJI” LUB „NIE DOTYCZY”.</w:t>
            </w:r>
          </w:p>
        </w:tc>
        <w:tc>
          <w:tcPr>
            <w:tcW w:w="3933" w:type="dxa"/>
          </w:tcPr>
          <w:p w14:paraId="63041C1E"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TAK/TAK, DO NEGOCJACJI/NIE DOTYCZY/NIE</w:t>
            </w:r>
          </w:p>
          <w:p w14:paraId="2FB78A0F"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Spełnienie kryterium jest konieczne do przyznania dofinansowania.</w:t>
            </w:r>
          </w:p>
        </w:tc>
      </w:tr>
      <w:tr w:rsidR="00930042" w:rsidRPr="001E1132" w14:paraId="2ED2D591" w14:textId="77777777" w:rsidTr="00DA7FFE">
        <w:tc>
          <w:tcPr>
            <w:tcW w:w="846" w:type="dxa"/>
          </w:tcPr>
          <w:p w14:paraId="1975AC82" w14:textId="77777777" w:rsidR="00930042" w:rsidRPr="001E1132" w:rsidRDefault="00930042" w:rsidP="00930042">
            <w:pPr>
              <w:widowControl w:val="0"/>
              <w:numPr>
                <w:ilvl w:val="0"/>
                <w:numId w:val="1"/>
              </w:numPr>
              <w:spacing w:before="120" w:after="120" w:line="360" w:lineRule="auto"/>
              <w:ind w:hanging="663"/>
              <w:rPr>
                <w:rFonts w:ascii="Arial" w:hAnsi="Arial" w:cs="Arial"/>
                <w:b/>
                <w:spacing w:val="2"/>
                <w:sz w:val="24"/>
                <w:szCs w:val="24"/>
              </w:rPr>
            </w:pPr>
          </w:p>
        </w:tc>
        <w:tc>
          <w:tcPr>
            <w:tcW w:w="2751" w:type="dxa"/>
          </w:tcPr>
          <w:p w14:paraId="5267B9B0"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Grupa docelowa</w:t>
            </w:r>
          </w:p>
        </w:tc>
        <w:tc>
          <w:tcPr>
            <w:tcW w:w="6463" w:type="dxa"/>
          </w:tcPr>
          <w:p w14:paraId="704B7332"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Czy zaplanowana w projekcie grupa docelowa:</w:t>
            </w:r>
          </w:p>
          <w:p w14:paraId="198F3256" w14:textId="77777777" w:rsidR="00930042" w:rsidRPr="001E1132" w:rsidRDefault="00930042" w:rsidP="00930042">
            <w:pPr>
              <w:widowControl w:val="0"/>
              <w:numPr>
                <w:ilvl w:val="0"/>
                <w:numId w:val="4"/>
              </w:numPr>
              <w:spacing w:before="120" w:after="120" w:line="360" w:lineRule="auto"/>
              <w:ind w:left="397" w:hanging="357"/>
              <w:rPr>
                <w:rFonts w:ascii="Arial" w:hAnsi="Arial" w:cs="Arial"/>
                <w:spacing w:val="2"/>
                <w:sz w:val="24"/>
                <w:szCs w:val="24"/>
              </w:rPr>
            </w:pPr>
            <w:r w:rsidRPr="001E1132">
              <w:rPr>
                <w:rFonts w:ascii="Arial" w:hAnsi="Arial" w:cs="Arial"/>
                <w:spacing w:val="2"/>
                <w:sz w:val="24"/>
                <w:szCs w:val="24"/>
              </w:rPr>
              <w:t>w przypadku osób fizycznych uczy się / pracuje lub zamieszkuje na obszarze województwa łódzkiego w rozumieniu przepisów Kodeksu Cywilnego,</w:t>
            </w:r>
          </w:p>
          <w:p w14:paraId="258AD9BF" w14:textId="77777777" w:rsidR="00930042" w:rsidRPr="001E1132" w:rsidRDefault="00930042" w:rsidP="00930042">
            <w:pPr>
              <w:widowControl w:val="0"/>
              <w:numPr>
                <w:ilvl w:val="0"/>
                <w:numId w:val="4"/>
              </w:numPr>
              <w:spacing w:before="120" w:after="120" w:line="360" w:lineRule="auto"/>
              <w:ind w:left="397" w:hanging="357"/>
              <w:rPr>
                <w:rFonts w:ascii="Arial" w:hAnsi="Arial" w:cs="Arial"/>
                <w:spacing w:val="2"/>
                <w:sz w:val="24"/>
                <w:szCs w:val="24"/>
              </w:rPr>
            </w:pPr>
            <w:r w:rsidRPr="001E1132">
              <w:rPr>
                <w:rFonts w:ascii="Arial" w:hAnsi="Arial" w:cs="Arial"/>
                <w:spacing w:val="2"/>
                <w:sz w:val="24"/>
                <w:szCs w:val="24"/>
              </w:rPr>
              <w:t>w przypadku innych podmiotów posiada jednostkę organizacyjną na obszarze województwa łódzkiego.</w:t>
            </w:r>
          </w:p>
          <w:p w14:paraId="5AD03952"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 xml:space="preserve">Weryfikacja dokonywana będzie na podstawie informacji </w:t>
            </w:r>
            <w:r w:rsidRPr="001E1132">
              <w:rPr>
                <w:rFonts w:ascii="Arial" w:hAnsi="Arial" w:cs="Arial"/>
                <w:spacing w:val="2"/>
                <w:sz w:val="24"/>
                <w:szCs w:val="24"/>
              </w:rPr>
              <w:lastRenderedPageBreak/>
              <w:t xml:space="preserve">zawartych we wniosku o dofinansowanie, wypełnionym zgodnie z instrukcją. </w:t>
            </w:r>
          </w:p>
          <w:p w14:paraId="0133DCD4"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KRYTERIUM UZNAJE SIĘ ZA SPEŁNIONE, GDY OCENA KRYTERIUM BRZMI „TAK” LUB „TAK, DO NEGOCJACJI”.</w:t>
            </w:r>
          </w:p>
        </w:tc>
        <w:tc>
          <w:tcPr>
            <w:tcW w:w="3933" w:type="dxa"/>
          </w:tcPr>
          <w:p w14:paraId="3DAB62EB"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lastRenderedPageBreak/>
              <w:t>TAK/TAK, DO NEGOCJACJI/NIE</w:t>
            </w:r>
          </w:p>
          <w:p w14:paraId="72FEAA29"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Spełnienie kryterium jest konieczne do przyznania dofinansowania</w:t>
            </w:r>
          </w:p>
        </w:tc>
      </w:tr>
      <w:tr w:rsidR="00930042" w:rsidRPr="001E1132" w14:paraId="6AE352A3" w14:textId="77777777" w:rsidTr="00DA7FFE">
        <w:tc>
          <w:tcPr>
            <w:tcW w:w="846" w:type="dxa"/>
          </w:tcPr>
          <w:p w14:paraId="6957DA17" w14:textId="77777777" w:rsidR="00930042" w:rsidRPr="001E1132" w:rsidRDefault="00930042" w:rsidP="00930042">
            <w:pPr>
              <w:widowControl w:val="0"/>
              <w:numPr>
                <w:ilvl w:val="0"/>
                <w:numId w:val="1"/>
              </w:numPr>
              <w:spacing w:before="120" w:after="120" w:line="360" w:lineRule="auto"/>
              <w:ind w:hanging="663"/>
              <w:rPr>
                <w:rFonts w:ascii="Arial" w:hAnsi="Arial" w:cs="Arial"/>
                <w:b/>
                <w:spacing w:val="2"/>
                <w:sz w:val="24"/>
                <w:szCs w:val="24"/>
              </w:rPr>
            </w:pPr>
          </w:p>
        </w:tc>
        <w:tc>
          <w:tcPr>
            <w:tcW w:w="2751" w:type="dxa"/>
          </w:tcPr>
          <w:p w14:paraId="6A5689F5"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Partnerstwo</w:t>
            </w:r>
          </w:p>
        </w:tc>
        <w:tc>
          <w:tcPr>
            <w:tcW w:w="6463" w:type="dxa"/>
          </w:tcPr>
          <w:p w14:paraId="14F76189"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 xml:space="preserve">Czy występujące w projekcie partnerstwo spełnia warunki określone w art. 39 Ustawy z dnia 28 kwietnia 2022 r. o zasadach realizacji zadań finansowanych ze środków europejskich w perspektywie finansowej 2021-2027, a także czy partner (partnerzy) jest wymieniony we wniosku o dofinansowanie projektu? </w:t>
            </w:r>
          </w:p>
          <w:p w14:paraId="71657CF7"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Nie jest projektem realizowanym w partnerstwie przedsięwzięcie, w którym partnerem wnioskodawcy (beneficjenta) ma być jego jednostka organizacyjna, mająca status realizatora projektu.</w:t>
            </w:r>
          </w:p>
          <w:p w14:paraId="5D77F269"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Weryfikacja dokonywana będzie na podstawie informacji zawartych we wniosku o dofinansowanie, wypełnionym zgodnie z instrukcją.</w:t>
            </w:r>
          </w:p>
          <w:p w14:paraId="5D9B8886"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lastRenderedPageBreak/>
              <w:t>KRYTERIUM UZNAJE SIĘ ZA SPEŁNIONE, GDY OCENA BRZMI „TAK” LUB „TAK, DO NEGOCJACJI” LUB „NIE DOTYCZY”.</w:t>
            </w:r>
          </w:p>
        </w:tc>
        <w:tc>
          <w:tcPr>
            <w:tcW w:w="3933" w:type="dxa"/>
          </w:tcPr>
          <w:p w14:paraId="32D1697A"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lastRenderedPageBreak/>
              <w:t>TAK/TAK, DO NEGOCJACJI/NIE DOTYCZY/NIE</w:t>
            </w:r>
          </w:p>
          <w:p w14:paraId="26C83D45"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Spełnienie kryterium jest konieczne do przyznania dofinansowania.</w:t>
            </w:r>
          </w:p>
        </w:tc>
      </w:tr>
      <w:tr w:rsidR="00930042" w:rsidRPr="001E1132" w14:paraId="79E28F31" w14:textId="77777777" w:rsidTr="00DA7FFE">
        <w:tc>
          <w:tcPr>
            <w:tcW w:w="846" w:type="dxa"/>
          </w:tcPr>
          <w:p w14:paraId="2DE61780" w14:textId="77777777" w:rsidR="00930042" w:rsidRPr="001E1132" w:rsidRDefault="00930042" w:rsidP="00930042">
            <w:pPr>
              <w:widowControl w:val="0"/>
              <w:numPr>
                <w:ilvl w:val="0"/>
                <w:numId w:val="1"/>
              </w:numPr>
              <w:spacing w:before="120" w:after="120" w:line="360" w:lineRule="auto"/>
              <w:ind w:hanging="663"/>
              <w:rPr>
                <w:rFonts w:ascii="Arial" w:hAnsi="Arial" w:cs="Arial"/>
                <w:b/>
                <w:spacing w:val="2"/>
                <w:sz w:val="24"/>
                <w:szCs w:val="24"/>
              </w:rPr>
            </w:pPr>
          </w:p>
        </w:tc>
        <w:tc>
          <w:tcPr>
            <w:tcW w:w="2751" w:type="dxa"/>
          </w:tcPr>
          <w:p w14:paraId="6F204CB5"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Uzasadniona opinia Komisji Europejskiej</w:t>
            </w:r>
          </w:p>
        </w:tc>
        <w:tc>
          <w:tcPr>
            <w:tcW w:w="6463" w:type="dxa"/>
          </w:tcPr>
          <w:p w14:paraId="452BB955"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Czy projektu nie dotyczy bezpośrednio uzasadniona opinia Komisji Europejskiej w sprawie naruszenia, na mocy art. 258 Traktatu o funkcjonowaniu Unii Europejskiej, kwestionująca zgodność z prawem i prawidłowość wydatków lub wykonania projektu.</w:t>
            </w:r>
          </w:p>
          <w:p w14:paraId="3971DC34"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Dotyczy to projektów, które miałyby zostać zrealizowane na podstawie prawa, co do którego Komisja ma wątpliwości opisane w uzasadnionej opinii wydanej na podstawie art. 258 TFUE.</w:t>
            </w:r>
          </w:p>
          <w:p w14:paraId="60198710"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Kryterium nie dotyczy projektów, które rozwiązują problemy wskazane przez Komisję w takiej opinii.</w:t>
            </w:r>
          </w:p>
          <w:p w14:paraId="4E5F584A" w14:textId="77777777" w:rsidR="00930042" w:rsidRPr="00A46FA0" w:rsidRDefault="00930042" w:rsidP="00DA7FFE">
            <w:pPr>
              <w:widowControl w:val="0"/>
              <w:spacing w:before="120" w:after="120" w:line="360" w:lineRule="auto"/>
            </w:pPr>
            <w:r w:rsidRPr="0037515F">
              <w:rPr>
                <w:rFonts w:ascii="Arial" w:hAnsi="Arial" w:cs="Arial"/>
                <w:spacing w:val="2"/>
                <w:sz w:val="24"/>
                <w:szCs w:val="24"/>
              </w:rPr>
              <w:t xml:space="preserve">Weryfikacja dokonywana będzie na podstawie wykazu decyzji dotyczących uchybień zobowiązaniom państwa członkowskiego dostępnego na stronie internetowej </w:t>
            </w:r>
            <w:hyperlink r:id="rId11" w:history="1">
              <w:r w:rsidRPr="00926B4B">
                <w:rPr>
                  <w:rStyle w:val="Hipercze"/>
                  <w:rFonts w:ascii="Arial" w:hAnsi="Arial" w:cs="Arial"/>
                  <w:spacing w:val="2"/>
                  <w:sz w:val="24"/>
                  <w:szCs w:val="24"/>
                </w:rPr>
                <w:t>https://ec.europa.eu/implementing-eu-law/search-</w:t>
              </w:r>
              <w:r w:rsidRPr="00926B4B">
                <w:rPr>
                  <w:rStyle w:val="Hipercze"/>
                  <w:rFonts w:ascii="Arial" w:hAnsi="Arial" w:cs="Arial"/>
                  <w:spacing w:val="2"/>
                  <w:sz w:val="24"/>
                  <w:szCs w:val="24"/>
                </w:rPr>
                <w:lastRenderedPageBreak/>
                <w:t>infringement-decisions/?lang_code=pl&amp;langCode=PL</w:t>
              </w:r>
            </w:hyperlink>
          </w:p>
          <w:p w14:paraId="3ACAE2CE"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KRYTERIUM UZNAJE SIĘ ZA SPEŁNIONE, GDY OCENA BRZMI „TAK” LUB „NIE DOTYCZY”.</w:t>
            </w:r>
          </w:p>
        </w:tc>
        <w:tc>
          <w:tcPr>
            <w:tcW w:w="3933" w:type="dxa"/>
          </w:tcPr>
          <w:p w14:paraId="146BBD19"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lastRenderedPageBreak/>
              <w:t>TAK/NIE/NIE DOTYCZY</w:t>
            </w:r>
          </w:p>
          <w:p w14:paraId="04422DC5"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Spełnienie kryterium jest konieczne do przyznania dofinansowania.</w:t>
            </w:r>
          </w:p>
        </w:tc>
      </w:tr>
    </w:tbl>
    <w:p w14:paraId="039C4696" w14:textId="77777777" w:rsidR="00930042" w:rsidRPr="001E1132" w:rsidRDefault="00930042" w:rsidP="00930042">
      <w:pPr>
        <w:widowControl w:val="0"/>
        <w:spacing w:after="480" w:line="360" w:lineRule="auto"/>
        <w:rPr>
          <w:rFonts w:ascii="Arial" w:hAnsi="Arial" w:cs="Arial"/>
          <w:spacing w:val="2"/>
          <w:sz w:val="24"/>
          <w:szCs w:val="24"/>
        </w:rPr>
      </w:pPr>
    </w:p>
    <w:p w14:paraId="1D4C9EAB" w14:textId="77777777" w:rsidR="00930042" w:rsidRPr="001E1132" w:rsidRDefault="00930042" w:rsidP="00930042">
      <w:pPr>
        <w:pStyle w:val="Nagwek2"/>
      </w:pPr>
      <w:r w:rsidRPr="002967ED">
        <w:rPr>
          <w:rFonts w:ascii="Arial" w:hAnsi="Arial" w:cs="Arial"/>
          <w:b/>
          <w:bCs/>
          <w:sz w:val="28"/>
          <w:szCs w:val="28"/>
        </w:rPr>
        <w:t>K</w:t>
      </w:r>
      <w:r w:rsidRPr="002967ED">
        <w:rPr>
          <w:rFonts w:ascii="Arial" w:hAnsi="Arial" w:cs="Arial"/>
          <w:b/>
          <w:bCs/>
        </w:rPr>
        <w:t>RYTERIA MERYTORYCZNE PUNKTOWE – DOTYCZĄ WYBORU PROJEKTÓW W SPOSÓB KONKURENCYJNY</w:t>
      </w:r>
    </w:p>
    <w:p w14:paraId="1F6FC61D" w14:textId="77777777" w:rsidR="00930042" w:rsidRDefault="00930042" w:rsidP="00930042">
      <w:pPr>
        <w:widowControl w:val="0"/>
        <w:spacing w:after="120" w:line="360" w:lineRule="auto"/>
        <w:rPr>
          <w:rFonts w:ascii="Arial" w:hAnsi="Arial" w:cs="Arial"/>
          <w:spacing w:val="2"/>
          <w:sz w:val="24"/>
          <w:szCs w:val="24"/>
        </w:rPr>
      </w:pPr>
    </w:p>
    <w:p w14:paraId="1E0FFEA9" w14:textId="77777777" w:rsidR="00930042" w:rsidRPr="001E1132" w:rsidRDefault="00930042" w:rsidP="00930042">
      <w:pPr>
        <w:widowControl w:val="0"/>
        <w:spacing w:after="480" w:line="360" w:lineRule="auto"/>
        <w:rPr>
          <w:rFonts w:ascii="Arial" w:hAnsi="Arial" w:cs="Arial"/>
          <w:spacing w:val="2"/>
          <w:sz w:val="24"/>
          <w:szCs w:val="24"/>
        </w:rPr>
      </w:pPr>
      <w:r w:rsidRPr="001E1132">
        <w:rPr>
          <w:rFonts w:ascii="Arial" w:hAnsi="Arial" w:cs="Arial"/>
          <w:spacing w:val="2"/>
          <w:sz w:val="24"/>
          <w:szCs w:val="24"/>
        </w:rPr>
        <w:t>Weryfikacja kryteriów merytorycznych punktowych dokonywana jest na podstawie analizy zapisów we wniosku o dofinansowanie wypełnionego zgodnie z instrukcją.</w:t>
      </w:r>
    </w:p>
    <w:p w14:paraId="66A94EBE" w14:textId="77777777" w:rsidR="00930042" w:rsidRPr="001E1132" w:rsidRDefault="00930042" w:rsidP="00930042">
      <w:pPr>
        <w:widowControl w:val="0"/>
        <w:spacing w:after="480" w:line="360" w:lineRule="auto"/>
        <w:rPr>
          <w:rFonts w:ascii="Arial" w:hAnsi="Arial" w:cs="Arial"/>
          <w:spacing w:val="2"/>
          <w:sz w:val="24"/>
          <w:szCs w:val="24"/>
        </w:rPr>
      </w:pPr>
      <w:r w:rsidRPr="001E1132">
        <w:rPr>
          <w:rFonts w:ascii="Arial" w:hAnsi="Arial" w:cs="Arial"/>
          <w:spacing w:val="2"/>
          <w:sz w:val="24"/>
          <w:szCs w:val="24"/>
        </w:rPr>
        <w:t>Do dofinansowania zostaną wybrane projekty, które spełniły wszystkie wymagane kryteria w ramach naboru i uzyskały najwyższą liczbę punktów na liście za ocenę kryteriów merytorycznych punktowych i kryteriów premiujących.</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2255"/>
        <w:gridCol w:w="6364"/>
        <w:gridCol w:w="1970"/>
        <w:gridCol w:w="2560"/>
      </w:tblGrid>
      <w:tr w:rsidR="00930042" w:rsidRPr="001E1132" w14:paraId="7F942FC6" w14:textId="77777777" w:rsidTr="00DA7FFE">
        <w:trPr>
          <w:tblHeader/>
        </w:trPr>
        <w:tc>
          <w:tcPr>
            <w:tcW w:w="710" w:type="dxa"/>
            <w:shd w:val="clear" w:color="auto" w:fill="BFBFBF"/>
          </w:tcPr>
          <w:p w14:paraId="083EB574"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lastRenderedPageBreak/>
              <w:t>LP.</w:t>
            </w:r>
          </w:p>
        </w:tc>
        <w:tc>
          <w:tcPr>
            <w:tcW w:w="2256" w:type="dxa"/>
            <w:shd w:val="clear" w:color="auto" w:fill="BFBFBF"/>
          </w:tcPr>
          <w:p w14:paraId="68C3E23A"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NAZWA KRYTERIUM</w:t>
            </w:r>
          </w:p>
        </w:tc>
        <w:tc>
          <w:tcPr>
            <w:tcW w:w="6382" w:type="dxa"/>
            <w:shd w:val="clear" w:color="auto" w:fill="BFBFBF"/>
          </w:tcPr>
          <w:p w14:paraId="3DCAC906"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DEFINICJA KRYTERIUM i PUNKTACJA</w:t>
            </w:r>
          </w:p>
        </w:tc>
        <w:tc>
          <w:tcPr>
            <w:tcW w:w="1950" w:type="dxa"/>
            <w:shd w:val="clear" w:color="auto" w:fill="BFBFBF"/>
          </w:tcPr>
          <w:p w14:paraId="278ED1FC"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MINIMALNA PUNKTACJA/</w:t>
            </w:r>
          </w:p>
          <w:p w14:paraId="2D1A6C1E"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MAKSYMALNA PUNKTACJA</w:t>
            </w:r>
          </w:p>
        </w:tc>
        <w:tc>
          <w:tcPr>
            <w:tcW w:w="2560" w:type="dxa"/>
            <w:shd w:val="clear" w:color="auto" w:fill="BFBFBF"/>
          </w:tcPr>
          <w:p w14:paraId="69B27DE2"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KRYTERIUM ROZSTRZYGAJĄCE</w:t>
            </w:r>
          </w:p>
        </w:tc>
      </w:tr>
      <w:tr w:rsidR="00930042" w:rsidRPr="001E1132" w14:paraId="570D0A49" w14:textId="77777777" w:rsidTr="00DA7FFE">
        <w:tc>
          <w:tcPr>
            <w:tcW w:w="710" w:type="dxa"/>
          </w:tcPr>
          <w:p w14:paraId="72F9B59D" w14:textId="77777777" w:rsidR="00930042" w:rsidRPr="001E1132" w:rsidRDefault="00930042" w:rsidP="00930042">
            <w:pPr>
              <w:pStyle w:val="Akapitzlist"/>
              <w:widowControl w:val="0"/>
              <w:numPr>
                <w:ilvl w:val="0"/>
                <w:numId w:val="11"/>
              </w:numPr>
              <w:spacing w:before="120" w:after="120" w:line="360" w:lineRule="auto"/>
              <w:contextualSpacing w:val="0"/>
              <w:rPr>
                <w:rFonts w:ascii="Arial" w:hAnsi="Arial" w:cs="Arial"/>
                <w:b/>
                <w:spacing w:val="2"/>
                <w:sz w:val="24"/>
                <w:szCs w:val="24"/>
              </w:rPr>
            </w:pPr>
          </w:p>
        </w:tc>
        <w:tc>
          <w:tcPr>
            <w:tcW w:w="2256" w:type="dxa"/>
          </w:tcPr>
          <w:p w14:paraId="70B93D72"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Opis grupy docelowej</w:t>
            </w:r>
          </w:p>
        </w:tc>
        <w:tc>
          <w:tcPr>
            <w:tcW w:w="6382" w:type="dxa"/>
            <w:tcBorders>
              <w:top w:val="single" w:sz="4" w:space="0" w:color="auto"/>
              <w:left w:val="single" w:sz="4" w:space="0" w:color="auto"/>
              <w:bottom w:val="single" w:sz="4" w:space="0" w:color="auto"/>
              <w:right w:val="single" w:sz="4" w:space="0" w:color="auto"/>
            </w:tcBorders>
          </w:tcPr>
          <w:p w14:paraId="0D773089" w14:textId="77777777" w:rsidR="00930042" w:rsidRPr="001E1132" w:rsidRDefault="00930042" w:rsidP="00DA7FFE">
            <w:pPr>
              <w:widowControl w:val="0"/>
              <w:spacing w:before="120" w:after="120" w:line="360" w:lineRule="auto"/>
              <w:ind w:right="172"/>
              <w:rPr>
                <w:rFonts w:ascii="Arial" w:hAnsi="Arial" w:cs="Arial"/>
                <w:spacing w:val="2"/>
                <w:sz w:val="24"/>
                <w:szCs w:val="24"/>
              </w:rPr>
            </w:pPr>
            <w:r w:rsidRPr="001E1132">
              <w:rPr>
                <w:rFonts w:ascii="Arial" w:hAnsi="Arial" w:cs="Arial"/>
                <w:spacing w:val="2"/>
                <w:sz w:val="24"/>
                <w:szCs w:val="24"/>
              </w:rPr>
              <w:t>Ocenie podlega czy:</w:t>
            </w:r>
          </w:p>
          <w:p w14:paraId="308D9D76" w14:textId="77777777" w:rsidR="00930042" w:rsidRPr="001E1132" w:rsidRDefault="00930042" w:rsidP="00930042">
            <w:pPr>
              <w:pStyle w:val="Akapitzlist"/>
              <w:widowControl w:val="0"/>
              <w:numPr>
                <w:ilvl w:val="0"/>
                <w:numId w:val="10"/>
              </w:numPr>
              <w:spacing w:before="120" w:after="120" w:line="360" w:lineRule="auto"/>
              <w:ind w:left="324" w:right="170"/>
              <w:contextualSpacing w:val="0"/>
              <w:rPr>
                <w:rFonts w:ascii="Arial" w:hAnsi="Arial" w:cs="Arial"/>
                <w:spacing w:val="2"/>
                <w:sz w:val="24"/>
                <w:szCs w:val="24"/>
              </w:rPr>
            </w:pPr>
            <w:r w:rsidRPr="001E1132">
              <w:rPr>
                <w:rFonts w:ascii="Arial" w:hAnsi="Arial" w:cs="Arial"/>
                <w:spacing w:val="2"/>
                <w:sz w:val="24"/>
                <w:szCs w:val="24"/>
              </w:rPr>
              <w:t>przedstawiono charakterystykę grupy docelowej (istotne cechy uczestników projektu), w odniesieniu do planowanego wsparcia (0–</w:t>
            </w:r>
            <w:r w:rsidRPr="001E1132">
              <w:rPr>
                <w:rFonts w:ascii="Arial" w:hAnsi="Arial" w:cs="Arial"/>
                <w:sz w:val="24"/>
                <w:szCs w:val="24"/>
              </w:rPr>
              <w:t> </w:t>
            </w:r>
            <w:r w:rsidRPr="001E1132">
              <w:rPr>
                <w:rFonts w:ascii="Arial" w:hAnsi="Arial" w:cs="Arial"/>
                <w:spacing w:val="2"/>
                <w:sz w:val="24"/>
                <w:szCs w:val="24"/>
              </w:rPr>
              <w:t>6 pkt);</w:t>
            </w:r>
          </w:p>
          <w:p w14:paraId="43DE795B" w14:textId="77777777" w:rsidR="00930042" w:rsidRPr="001E1132" w:rsidRDefault="00930042" w:rsidP="00930042">
            <w:pPr>
              <w:pStyle w:val="Akapitzlist"/>
              <w:widowControl w:val="0"/>
              <w:numPr>
                <w:ilvl w:val="0"/>
                <w:numId w:val="10"/>
              </w:numPr>
              <w:spacing w:before="120" w:after="120" w:line="360" w:lineRule="auto"/>
              <w:ind w:left="324" w:right="170"/>
              <w:contextualSpacing w:val="0"/>
              <w:rPr>
                <w:rFonts w:ascii="Arial" w:hAnsi="Arial" w:cs="Arial"/>
                <w:spacing w:val="2"/>
                <w:sz w:val="24"/>
                <w:szCs w:val="24"/>
              </w:rPr>
            </w:pPr>
            <w:r w:rsidRPr="001E1132">
              <w:rPr>
                <w:rFonts w:ascii="Arial" w:hAnsi="Arial" w:cs="Arial"/>
                <w:spacing w:val="2"/>
                <w:sz w:val="24"/>
                <w:szCs w:val="24"/>
              </w:rPr>
              <w:t>opisano potrzeby, bariery i oczekiwania uczestników projektu w kontekście wsparcia, które ma być udzielane w ramach projektu (0 – 6 pkt);</w:t>
            </w:r>
          </w:p>
          <w:p w14:paraId="48E26875" w14:textId="77777777" w:rsidR="00930042" w:rsidRPr="001E1132" w:rsidRDefault="00930042" w:rsidP="00930042">
            <w:pPr>
              <w:pStyle w:val="Akapitzlist"/>
              <w:widowControl w:val="0"/>
              <w:numPr>
                <w:ilvl w:val="0"/>
                <w:numId w:val="10"/>
              </w:numPr>
              <w:spacing w:before="120" w:after="120" w:line="360" w:lineRule="auto"/>
              <w:ind w:left="324" w:right="170"/>
              <w:contextualSpacing w:val="0"/>
              <w:rPr>
                <w:rFonts w:ascii="Arial" w:hAnsi="Arial" w:cs="Arial"/>
                <w:spacing w:val="2"/>
                <w:sz w:val="24"/>
                <w:szCs w:val="24"/>
              </w:rPr>
            </w:pPr>
            <w:r w:rsidRPr="001E1132">
              <w:rPr>
                <w:rFonts w:ascii="Arial" w:hAnsi="Arial" w:cs="Arial"/>
                <w:spacing w:val="2"/>
                <w:sz w:val="24"/>
                <w:szCs w:val="24"/>
              </w:rPr>
              <w:t>zaplanowano kryteria i sposób rekrutacji uczestników projektu adekwatnie do grupy docelowej (0 – 4 pkt).</w:t>
            </w:r>
          </w:p>
          <w:p w14:paraId="30CE2686" w14:textId="77777777" w:rsidR="00930042" w:rsidRPr="001E1132" w:rsidRDefault="00930042" w:rsidP="00DA7FFE">
            <w:pPr>
              <w:widowControl w:val="0"/>
              <w:spacing w:before="120" w:after="120" w:line="360" w:lineRule="auto"/>
              <w:ind w:right="170"/>
              <w:rPr>
                <w:rFonts w:ascii="Arial" w:hAnsi="Arial" w:cs="Arial"/>
                <w:spacing w:val="2"/>
                <w:sz w:val="24"/>
                <w:szCs w:val="24"/>
              </w:rPr>
            </w:pPr>
            <w:r w:rsidRPr="001E1132">
              <w:rPr>
                <w:rFonts w:ascii="Arial" w:hAnsi="Arial" w:cs="Arial"/>
                <w:spacing w:val="2"/>
                <w:sz w:val="24"/>
                <w:szCs w:val="24"/>
              </w:rPr>
              <w:t>Na wynik oceny kryterium wpływa poprawność i adekwatność zawartych we wniosku zapisów do założeń naboru.</w:t>
            </w:r>
          </w:p>
          <w:p w14:paraId="6FA8AA3C" w14:textId="77777777" w:rsidR="00930042" w:rsidRPr="001E1132" w:rsidRDefault="00930042" w:rsidP="00DA7FFE">
            <w:pPr>
              <w:widowControl w:val="0"/>
              <w:spacing w:before="120" w:after="120" w:line="360" w:lineRule="auto"/>
              <w:ind w:right="170"/>
              <w:rPr>
                <w:rFonts w:ascii="Arial" w:hAnsi="Arial" w:cs="Arial"/>
                <w:spacing w:val="2"/>
                <w:sz w:val="24"/>
                <w:szCs w:val="24"/>
              </w:rPr>
            </w:pPr>
            <w:r w:rsidRPr="001E1132">
              <w:rPr>
                <w:rFonts w:ascii="Arial" w:hAnsi="Arial" w:cs="Arial"/>
                <w:spacing w:val="2"/>
                <w:sz w:val="24"/>
                <w:szCs w:val="24"/>
              </w:rPr>
              <w:t>Ocena polega na przyznaniu wartości punktowej.</w:t>
            </w:r>
          </w:p>
          <w:p w14:paraId="3497AB8B" w14:textId="77777777" w:rsidR="00930042" w:rsidRPr="001E1132" w:rsidRDefault="00930042" w:rsidP="00DA7FFE">
            <w:pPr>
              <w:widowControl w:val="0"/>
              <w:spacing w:before="120" w:after="120" w:line="360" w:lineRule="auto"/>
              <w:ind w:right="170"/>
              <w:rPr>
                <w:rFonts w:ascii="Arial" w:hAnsi="Arial" w:cs="Arial"/>
                <w:spacing w:val="2"/>
                <w:sz w:val="24"/>
                <w:szCs w:val="24"/>
              </w:rPr>
            </w:pPr>
            <w:r w:rsidRPr="001E1132">
              <w:rPr>
                <w:rFonts w:ascii="Arial" w:hAnsi="Arial" w:cs="Arial"/>
                <w:spacing w:val="2"/>
                <w:sz w:val="24"/>
                <w:szCs w:val="24"/>
              </w:rPr>
              <w:lastRenderedPageBreak/>
              <w:t>Kryterium uznaje się za spełnione, gdy w wyniku oceny kryterium uzyska minimum 50% punktów. Spełnienie kryterium w minimalnym zakresie oznacza uzyskanie przynajmniej 8 punktów.</w:t>
            </w:r>
          </w:p>
          <w:p w14:paraId="399CD521"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Kryterium może podlegać negocjacjom.</w:t>
            </w:r>
          </w:p>
        </w:tc>
        <w:tc>
          <w:tcPr>
            <w:tcW w:w="1950" w:type="dxa"/>
            <w:tcBorders>
              <w:top w:val="single" w:sz="4" w:space="0" w:color="auto"/>
              <w:left w:val="single" w:sz="4" w:space="0" w:color="auto"/>
              <w:bottom w:val="single" w:sz="4" w:space="0" w:color="auto"/>
              <w:right w:val="single" w:sz="4" w:space="0" w:color="auto"/>
            </w:tcBorders>
          </w:tcPr>
          <w:p w14:paraId="50A92077"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b/>
                <w:spacing w:val="2"/>
                <w:sz w:val="24"/>
                <w:szCs w:val="24"/>
              </w:rPr>
              <w:lastRenderedPageBreak/>
              <w:t>0/16</w:t>
            </w:r>
          </w:p>
        </w:tc>
        <w:tc>
          <w:tcPr>
            <w:tcW w:w="2560" w:type="dxa"/>
            <w:tcBorders>
              <w:top w:val="single" w:sz="4" w:space="0" w:color="auto"/>
              <w:left w:val="single" w:sz="4" w:space="0" w:color="auto"/>
              <w:bottom w:val="single" w:sz="4" w:space="0" w:color="auto"/>
              <w:right w:val="single" w:sz="4" w:space="0" w:color="auto"/>
            </w:tcBorders>
          </w:tcPr>
          <w:p w14:paraId="034F4808" w14:textId="77777777" w:rsidR="00930042" w:rsidRPr="001E1132" w:rsidRDefault="00930042" w:rsidP="00DA7FFE">
            <w:pPr>
              <w:widowControl w:val="0"/>
              <w:spacing w:before="120" w:after="120" w:line="360" w:lineRule="auto"/>
              <w:ind w:right="635"/>
              <w:rPr>
                <w:rFonts w:ascii="Arial" w:hAnsi="Arial" w:cs="Arial"/>
                <w:spacing w:val="2"/>
                <w:sz w:val="24"/>
                <w:szCs w:val="24"/>
              </w:rPr>
            </w:pPr>
            <w:r w:rsidRPr="001E1132">
              <w:rPr>
                <w:rFonts w:ascii="Arial" w:hAnsi="Arial" w:cs="Arial"/>
                <w:spacing w:val="2"/>
                <w:sz w:val="24"/>
                <w:szCs w:val="24"/>
              </w:rPr>
              <w:t>TAK</w:t>
            </w:r>
          </w:p>
          <w:p w14:paraId="138B035F" w14:textId="77777777" w:rsidR="00930042" w:rsidRPr="001E1132" w:rsidRDefault="00930042" w:rsidP="00DA7FFE">
            <w:pPr>
              <w:widowControl w:val="0"/>
              <w:spacing w:before="120" w:after="120" w:line="360" w:lineRule="auto"/>
              <w:ind w:right="637"/>
              <w:rPr>
                <w:rFonts w:ascii="Arial" w:hAnsi="Arial" w:cs="Arial"/>
                <w:spacing w:val="2"/>
                <w:sz w:val="24"/>
                <w:szCs w:val="24"/>
              </w:rPr>
            </w:pPr>
            <w:r w:rsidRPr="001E1132">
              <w:rPr>
                <w:rFonts w:ascii="Arial" w:hAnsi="Arial" w:cs="Arial"/>
                <w:spacing w:val="2"/>
                <w:sz w:val="24"/>
                <w:szCs w:val="24"/>
              </w:rPr>
              <w:t>Drugie kryterium rozstrzygające</w:t>
            </w:r>
          </w:p>
        </w:tc>
      </w:tr>
      <w:tr w:rsidR="00930042" w:rsidRPr="001E1132" w14:paraId="4F9FAC23" w14:textId="77777777" w:rsidTr="00DA7FFE">
        <w:tc>
          <w:tcPr>
            <w:tcW w:w="710" w:type="dxa"/>
          </w:tcPr>
          <w:p w14:paraId="2A507AE5" w14:textId="77777777" w:rsidR="00930042" w:rsidRPr="001E1132" w:rsidRDefault="00930042" w:rsidP="00930042">
            <w:pPr>
              <w:pStyle w:val="Akapitzlist"/>
              <w:widowControl w:val="0"/>
              <w:numPr>
                <w:ilvl w:val="0"/>
                <w:numId w:val="11"/>
              </w:numPr>
              <w:spacing w:before="120" w:after="120" w:line="360" w:lineRule="auto"/>
              <w:contextualSpacing w:val="0"/>
              <w:rPr>
                <w:rFonts w:ascii="Arial" w:hAnsi="Arial" w:cs="Arial"/>
                <w:b/>
                <w:spacing w:val="2"/>
                <w:sz w:val="24"/>
                <w:szCs w:val="24"/>
              </w:rPr>
            </w:pPr>
          </w:p>
        </w:tc>
        <w:tc>
          <w:tcPr>
            <w:tcW w:w="2256" w:type="dxa"/>
            <w:shd w:val="clear" w:color="auto" w:fill="FFFFFF"/>
          </w:tcPr>
          <w:p w14:paraId="6C877E01"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Zadania i wskaźniki</w:t>
            </w:r>
          </w:p>
        </w:tc>
        <w:tc>
          <w:tcPr>
            <w:tcW w:w="6382" w:type="dxa"/>
            <w:tcBorders>
              <w:top w:val="single" w:sz="4" w:space="0" w:color="auto"/>
              <w:left w:val="single" w:sz="4" w:space="0" w:color="auto"/>
              <w:bottom w:val="single" w:sz="4" w:space="0" w:color="auto"/>
              <w:right w:val="single" w:sz="4" w:space="0" w:color="auto"/>
            </w:tcBorders>
            <w:shd w:val="clear" w:color="auto" w:fill="FFFFFF"/>
          </w:tcPr>
          <w:p w14:paraId="24F9CBE6" w14:textId="77777777" w:rsidR="00930042" w:rsidRPr="001E1132" w:rsidRDefault="00930042" w:rsidP="00DA7FFE">
            <w:pPr>
              <w:widowControl w:val="0"/>
              <w:spacing w:before="120" w:after="120" w:line="360" w:lineRule="auto"/>
              <w:ind w:right="172"/>
              <w:rPr>
                <w:rFonts w:ascii="Arial" w:hAnsi="Arial" w:cs="Arial"/>
                <w:spacing w:val="2"/>
                <w:sz w:val="24"/>
                <w:szCs w:val="24"/>
              </w:rPr>
            </w:pPr>
            <w:r w:rsidRPr="001E1132">
              <w:rPr>
                <w:rFonts w:ascii="Arial" w:hAnsi="Arial" w:cs="Arial"/>
                <w:spacing w:val="2"/>
                <w:sz w:val="24"/>
                <w:szCs w:val="24"/>
              </w:rPr>
              <w:t>Ocenie podlega czy:</w:t>
            </w:r>
          </w:p>
          <w:p w14:paraId="1E1000D0" w14:textId="77777777" w:rsidR="00930042" w:rsidRPr="001E1132" w:rsidRDefault="00930042" w:rsidP="00930042">
            <w:pPr>
              <w:widowControl w:val="0"/>
              <w:numPr>
                <w:ilvl w:val="0"/>
                <w:numId w:val="5"/>
              </w:numPr>
              <w:spacing w:before="120" w:after="120" w:line="360" w:lineRule="auto"/>
              <w:ind w:left="323" w:right="172"/>
              <w:rPr>
                <w:rFonts w:ascii="Arial" w:hAnsi="Arial" w:cs="Arial"/>
                <w:spacing w:val="2"/>
                <w:sz w:val="24"/>
                <w:szCs w:val="24"/>
              </w:rPr>
            </w:pPr>
            <w:r w:rsidRPr="001E1132">
              <w:rPr>
                <w:rFonts w:ascii="Arial" w:hAnsi="Arial" w:cs="Arial"/>
                <w:spacing w:val="2"/>
                <w:sz w:val="24"/>
                <w:szCs w:val="24"/>
              </w:rPr>
              <w:t>projekt skutecznie przyczynia się do osiągnięcia celu szczegółowego dla danego działania wskazanego w Regulaminie wyboru projektów (0 – 1 pkt);</w:t>
            </w:r>
          </w:p>
          <w:p w14:paraId="66FBDF43" w14:textId="77777777" w:rsidR="00930042" w:rsidRPr="001E1132" w:rsidRDefault="00930042" w:rsidP="00930042">
            <w:pPr>
              <w:widowControl w:val="0"/>
              <w:numPr>
                <w:ilvl w:val="0"/>
                <w:numId w:val="5"/>
              </w:numPr>
              <w:spacing w:before="120" w:after="120" w:line="360" w:lineRule="auto"/>
              <w:ind w:left="323" w:right="172"/>
              <w:rPr>
                <w:rFonts w:ascii="Arial" w:hAnsi="Arial" w:cs="Arial"/>
                <w:spacing w:val="2"/>
                <w:sz w:val="24"/>
                <w:szCs w:val="24"/>
              </w:rPr>
            </w:pPr>
            <w:r w:rsidRPr="001E1132">
              <w:rPr>
                <w:rFonts w:ascii="Arial" w:hAnsi="Arial" w:cs="Arial"/>
                <w:spacing w:val="2"/>
                <w:sz w:val="24"/>
                <w:szCs w:val="24"/>
              </w:rPr>
              <w:t>zaplanowane zadania wynikają z potrzeb i oczekiwań grupy docelowej w kontekście wsparcia oraz barier uczestnictwa (0 – 7 pkt);</w:t>
            </w:r>
          </w:p>
          <w:p w14:paraId="67B0F3EA" w14:textId="77777777" w:rsidR="00930042" w:rsidRPr="001E1132" w:rsidRDefault="00930042" w:rsidP="00930042">
            <w:pPr>
              <w:widowControl w:val="0"/>
              <w:numPr>
                <w:ilvl w:val="0"/>
                <w:numId w:val="5"/>
              </w:numPr>
              <w:spacing w:before="120" w:after="120" w:line="360" w:lineRule="auto"/>
              <w:ind w:left="323" w:right="172"/>
              <w:rPr>
                <w:rFonts w:ascii="Arial" w:hAnsi="Arial" w:cs="Arial"/>
                <w:spacing w:val="2"/>
                <w:sz w:val="24"/>
                <w:szCs w:val="24"/>
              </w:rPr>
            </w:pPr>
            <w:r w:rsidRPr="001E1132">
              <w:rPr>
                <w:rFonts w:ascii="Arial" w:hAnsi="Arial" w:cs="Arial"/>
                <w:spacing w:val="2"/>
                <w:sz w:val="24"/>
                <w:szCs w:val="24"/>
              </w:rPr>
              <w:t xml:space="preserve">opisano zadania, planowany sposób ich realizacji, zasadność realizacji zadań w partnerstwie (o ile </w:t>
            </w:r>
            <w:r w:rsidRPr="001E1132">
              <w:rPr>
                <w:rFonts w:ascii="Arial" w:hAnsi="Arial" w:cs="Arial"/>
                <w:spacing w:val="2"/>
                <w:sz w:val="24"/>
                <w:szCs w:val="24"/>
              </w:rPr>
              <w:lastRenderedPageBreak/>
              <w:t>dotyczy) oraz w jaki sposób zostanie zachowana trwałość rezultatów projektu (o ile dotyczy) (0</w:t>
            </w:r>
            <w:r w:rsidRPr="001E1132">
              <w:rPr>
                <w:rFonts w:ascii="Arial" w:hAnsi="Arial" w:cs="Arial"/>
                <w:sz w:val="24"/>
                <w:szCs w:val="24"/>
              </w:rPr>
              <w:t> </w:t>
            </w:r>
            <w:r w:rsidRPr="001E1132">
              <w:rPr>
                <w:rFonts w:ascii="Arial" w:hAnsi="Arial" w:cs="Arial"/>
                <w:spacing w:val="2"/>
                <w:sz w:val="24"/>
                <w:szCs w:val="24"/>
              </w:rPr>
              <w:t>– 6 pkt);</w:t>
            </w:r>
          </w:p>
          <w:p w14:paraId="0A8A4B67" w14:textId="77777777" w:rsidR="00930042" w:rsidRPr="001E1132" w:rsidRDefault="00930042" w:rsidP="00930042">
            <w:pPr>
              <w:widowControl w:val="0"/>
              <w:numPr>
                <w:ilvl w:val="0"/>
                <w:numId w:val="5"/>
              </w:numPr>
              <w:spacing w:before="120" w:after="120" w:line="360" w:lineRule="auto"/>
              <w:ind w:left="323" w:right="170" w:hanging="357"/>
              <w:rPr>
                <w:rFonts w:ascii="Arial" w:hAnsi="Arial" w:cs="Arial"/>
                <w:spacing w:val="2"/>
                <w:sz w:val="24"/>
                <w:szCs w:val="24"/>
              </w:rPr>
            </w:pPr>
            <w:r w:rsidRPr="001E1132">
              <w:rPr>
                <w:rFonts w:ascii="Arial" w:hAnsi="Arial" w:cs="Arial"/>
                <w:spacing w:val="2"/>
                <w:sz w:val="24"/>
                <w:szCs w:val="24"/>
              </w:rPr>
              <w:t>dobrane zostały wskaźniki produktu i rezultatu, zgodne z zakresem projektu, oraz czy założono realne wartości wskaźników, zgodne z treścią zadań, odpowiadające wartościom wydatków, czasowi realizacji i potencjałowi wnioskodawcy oraz właściwy sposób ich pomiaru (0 – 6 pkt).</w:t>
            </w:r>
          </w:p>
          <w:p w14:paraId="767B5767" w14:textId="77777777" w:rsidR="00930042" w:rsidRPr="001E1132" w:rsidRDefault="00930042" w:rsidP="00DA7FFE">
            <w:pPr>
              <w:widowControl w:val="0"/>
              <w:spacing w:before="120" w:after="120" w:line="360" w:lineRule="auto"/>
              <w:ind w:right="170"/>
              <w:rPr>
                <w:rFonts w:ascii="Arial" w:hAnsi="Arial" w:cs="Arial"/>
                <w:spacing w:val="2"/>
                <w:sz w:val="24"/>
                <w:szCs w:val="24"/>
              </w:rPr>
            </w:pPr>
            <w:r w:rsidRPr="001E1132">
              <w:rPr>
                <w:rFonts w:ascii="Arial" w:hAnsi="Arial" w:cs="Arial"/>
                <w:spacing w:val="2"/>
                <w:sz w:val="24"/>
                <w:szCs w:val="24"/>
              </w:rPr>
              <w:t>Na wynik oceny kryterium wpływa poprawność i adekwatność zawartych we wniosku zapisów do założeń naboru.</w:t>
            </w:r>
          </w:p>
          <w:p w14:paraId="74D4F1F7" w14:textId="77777777" w:rsidR="00930042" w:rsidRPr="001E1132" w:rsidRDefault="00930042" w:rsidP="00DA7FFE">
            <w:pPr>
              <w:widowControl w:val="0"/>
              <w:spacing w:before="120" w:after="120" w:line="360" w:lineRule="auto"/>
              <w:ind w:right="170"/>
              <w:rPr>
                <w:rFonts w:ascii="Arial" w:hAnsi="Arial" w:cs="Arial"/>
                <w:spacing w:val="2"/>
                <w:sz w:val="24"/>
                <w:szCs w:val="24"/>
              </w:rPr>
            </w:pPr>
            <w:r w:rsidRPr="001E1132">
              <w:rPr>
                <w:rFonts w:ascii="Arial" w:hAnsi="Arial" w:cs="Arial"/>
                <w:spacing w:val="2"/>
                <w:sz w:val="24"/>
                <w:szCs w:val="24"/>
              </w:rPr>
              <w:t>Ocena polega na przyznaniu wartości punktowej.</w:t>
            </w:r>
          </w:p>
          <w:p w14:paraId="28539222" w14:textId="77777777" w:rsidR="00930042" w:rsidRPr="001E1132" w:rsidRDefault="00930042" w:rsidP="00DA7FFE">
            <w:pPr>
              <w:widowControl w:val="0"/>
              <w:spacing w:before="120" w:after="120" w:line="360" w:lineRule="auto"/>
              <w:ind w:right="170"/>
              <w:rPr>
                <w:rFonts w:ascii="Arial" w:hAnsi="Arial" w:cs="Arial"/>
                <w:spacing w:val="2"/>
                <w:sz w:val="24"/>
                <w:szCs w:val="24"/>
              </w:rPr>
            </w:pPr>
            <w:r w:rsidRPr="001E1132">
              <w:rPr>
                <w:rFonts w:ascii="Arial" w:hAnsi="Arial" w:cs="Arial"/>
                <w:spacing w:val="2"/>
                <w:sz w:val="24"/>
                <w:szCs w:val="24"/>
              </w:rPr>
              <w:t xml:space="preserve">Kryterium uznaje się za spełnione, gdy w wyniku oceny kryterium uzyska minimum 50% punktów. Spełnienie </w:t>
            </w:r>
            <w:r w:rsidRPr="001E1132">
              <w:rPr>
                <w:rFonts w:ascii="Arial" w:hAnsi="Arial" w:cs="Arial"/>
                <w:spacing w:val="2"/>
                <w:sz w:val="24"/>
                <w:szCs w:val="24"/>
              </w:rPr>
              <w:lastRenderedPageBreak/>
              <w:t>kryterium w minimalnym zakresie oznacza uzyskanie przynajmniej 10 punktów.</w:t>
            </w:r>
          </w:p>
          <w:p w14:paraId="2919F081"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Kryterium może podlegać negocjacjom.</w:t>
            </w:r>
          </w:p>
        </w:tc>
        <w:tc>
          <w:tcPr>
            <w:tcW w:w="1950" w:type="dxa"/>
            <w:tcBorders>
              <w:top w:val="single" w:sz="4" w:space="0" w:color="auto"/>
              <w:left w:val="single" w:sz="4" w:space="0" w:color="auto"/>
              <w:bottom w:val="single" w:sz="4" w:space="0" w:color="auto"/>
              <w:right w:val="single" w:sz="4" w:space="0" w:color="auto"/>
            </w:tcBorders>
          </w:tcPr>
          <w:p w14:paraId="632C49A5" w14:textId="77777777" w:rsidR="00930042" w:rsidRPr="001E1132" w:rsidRDefault="00930042" w:rsidP="00DA7FFE">
            <w:pPr>
              <w:widowControl w:val="0"/>
              <w:spacing w:before="120" w:after="120" w:line="360" w:lineRule="auto"/>
              <w:ind w:right="172"/>
              <w:rPr>
                <w:rFonts w:ascii="Arial" w:hAnsi="Arial" w:cs="Arial"/>
                <w:spacing w:val="2"/>
                <w:sz w:val="24"/>
                <w:szCs w:val="24"/>
              </w:rPr>
            </w:pPr>
            <w:r w:rsidRPr="001E1132">
              <w:rPr>
                <w:rFonts w:ascii="Arial" w:hAnsi="Arial" w:cs="Arial"/>
                <w:b/>
                <w:spacing w:val="2"/>
                <w:sz w:val="24"/>
                <w:szCs w:val="24"/>
              </w:rPr>
              <w:lastRenderedPageBreak/>
              <w:t>0/20</w:t>
            </w:r>
          </w:p>
        </w:tc>
        <w:tc>
          <w:tcPr>
            <w:tcW w:w="2560" w:type="dxa"/>
            <w:tcBorders>
              <w:top w:val="single" w:sz="4" w:space="0" w:color="auto"/>
              <w:left w:val="single" w:sz="4" w:space="0" w:color="auto"/>
              <w:bottom w:val="single" w:sz="4" w:space="0" w:color="auto"/>
              <w:right w:val="single" w:sz="4" w:space="0" w:color="auto"/>
            </w:tcBorders>
          </w:tcPr>
          <w:p w14:paraId="35123567" w14:textId="77777777" w:rsidR="00930042" w:rsidRPr="001E1132" w:rsidRDefault="00930042" w:rsidP="00DA7FFE">
            <w:pPr>
              <w:widowControl w:val="0"/>
              <w:spacing w:before="120" w:after="120" w:line="360" w:lineRule="auto"/>
              <w:ind w:right="635"/>
              <w:rPr>
                <w:rFonts w:ascii="Arial" w:hAnsi="Arial" w:cs="Arial"/>
                <w:spacing w:val="2"/>
                <w:sz w:val="24"/>
                <w:szCs w:val="24"/>
              </w:rPr>
            </w:pPr>
            <w:r w:rsidRPr="001E1132">
              <w:rPr>
                <w:rFonts w:ascii="Arial" w:hAnsi="Arial" w:cs="Arial"/>
                <w:spacing w:val="2"/>
                <w:sz w:val="24"/>
                <w:szCs w:val="24"/>
              </w:rPr>
              <w:t>TAK</w:t>
            </w:r>
          </w:p>
          <w:p w14:paraId="169790EE" w14:textId="77777777" w:rsidR="00930042" w:rsidRPr="001E1132" w:rsidRDefault="00930042" w:rsidP="00DA7FFE">
            <w:pPr>
              <w:widowControl w:val="0"/>
              <w:spacing w:before="120" w:after="120" w:line="360" w:lineRule="auto"/>
              <w:ind w:right="637"/>
              <w:rPr>
                <w:rFonts w:ascii="Arial" w:hAnsi="Arial" w:cs="Arial"/>
                <w:spacing w:val="2"/>
                <w:sz w:val="24"/>
                <w:szCs w:val="24"/>
              </w:rPr>
            </w:pPr>
            <w:r w:rsidRPr="001E1132">
              <w:rPr>
                <w:rFonts w:ascii="Arial" w:hAnsi="Arial" w:cs="Arial"/>
                <w:spacing w:val="2"/>
                <w:sz w:val="24"/>
                <w:szCs w:val="24"/>
              </w:rPr>
              <w:t>Pierwsze kryterium rozstrzygające</w:t>
            </w:r>
          </w:p>
        </w:tc>
      </w:tr>
      <w:tr w:rsidR="00930042" w:rsidRPr="001E1132" w14:paraId="24D8109C" w14:textId="77777777" w:rsidTr="00DA7FFE">
        <w:tc>
          <w:tcPr>
            <w:tcW w:w="710" w:type="dxa"/>
          </w:tcPr>
          <w:p w14:paraId="3B9BA4F7" w14:textId="77777777" w:rsidR="00930042" w:rsidRPr="001E1132" w:rsidRDefault="00930042" w:rsidP="00930042">
            <w:pPr>
              <w:pStyle w:val="Akapitzlist"/>
              <w:widowControl w:val="0"/>
              <w:numPr>
                <w:ilvl w:val="0"/>
                <w:numId w:val="11"/>
              </w:numPr>
              <w:spacing w:before="120" w:after="120" w:line="360" w:lineRule="auto"/>
              <w:contextualSpacing w:val="0"/>
              <w:rPr>
                <w:rFonts w:ascii="Arial" w:hAnsi="Arial" w:cs="Arial"/>
                <w:b/>
                <w:spacing w:val="2"/>
                <w:sz w:val="24"/>
                <w:szCs w:val="24"/>
              </w:rPr>
            </w:pPr>
          </w:p>
        </w:tc>
        <w:tc>
          <w:tcPr>
            <w:tcW w:w="2256" w:type="dxa"/>
            <w:shd w:val="clear" w:color="auto" w:fill="FFFFFF"/>
          </w:tcPr>
          <w:p w14:paraId="5D1460EF"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Potencjał i zarządzanie projektem</w:t>
            </w:r>
          </w:p>
        </w:tc>
        <w:tc>
          <w:tcPr>
            <w:tcW w:w="6382" w:type="dxa"/>
            <w:tcBorders>
              <w:top w:val="single" w:sz="4" w:space="0" w:color="auto"/>
              <w:left w:val="single" w:sz="4" w:space="0" w:color="auto"/>
              <w:bottom w:val="single" w:sz="4" w:space="0" w:color="auto"/>
              <w:right w:val="single" w:sz="4" w:space="0" w:color="auto"/>
            </w:tcBorders>
            <w:shd w:val="clear" w:color="auto" w:fill="FFFFFF"/>
          </w:tcPr>
          <w:p w14:paraId="71D79C6B" w14:textId="77777777" w:rsidR="00930042" w:rsidRPr="001E1132" w:rsidRDefault="00930042" w:rsidP="00DA7FFE">
            <w:pPr>
              <w:widowControl w:val="0"/>
              <w:spacing w:before="120" w:after="120" w:line="360" w:lineRule="auto"/>
              <w:ind w:right="172"/>
              <w:rPr>
                <w:rFonts w:ascii="Arial" w:hAnsi="Arial" w:cs="Arial"/>
                <w:spacing w:val="2"/>
                <w:sz w:val="24"/>
                <w:szCs w:val="24"/>
              </w:rPr>
            </w:pPr>
            <w:r w:rsidRPr="001E1132">
              <w:rPr>
                <w:rFonts w:ascii="Arial" w:hAnsi="Arial" w:cs="Arial"/>
                <w:spacing w:val="2"/>
                <w:sz w:val="24"/>
                <w:szCs w:val="24"/>
              </w:rPr>
              <w:t>Ocenie podlega czy:</w:t>
            </w:r>
          </w:p>
          <w:p w14:paraId="7798AEC7" w14:textId="77777777" w:rsidR="00930042" w:rsidRPr="001E1132" w:rsidRDefault="00930042" w:rsidP="00930042">
            <w:pPr>
              <w:widowControl w:val="0"/>
              <w:numPr>
                <w:ilvl w:val="0"/>
                <w:numId w:val="5"/>
              </w:numPr>
              <w:spacing w:before="120" w:after="120" w:line="360" w:lineRule="auto"/>
              <w:ind w:left="465" w:right="172"/>
              <w:rPr>
                <w:rFonts w:ascii="Arial" w:hAnsi="Arial" w:cs="Arial"/>
                <w:spacing w:val="2"/>
                <w:sz w:val="24"/>
                <w:szCs w:val="24"/>
              </w:rPr>
            </w:pPr>
            <w:r w:rsidRPr="001E1132">
              <w:rPr>
                <w:rFonts w:ascii="Arial" w:hAnsi="Arial" w:cs="Arial"/>
                <w:spacing w:val="2"/>
                <w:sz w:val="24"/>
                <w:szCs w:val="24"/>
              </w:rPr>
              <w:t>wnioskodawca (i partnerzy o ile dotyczy) posiada odpowiedni potencjał kadrowy do wykorzystania w ramach projektu (kluczowe osoby, które zostaną zaangażowane do realizacji projektu oraz ich planowana funkcja w projekcie), zarówno do działań merytorycznych jak też do zarządzania projektem (0 – 4 pkt);</w:t>
            </w:r>
          </w:p>
          <w:p w14:paraId="3775F683" w14:textId="77777777" w:rsidR="00930042" w:rsidRPr="001E1132" w:rsidRDefault="00930042" w:rsidP="00930042">
            <w:pPr>
              <w:widowControl w:val="0"/>
              <w:numPr>
                <w:ilvl w:val="0"/>
                <w:numId w:val="5"/>
              </w:numPr>
              <w:spacing w:before="120" w:after="120" w:line="360" w:lineRule="auto"/>
              <w:ind w:left="465" w:right="172"/>
              <w:rPr>
                <w:rFonts w:ascii="Arial" w:hAnsi="Arial" w:cs="Arial"/>
                <w:spacing w:val="2"/>
                <w:sz w:val="24"/>
                <w:szCs w:val="24"/>
              </w:rPr>
            </w:pPr>
            <w:r w:rsidRPr="001E1132">
              <w:rPr>
                <w:rFonts w:ascii="Arial" w:hAnsi="Arial" w:cs="Arial"/>
                <w:spacing w:val="2"/>
                <w:sz w:val="24"/>
                <w:szCs w:val="24"/>
              </w:rPr>
              <w:t>wnioskodawca (i partnerzy o ile dotyczy) posiada odpowiedni potencjał techniczny, w tym sprzętowy i warunki lokalowe do wykorzystania w ramach projektu (0 – 2 pkt);</w:t>
            </w:r>
          </w:p>
          <w:p w14:paraId="437EE0EC" w14:textId="77777777" w:rsidR="00930042" w:rsidRPr="001E1132" w:rsidRDefault="00930042" w:rsidP="00930042">
            <w:pPr>
              <w:widowControl w:val="0"/>
              <w:numPr>
                <w:ilvl w:val="0"/>
                <w:numId w:val="5"/>
              </w:numPr>
              <w:spacing w:before="120" w:after="120" w:line="360" w:lineRule="auto"/>
              <w:ind w:left="465" w:right="170" w:hanging="357"/>
              <w:rPr>
                <w:rFonts w:ascii="Arial" w:hAnsi="Arial" w:cs="Arial"/>
                <w:spacing w:val="2"/>
                <w:sz w:val="24"/>
                <w:szCs w:val="24"/>
              </w:rPr>
            </w:pPr>
            <w:r w:rsidRPr="001E1132">
              <w:rPr>
                <w:rFonts w:ascii="Arial" w:hAnsi="Arial" w:cs="Arial"/>
                <w:spacing w:val="2"/>
                <w:sz w:val="24"/>
                <w:szCs w:val="24"/>
              </w:rPr>
              <w:lastRenderedPageBreak/>
              <w:t>sposób w jaki projekt będzie zarządzany, z uwzględnieniem roli partnera w procesie zarządzania gwarantuje prawidłową jego realizację (0 – 4 pkt).</w:t>
            </w:r>
          </w:p>
          <w:p w14:paraId="758795B2" w14:textId="77777777" w:rsidR="00930042" w:rsidRPr="001E1132" w:rsidRDefault="00930042" w:rsidP="00DA7FFE">
            <w:pPr>
              <w:widowControl w:val="0"/>
              <w:spacing w:before="120" w:after="120" w:line="360" w:lineRule="auto"/>
              <w:ind w:left="465" w:right="170"/>
              <w:rPr>
                <w:rFonts w:ascii="Arial" w:hAnsi="Arial" w:cs="Arial"/>
                <w:spacing w:val="2"/>
                <w:sz w:val="24"/>
                <w:szCs w:val="24"/>
              </w:rPr>
            </w:pPr>
          </w:p>
          <w:p w14:paraId="6D86D74E" w14:textId="77777777" w:rsidR="00930042" w:rsidRPr="001E1132" w:rsidRDefault="00930042" w:rsidP="00DA7FFE">
            <w:pPr>
              <w:widowControl w:val="0"/>
              <w:spacing w:before="120" w:after="120" w:line="360" w:lineRule="auto"/>
              <w:ind w:right="170"/>
              <w:rPr>
                <w:rFonts w:ascii="Arial" w:hAnsi="Arial" w:cs="Arial"/>
                <w:spacing w:val="2"/>
                <w:sz w:val="24"/>
                <w:szCs w:val="24"/>
              </w:rPr>
            </w:pPr>
            <w:r w:rsidRPr="001E1132">
              <w:rPr>
                <w:rFonts w:ascii="Arial" w:hAnsi="Arial" w:cs="Arial"/>
                <w:spacing w:val="2"/>
                <w:sz w:val="24"/>
                <w:szCs w:val="24"/>
              </w:rPr>
              <w:t>Na wynik oceny kryterium wpływa poprawność i adekwatność zawartych we wniosku zapisów do założeń naboru.</w:t>
            </w:r>
          </w:p>
          <w:p w14:paraId="68FEBF19" w14:textId="77777777" w:rsidR="00930042" w:rsidRPr="001E1132" w:rsidRDefault="00930042" w:rsidP="00DA7FFE">
            <w:pPr>
              <w:widowControl w:val="0"/>
              <w:spacing w:before="120" w:after="120" w:line="360" w:lineRule="auto"/>
              <w:ind w:right="170"/>
              <w:rPr>
                <w:rFonts w:ascii="Arial" w:hAnsi="Arial" w:cs="Arial"/>
                <w:spacing w:val="2"/>
                <w:sz w:val="24"/>
                <w:szCs w:val="24"/>
              </w:rPr>
            </w:pPr>
            <w:r w:rsidRPr="001E1132">
              <w:rPr>
                <w:rFonts w:ascii="Arial" w:hAnsi="Arial" w:cs="Arial"/>
                <w:spacing w:val="2"/>
                <w:sz w:val="24"/>
                <w:szCs w:val="24"/>
              </w:rPr>
              <w:t>Ocena polega na przyznaniu wartości punktowej.</w:t>
            </w:r>
          </w:p>
          <w:p w14:paraId="0FF6145A"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Kryterium uznaje się za spełnione, gdy w wyniku oceny kryterium uzyska minimum 50% punktów. Spełnienie kryterium w minimalnym zakresie oznacza uzyskanie przynajmniej 5 punktów.</w:t>
            </w:r>
          </w:p>
          <w:p w14:paraId="6E77743E"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Kryterium może podlegać negocjacjom.</w:t>
            </w:r>
          </w:p>
        </w:tc>
        <w:tc>
          <w:tcPr>
            <w:tcW w:w="1950" w:type="dxa"/>
            <w:tcBorders>
              <w:top w:val="single" w:sz="4" w:space="0" w:color="auto"/>
              <w:left w:val="single" w:sz="4" w:space="0" w:color="auto"/>
              <w:bottom w:val="single" w:sz="4" w:space="0" w:color="auto"/>
              <w:right w:val="single" w:sz="4" w:space="0" w:color="auto"/>
            </w:tcBorders>
          </w:tcPr>
          <w:p w14:paraId="77B36D86"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lastRenderedPageBreak/>
              <w:t>0/10</w:t>
            </w:r>
          </w:p>
        </w:tc>
        <w:tc>
          <w:tcPr>
            <w:tcW w:w="2560" w:type="dxa"/>
            <w:tcBorders>
              <w:top w:val="single" w:sz="4" w:space="0" w:color="auto"/>
              <w:left w:val="single" w:sz="4" w:space="0" w:color="auto"/>
              <w:bottom w:val="single" w:sz="4" w:space="0" w:color="auto"/>
              <w:right w:val="single" w:sz="4" w:space="0" w:color="auto"/>
            </w:tcBorders>
          </w:tcPr>
          <w:p w14:paraId="397DA963"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NIE</w:t>
            </w:r>
          </w:p>
        </w:tc>
      </w:tr>
      <w:tr w:rsidR="00930042" w:rsidRPr="001E1132" w14:paraId="706404AC" w14:textId="77777777" w:rsidTr="00DA7FFE">
        <w:tc>
          <w:tcPr>
            <w:tcW w:w="710" w:type="dxa"/>
          </w:tcPr>
          <w:p w14:paraId="1001FBC1" w14:textId="77777777" w:rsidR="00930042" w:rsidRPr="001E1132" w:rsidRDefault="00930042" w:rsidP="00930042">
            <w:pPr>
              <w:pStyle w:val="Akapitzlist"/>
              <w:widowControl w:val="0"/>
              <w:numPr>
                <w:ilvl w:val="0"/>
                <w:numId w:val="11"/>
              </w:numPr>
              <w:spacing w:before="120" w:after="120" w:line="360" w:lineRule="auto"/>
              <w:contextualSpacing w:val="0"/>
              <w:rPr>
                <w:rFonts w:ascii="Arial" w:hAnsi="Arial" w:cs="Arial"/>
                <w:b/>
                <w:spacing w:val="2"/>
                <w:sz w:val="24"/>
                <w:szCs w:val="24"/>
              </w:rPr>
            </w:pPr>
          </w:p>
        </w:tc>
        <w:tc>
          <w:tcPr>
            <w:tcW w:w="2256" w:type="dxa"/>
            <w:shd w:val="clear" w:color="auto" w:fill="FFFFFF"/>
          </w:tcPr>
          <w:p w14:paraId="3723CEBD"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Doświadczenie</w:t>
            </w:r>
          </w:p>
        </w:tc>
        <w:tc>
          <w:tcPr>
            <w:tcW w:w="6382" w:type="dxa"/>
            <w:tcBorders>
              <w:top w:val="single" w:sz="4" w:space="0" w:color="auto"/>
              <w:left w:val="single" w:sz="4" w:space="0" w:color="auto"/>
              <w:bottom w:val="single" w:sz="4" w:space="0" w:color="auto"/>
              <w:right w:val="single" w:sz="4" w:space="0" w:color="auto"/>
            </w:tcBorders>
            <w:shd w:val="clear" w:color="auto" w:fill="FFFFFF"/>
          </w:tcPr>
          <w:p w14:paraId="73BF0844" w14:textId="77777777" w:rsidR="00930042" w:rsidRPr="001E1132" w:rsidRDefault="00930042" w:rsidP="00DA7FFE">
            <w:pPr>
              <w:widowControl w:val="0"/>
              <w:spacing w:before="120" w:after="120" w:line="360" w:lineRule="auto"/>
              <w:ind w:right="172"/>
              <w:rPr>
                <w:rFonts w:ascii="Arial" w:hAnsi="Arial" w:cs="Arial"/>
                <w:spacing w:val="2"/>
                <w:sz w:val="24"/>
                <w:szCs w:val="24"/>
              </w:rPr>
            </w:pPr>
            <w:r w:rsidRPr="001E1132">
              <w:rPr>
                <w:rFonts w:ascii="Arial" w:hAnsi="Arial" w:cs="Arial"/>
                <w:spacing w:val="2"/>
                <w:sz w:val="24"/>
                <w:szCs w:val="24"/>
              </w:rPr>
              <w:t>Ocenie podlega czy:</w:t>
            </w:r>
          </w:p>
          <w:p w14:paraId="02AD1038" w14:textId="77777777" w:rsidR="00930042" w:rsidRPr="001E1132" w:rsidRDefault="00930042" w:rsidP="00930042">
            <w:pPr>
              <w:widowControl w:val="0"/>
              <w:numPr>
                <w:ilvl w:val="0"/>
                <w:numId w:val="5"/>
              </w:numPr>
              <w:spacing w:before="120" w:after="120" w:line="360" w:lineRule="auto"/>
              <w:ind w:left="465" w:right="172"/>
              <w:rPr>
                <w:rFonts w:ascii="Arial" w:hAnsi="Arial" w:cs="Arial"/>
                <w:spacing w:val="2"/>
                <w:sz w:val="24"/>
                <w:szCs w:val="24"/>
              </w:rPr>
            </w:pPr>
            <w:r w:rsidRPr="001E1132">
              <w:rPr>
                <w:rFonts w:ascii="Arial" w:hAnsi="Arial" w:cs="Arial"/>
                <w:spacing w:val="2"/>
                <w:sz w:val="24"/>
                <w:szCs w:val="24"/>
              </w:rPr>
              <w:t>wnioskodawca posiada doświadczenie w obszarze wsparcia projektu (0 – 4 pkt);</w:t>
            </w:r>
          </w:p>
          <w:p w14:paraId="4453DD08" w14:textId="77777777" w:rsidR="00930042" w:rsidRPr="001E1132" w:rsidRDefault="00930042" w:rsidP="00930042">
            <w:pPr>
              <w:widowControl w:val="0"/>
              <w:numPr>
                <w:ilvl w:val="0"/>
                <w:numId w:val="5"/>
              </w:numPr>
              <w:spacing w:before="120" w:after="120" w:line="360" w:lineRule="auto"/>
              <w:ind w:left="465" w:right="172"/>
              <w:rPr>
                <w:rFonts w:ascii="Arial" w:hAnsi="Arial" w:cs="Arial"/>
                <w:spacing w:val="2"/>
                <w:sz w:val="24"/>
                <w:szCs w:val="24"/>
              </w:rPr>
            </w:pPr>
            <w:r w:rsidRPr="001E1132">
              <w:rPr>
                <w:rFonts w:ascii="Arial" w:hAnsi="Arial" w:cs="Arial"/>
                <w:spacing w:val="2"/>
                <w:sz w:val="24"/>
                <w:szCs w:val="24"/>
              </w:rPr>
              <w:t>wnioskodawca posiada doświadczenie na rzecz grupy docelowej, do której skierowany będzie projekt (0 – 4 pkt);</w:t>
            </w:r>
          </w:p>
          <w:p w14:paraId="60534796" w14:textId="77777777" w:rsidR="00930042" w:rsidRPr="001E1132" w:rsidRDefault="00930042" w:rsidP="00930042">
            <w:pPr>
              <w:widowControl w:val="0"/>
              <w:numPr>
                <w:ilvl w:val="0"/>
                <w:numId w:val="5"/>
              </w:numPr>
              <w:spacing w:before="120" w:after="120" w:line="360" w:lineRule="auto"/>
              <w:ind w:left="465" w:right="170" w:hanging="357"/>
              <w:rPr>
                <w:rFonts w:ascii="Arial" w:hAnsi="Arial" w:cs="Arial"/>
                <w:spacing w:val="2"/>
                <w:sz w:val="24"/>
                <w:szCs w:val="24"/>
              </w:rPr>
            </w:pPr>
            <w:r w:rsidRPr="001E1132">
              <w:rPr>
                <w:rFonts w:ascii="Arial" w:hAnsi="Arial" w:cs="Arial"/>
                <w:spacing w:val="2"/>
                <w:sz w:val="24"/>
                <w:szCs w:val="24"/>
              </w:rPr>
              <w:t>wnioskodawca posiada doświadczenie na określonym terytorium, którego będzie dotyczyć realizacja projektu (0 – 2 pkt).</w:t>
            </w:r>
          </w:p>
          <w:p w14:paraId="75EE2180" w14:textId="77777777" w:rsidR="00930042" w:rsidRPr="001E1132" w:rsidRDefault="00930042" w:rsidP="00DA7FFE">
            <w:pPr>
              <w:widowControl w:val="0"/>
              <w:spacing w:before="120" w:after="120" w:line="360" w:lineRule="auto"/>
              <w:ind w:right="170"/>
              <w:rPr>
                <w:rFonts w:ascii="Arial" w:hAnsi="Arial" w:cs="Arial"/>
                <w:spacing w:val="2"/>
                <w:sz w:val="24"/>
                <w:szCs w:val="24"/>
              </w:rPr>
            </w:pPr>
            <w:r w:rsidRPr="001E1132">
              <w:rPr>
                <w:rFonts w:ascii="Arial" w:hAnsi="Arial" w:cs="Arial"/>
                <w:spacing w:val="2"/>
                <w:sz w:val="24"/>
                <w:szCs w:val="24"/>
              </w:rPr>
              <w:t>Na wynik oceny kryterium wpływa poprawność i adekwatność zawartych we wniosku zapisów do założeń naboru.</w:t>
            </w:r>
          </w:p>
          <w:p w14:paraId="4B882DCD" w14:textId="77777777" w:rsidR="00930042" w:rsidRPr="001E1132" w:rsidRDefault="00930042" w:rsidP="00DA7FFE">
            <w:pPr>
              <w:widowControl w:val="0"/>
              <w:spacing w:before="120" w:after="120" w:line="360" w:lineRule="auto"/>
              <w:ind w:right="170"/>
              <w:rPr>
                <w:rFonts w:ascii="Arial" w:hAnsi="Arial" w:cs="Arial"/>
                <w:spacing w:val="2"/>
                <w:sz w:val="24"/>
                <w:szCs w:val="24"/>
              </w:rPr>
            </w:pPr>
            <w:r w:rsidRPr="001E1132">
              <w:rPr>
                <w:rFonts w:ascii="Arial" w:hAnsi="Arial" w:cs="Arial"/>
                <w:spacing w:val="2"/>
                <w:sz w:val="24"/>
                <w:szCs w:val="24"/>
              </w:rPr>
              <w:t>Ocena polega na przyznaniu wartości punktowej.</w:t>
            </w:r>
          </w:p>
          <w:p w14:paraId="4251E684" w14:textId="77777777" w:rsidR="00930042" w:rsidRPr="001E1132" w:rsidRDefault="00930042" w:rsidP="00DA7FFE">
            <w:pPr>
              <w:widowControl w:val="0"/>
              <w:spacing w:before="120" w:after="120" w:line="360" w:lineRule="auto"/>
              <w:ind w:right="170"/>
              <w:rPr>
                <w:rFonts w:ascii="Arial" w:hAnsi="Arial" w:cs="Arial"/>
                <w:spacing w:val="2"/>
                <w:sz w:val="24"/>
                <w:szCs w:val="24"/>
              </w:rPr>
            </w:pPr>
            <w:r w:rsidRPr="001E1132">
              <w:rPr>
                <w:rFonts w:ascii="Arial" w:hAnsi="Arial" w:cs="Arial"/>
                <w:spacing w:val="2"/>
                <w:sz w:val="24"/>
                <w:szCs w:val="24"/>
              </w:rPr>
              <w:t xml:space="preserve">Kryterium uznaje się za spełnione, gdy w wyniku oceny </w:t>
            </w:r>
            <w:r w:rsidRPr="001E1132">
              <w:rPr>
                <w:rFonts w:ascii="Arial" w:hAnsi="Arial" w:cs="Arial"/>
                <w:spacing w:val="2"/>
                <w:sz w:val="24"/>
                <w:szCs w:val="24"/>
              </w:rPr>
              <w:lastRenderedPageBreak/>
              <w:t>kryterium uzyska minimum 50% punktów. Spełnienie kryterium w minimalnym zakresie oznacza uzyskanie przynajmniej 5 punktów.</w:t>
            </w:r>
          </w:p>
          <w:p w14:paraId="5B053603" w14:textId="77777777" w:rsidR="00930042" w:rsidRPr="001E1132" w:rsidRDefault="00930042" w:rsidP="00DA7FFE">
            <w:pPr>
              <w:widowControl w:val="0"/>
              <w:spacing w:before="120" w:after="120" w:line="360" w:lineRule="auto"/>
              <w:ind w:right="170"/>
              <w:rPr>
                <w:rFonts w:ascii="Arial" w:hAnsi="Arial" w:cs="Arial"/>
                <w:spacing w:val="2"/>
                <w:sz w:val="24"/>
                <w:szCs w:val="24"/>
              </w:rPr>
            </w:pPr>
            <w:r w:rsidRPr="001E1132">
              <w:rPr>
                <w:rFonts w:ascii="Arial" w:hAnsi="Arial" w:cs="Arial"/>
                <w:spacing w:val="2"/>
                <w:sz w:val="24"/>
                <w:szCs w:val="24"/>
              </w:rPr>
              <w:t>Kryterium może podlegać negocjacjom.</w:t>
            </w:r>
          </w:p>
        </w:tc>
        <w:tc>
          <w:tcPr>
            <w:tcW w:w="1950" w:type="dxa"/>
            <w:tcBorders>
              <w:top w:val="single" w:sz="4" w:space="0" w:color="auto"/>
              <w:left w:val="single" w:sz="4" w:space="0" w:color="auto"/>
              <w:bottom w:val="single" w:sz="4" w:space="0" w:color="auto"/>
              <w:right w:val="single" w:sz="4" w:space="0" w:color="auto"/>
            </w:tcBorders>
          </w:tcPr>
          <w:p w14:paraId="71F5E5AE" w14:textId="77777777" w:rsidR="00930042" w:rsidRPr="001E1132" w:rsidRDefault="00930042" w:rsidP="00DA7FFE">
            <w:pPr>
              <w:widowControl w:val="0"/>
              <w:spacing w:before="120" w:after="120" w:line="360" w:lineRule="auto"/>
              <w:ind w:right="172"/>
              <w:rPr>
                <w:rFonts w:ascii="Arial" w:hAnsi="Arial" w:cs="Arial"/>
                <w:b/>
                <w:spacing w:val="2"/>
                <w:sz w:val="24"/>
                <w:szCs w:val="24"/>
              </w:rPr>
            </w:pPr>
            <w:r w:rsidRPr="001E1132">
              <w:rPr>
                <w:rFonts w:ascii="Arial" w:hAnsi="Arial" w:cs="Arial"/>
                <w:b/>
                <w:spacing w:val="2"/>
                <w:sz w:val="24"/>
                <w:szCs w:val="24"/>
              </w:rPr>
              <w:lastRenderedPageBreak/>
              <w:t>0/10</w:t>
            </w:r>
          </w:p>
          <w:p w14:paraId="01794731" w14:textId="77777777" w:rsidR="00930042" w:rsidRPr="001E1132" w:rsidRDefault="00930042" w:rsidP="00DA7FFE">
            <w:pPr>
              <w:widowControl w:val="0"/>
              <w:spacing w:before="120" w:after="120" w:line="360" w:lineRule="auto"/>
              <w:rPr>
                <w:rFonts w:ascii="Arial" w:hAnsi="Arial" w:cs="Arial"/>
                <w:spacing w:val="2"/>
                <w:sz w:val="24"/>
                <w:szCs w:val="24"/>
              </w:rPr>
            </w:pPr>
          </w:p>
        </w:tc>
        <w:tc>
          <w:tcPr>
            <w:tcW w:w="2560" w:type="dxa"/>
            <w:tcBorders>
              <w:top w:val="single" w:sz="4" w:space="0" w:color="auto"/>
              <w:left w:val="single" w:sz="4" w:space="0" w:color="auto"/>
              <w:bottom w:val="single" w:sz="4" w:space="0" w:color="auto"/>
              <w:right w:val="single" w:sz="4" w:space="0" w:color="auto"/>
            </w:tcBorders>
          </w:tcPr>
          <w:p w14:paraId="24ACC366" w14:textId="77777777" w:rsidR="00930042" w:rsidRPr="001E1132" w:rsidRDefault="00930042" w:rsidP="00DA7FFE">
            <w:pPr>
              <w:widowControl w:val="0"/>
              <w:spacing w:before="120" w:after="120" w:line="360" w:lineRule="auto"/>
              <w:ind w:right="170"/>
              <w:rPr>
                <w:rFonts w:ascii="Arial" w:hAnsi="Arial" w:cs="Arial"/>
                <w:spacing w:val="2"/>
                <w:sz w:val="24"/>
                <w:szCs w:val="24"/>
              </w:rPr>
            </w:pPr>
            <w:r w:rsidRPr="001E1132">
              <w:rPr>
                <w:rFonts w:ascii="Arial" w:hAnsi="Arial" w:cs="Arial"/>
                <w:spacing w:val="2"/>
                <w:sz w:val="24"/>
                <w:szCs w:val="24"/>
              </w:rPr>
              <w:t>TAK</w:t>
            </w:r>
          </w:p>
          <w:p w14:paraId="12D0D40F" w14:textId="77777777" w:rsidR="00930042" w:rsidRPr="001E1132" w:rsidRDefault="00930042" w:rsidP="00DA7FFE">
            <w:pPr>
              <w:widowControl w:val="0"/>
              <w:spacing w:before="120" w:after="120" w:line="360" w:lineRule="auto"/>
              <w:ind w:right="172"/>
              <w:rPr>
                <w:rFonts w:ascii="Arial" w:hAnsi="Arial" w:cs="Arial"/>
                <w:spacing w:val="2"/>
                <w:sz w:val="24"/>
                <w:szCs w:val="24"/>
              </w:rPr>
            </w:pPr>
            <w:r w:rsidRPr="001E1132">
              <w:rPr>
                <w:rFonts w:ascii="Arial" w:hAnsi="Arial" w:cs="Arial"/>
                <w:spacing w:val="2"/>
                <w:sz w:val="24"/>
                <w:szCs w:val="24"/>
              </w:rPr>
              <w:t>Trzecie kryterium rozstrzygające</w:t>
            </w:r>
          </w:p>
        </w:tc>
      </w:tr>
      <w:tr w:rsidR="00930042" w:rsidRPr="001E1132" w14:paraId="0CE5A2D4" w14:textId="77777777" w:rsidTr="00DA7FFE">
        <w:tc>
          <w:tcPr>
            <w:tcW w:w="710" w:type="dxa"/>
          </w:tcPr>
          <w:p w14:paraId="48142C0A" w14:textId="77777777" w:rsidR="00930042" w:rsidRPr="001E1132" w:rsidRDefault="00930042" w:rsidP="00930042">
            <w:pPr>
              <w:pStyle w:val="Akapitzlist"/>
              <w:widowControl w:val="0"/>
              <w:numPr>
                <w:ilvl w:val="0"/>
                <w:numId w:val="11"/>
              </w:numPr>
              <w:spacing w:before="120" w:after="120" w:line="360" w:lineRule="auto"/>
              <w:contextualSpacing w:val="0"/>
              <w:rPr>
                <w:rFonts w:ascii="Arial" w:hAnsi="Arial" w:cs="Arial"/>
                <w:b/>
                <w:spacing w:val="2"/>
                <w:sz w:val="24"/>
                <w:szCs w:val="24"/>
              </w:rPr>
            </w:pPr>
          </w:p>
        </w:tc>
        <w:tc>
          <w:tcPr>
            <w:tcW w:w="2256" w:type="dxa"/>
            <w:shd w:val="clear" w:color="auto" w:fill="FFFFFF"/>
          </w:tcPr>
          <w:p w14:paraId="48EA4CEE"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bCs/>
                <w:spacing w:val="2"/>
                <w:sz w:val="24"/>
                <w:szCs w:val="24"/>
              </w:rPr>
              <w:t>Budżet projektu</w:t>
            </w:r>
          </w:p>
        </w:tc>
        <w:tc>
          <w:tcPr>
            <w:tcW w:w="6382" w:type="dxa"/>
            <w:tcBorders>
              <w:top w:val="single" w:sz="4" w:space="0" w:color="auto"/>
              <w:left w:val="single" w:sz="4" w:space="0" w:color="auto"/>
              <w:bottom w:val="single" w:sz="4" w:space="0" w:color="auto"/>
              <w:right w:val="single" w:sz="4" w:space="0" w:color="auto"/>
            </w:tcBorders>
            <w:shd w:val="clear" w:color="auto" w:fill="FFFFFF"/>
          </w:tcPr>
          <w:p w14:paraId="5F96235F" w14:textId="77777777" w:rsidR="00930042" w:rsidRPr="001E1132" w:rsidRDefault="00930042" w:rsidP="00DA7FFE">
            <w:pPr>
              <w:widowControl w:val="0"/>
              <w:spacing w:before="120" w:after="120" w:line="360" w:lineRule="auto"/>
              <w:ind w:right="172"/>
              <w:rPr>
                <w:rFonts w:ascii="Arial" w:hAnsi="Arial" w:cs="Arial"/>
                <w:spacing w:val="2"/>
                <w:sz w:val="24"/>
                <w:szCs w:val="24"/>
              </w:rPr>
            </w:pPr>
            <w:r w:rsidRPr="001E1132">
              <w:rPr>
                <w:rFonts w:ascii="Arial" w:hAnsi="Arial" w:cs="Arial"/>
                <w:spacing w:val="2"/>
                <w:sz w:val="24"/>
                <w:szCs w:val="24"/>
              </w:rPr>
              <w:t>Ocenie podlega czy:</w:t>
            </w:r>
          </w:p>
          <w:p w14:paraId="1DD7D658" w14:textId="77777777" w:rsidR="00930042" w:rsidRPr="001E1132" w:rsidRDefault="00930042" w:rsidP="00930042">
            <w:pPr>
              <w:widowControl w:val="0"/>
              <w:numPr>
                <w:ilvl w:val="0"/>
                <w:numId w:val="5"/>
              </w:numPr>
              <w:spacing w:before="120" w:after="120" w:line="360" w:lineRule="auto"/>
              <w:ind w:left="465" w:right="170" w:hanging="357"/>
              <w:rPr>
                <w:rFonts w:ascii="Arial" w:hAnsi="Arial" w:cs="Arial"/>
                <w:spacing w:val="2"/>
                <w:sz w:val="24"/>
                <w:szCs w:val="24"/>
              </w:rPr>
            </w:pPr>
            <w:r w:rsidRPr="001E1132">
              <w:rPr>
                <w:rFonts w:ascii="Arial" w:hAnsi="Arial" w:cs="Arial"/>
                <w:spacing w:val="2"/>
                <w:sz w:val="24"/>
                <w:szCs w:val="24"/>
              </w:rPr>
              <w:t>wydatki zaplanowane w budżecie są kwalifikowalne i zgodne z Wytycznymi dotyczącymi kwalifikowalności wydatków na lata 2021-2027, aktualnymi na dzień ogłaszania naboru, w tym czy wydatki zaplanowane w budżecie wynikają bezpośrednio z zakresu zadań, są racjonalne i efektywne oraz niezbędne do osiągnięcia celów projektu (0 – 7 pkt);</w:t>
            </w:r>
          </w:p>
          <w:p w14:paraId="7C46B7D8" w14:textId="77777777" w:rsidR="00930042" w:rsidRPr="001E1132" w:rsidRDefault="00930042" w:rsidP="00930042">
            <w:pPr>
              <w:widowControl w:val="0"/>
              <w:numPr>
                <w:ilvl w:val="0"/>
                <w:numId w:val="5"/>
              </w:numPr>
              <w:spacing w:before="120" w:after="120" w:line="360" w:lineRule="auto"/>
              <w:ind w:left="465" w:right="170" w:hanging="357"/>
              <w:rPr>
                <w:rFonts w:ascii="Arial" w:hAnsi="Arial" w:cs="Arial"/>
                <w:spacing w:val="2"/>
                <w:sz w:val="24"/>
                <w:szCs w:val="24"/>
              </w:rPr>
            </w:pPr>
            <w:r w:rsidRPr="001E1132">
              <w:rPr>
                <w:rFonts w:ascii="Arial" w:hAnsi="Arial" w:cs="Arial"/>
                <w:spacing w:val="2"/>
                <w:sz w:val="24"/>
                <w:szCs w:val="24"/>
              </w:rPr>
              <w:t xml:space="preserve">wydatki zaplanowane w budżecie są zgodne z Regulaminem wyboru projektów, w zakresie </w:t>
            </w:r>
            <w:r w:rsidRPr="001E1132">
              <w:rPr>
                <w:rFonts w:ascii="Arial" w:hAnsi="Arial" w:cs="Arial"/>
                <w:spacing w:val="2"/>
                <w:sz w:val="24"/>
                <w:szCs w:val="24"/>
              </w:rPr>
              <w:lastRenderedPageBreak/>
              <w:t>dopuszczalnego poziomu cross-</w:t>
            </w:r>
            <w:proofErr w:type="spellStart"/>
            <w:r w:rsidRPr="001E1132">
              <w:rPr>
                <w:rFonts w:ascii="Arial" w:hAnsi="Arial" w:cs="Arial"/>
                <w:spacing w:val="2"/>
                <w:sz w:val="24"/>
                <w:szCs w:val="24"/>
              </w:rPr>
              <w:t>financingu</w:t>
            </w:r>
            <w:proofErr w:type="spellEnd"/>
            <w:r w:rsidRPr="001E1132">
              <w:rPr>
                <w:rFonts w:ascii="Arial" w:hAnsi="Arial" w:cs="Arial"/>
                <w:spacing w:val="2"/>
                <w:sz w:val="24"/>
                <w:szCs w:val="24"/>
              </w:rPr>
              <w:t>, limitu kosztów, maksymalnego poziomu dofinansowania (0 – 2 pkt);</w:t>
            </w:r>
          </w:p>
          <w:p w14:paraId="4007DD6B" w14:textId="77777777" w:rsidR="00930042" w:rsidRPr="001E1132" w:rsidRDefault="00930042" w:rsidP="00930042">
            <w:pPr>
              <w:widowControl w:val="0"/>
              <w:numPr>
                <w:ilvl w:val="0"/>
                <w:numId w:val="5"/>
              </w:numPr>
              <w:spacing w:before="120" w:after="120" w:line="360" w:lineRule="auto"/>
              <w:ind w:left="465" w:right="170" w:hanging="357"/>
              <w:rPr>
                <w:rFonts w:ascii="Arial" w:hAnsi="Arial" w:cs="Arial"/>
                <w:spacing w:val="2"/>
                <w:sz w:val="24"/>
                <w:szCs w:val="24"/>
              </w:rPr>
            </w:pPr>
            <w:r w:rsidRPr="001E1132">
              <w:rPr>
                <w:rFonts w:ascii="Arial" w:hAnsi="Arial" w:cs="Arial"/>
                <w:spacing w:val="2"/>
                <w:sz w:val="24"/>
                <w:szCs w:val="24"/>
              </w:rPr>
              <w:t>w sposób poprawny uzasadniono wydatki oraz czy wydatki zaplanowane w budżecie są zgodne z cenami rynkowymi, czy zastosowano właściwe stawki jednostkowe (o ile dotyczy) oraz czy spójne są z innymi częściami wniosku: wskaźnikami, grupą docelową, harmonogramem (0 – 5 pkt).</w:t>
            </w:r>
          </w:p>
          <w:p w14:paraId="08C626C5" w14:textId="77777777" w:rsidR="00930042" w:rsidRPr="001E1132" w:rsidRDefault="00930042" w:rsidP="00DA7FFE">
            <w:pPr>
              <w:widowControl w:val="0"/>
              <w:spacing w:before="120" w:after="120" w:line="360" w:lineRule="auto"/>
              <w:ind w:right="172"/>
              <w:rPr>
                <w:rFonts w:ascii="Arial" w:hAnsi="Arial" w:cs="Arial"/>
                <w:spacing w:val="2"/>
                <w:sz w:val="24"/>
                <w:szCs w:val="24"/>
              </w:rPr>
            </w:pPr>
            <w:r w:rsidRPr="001E1132">
              <w:rPr>
                <w:rFonts w:ascii="Arial" w:hAnsi="Arial" w:cs="Arial"/>
                <w:spacing w:val="2"/>
                <w:sz w:val="24"/>
                <w:szCs w:val="24"/>
              </w:rPr>
              <w:t>Na wynik oceny kryterium wpływa poprawność i adekwatność zawartych we wniosku zapisów do założeń naboru.</w:t>
            </w:r>
          </w:p>
          <w:p w14:paraId="34C9FF53" w14:textId="77777777" w:rsidR="00930042" w:rsidRPr="001E1132" w:rsidRDefault="00930042" w:rsidP="00DA7FFE">
            <w:pPr>
              <w:widowControl w:val="0"/>
              <w:spacing w:before="120" w:after="120" w:line="360" w:lineRule="auto"/>
              <w:ind w:right="172"/>
              <w:rPr>
                <w:rFonts w:ascii="Arial" w:hAnsi="Arial" w:cs="Arial"/>
                <w:spacing w:val="2"/>
                <w:sz w:val="24"/>
                <w:szCs w:val="24"/>
              </w:rPr>
            </w:pPr>
            <w:r w:rsidRPr="001E1132">
              <w:rPr>
                <w:rFonts w:ascii="Arial" w:hAnsi="Arial" w:cs="Arial"/>
                <w:spacing w:val="2"/>
                <w:sz w:val="24"/>
                <w:szCs w:val="24"/>
              </w:rPr>
              <w:t>Ocena polega na przyznaniu wartości punktowej.</w:t>
            </w:r>
          </w:p>
          <w:p w14:paraId="4454EFFD" w14:textId="77777777" w:rsidR="00930042" w:rsidRPr="001E1132" w:rsidRDefault="00930042" w:rsidP="00DA7FFE">
            <w:pPr>
              <w:widowControl w:val="0"/>
              <w:spacing w:before="120" w:after="120" w:line="360" w:lineRule="auto"/>
              <w:ind w:right="172"/>
              <w:rPr>
                <w:rFonts w:ascii="Arial" w:hAnsi="Arial" w:cs="Arial"/>
                <w:spacing w:val="2"/>
                <w:sz w:val="24"/>
                <w:szCs w:val="24"/>
              </w:rPr>
            </w:pPr>
            <w:r w:rsidRPr="001E1132">
              <w:rPr>
                <w:rFonts w:ascii="Arial" w:hAnsi="Arial" w:cs="Arial"/>
                <w:spacing w:val="2"/>
                <w:sz w:val="24"/>
                <w:szCs w:val="24"/>
              </w:rPr>
              <w:t xml:space="preserve">Kryterium uznaje się za spełnione, gdy w wyniku oceny kryterium uzyska minimum 50% punktów. Spełnienie </w:t>
            </w:r>
            <w:r w:rsidRPr="001E1132">
              <w:rPr>
                <w:rFonts w:ascii="Arial" w:hAnsi="Arial" w:cs="Arial"/>
                <w:spacing w:val="2"/>
                <w:sz w:val="24"/>
                <w:szCs w:val="24"/>
              </w:rPr>
              <w:lastRenderedPageBreak/>
              <w:t>kryterium w minimalnym zakresie oznacza uzyskanie przynajmniej 7 punktów.</w:t>
            </w:r>
          </w:p>
          <w:p w14:paraId="098798C7"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Kryterium może podlegać negocjacjom.</w:t>
            </w:r>
          </w:p>
        </w:tc>
        <w:tc>
          <w:tcPr>
            <w:tcW w:w="1950" w:type="dxa"/>
            <w:tcBorders>
              <w:top w:val="single" w:sz="4" w:space="0" w:color="auto"/>
              <w:left w:val="single" w:sz="4" w:space="0" w:color="auto"/>
              <w:bottom w:val="single" w:sz="4" w:space="0" w:color="auto"/>
              <w:right w:val="single" w:sz="4" w:space="0" w:color="auto"/>
            </w:tcBorders>
          </w:tcPr>
          <w:p w14:paraId="31FCB1EE"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b/>
                <w:spacing w:val="2"/>
                <w:sz w:val="24"/>
                <w:szCs w:val="24"/>
              </w:rPr>
              <w:lastRenderedPageBreak/>
              <w:t>0/14</w:t>
            </w:r>
          </w:p>
        </w:tc>
        <w:tc>
          <w:tcPr>
            <w:tcW w:w="2560" w:type="dxa"/>
            <w:tcBorders>
              <w:top w:val="single" w:sz="4" w:space="0" w:color="auto"/>
              <w:left w:val="single" w:sz="4" w:space="0" w:color="auto"/>
              <w:bottom w:val="single" w:sz="4" w:space="0" w:color="auto"/>
              <w:right w:val="single" w:sz="4" w:space="0" w:color="auto"/>
            </w:tcBorders>
          </w:tcPr>
          <w:p w14:paraId="4642D4AC" w14:textId="77777777" w:rsidR="00930042" w:rsidRPr="001E1132" w:rsidRDefault="00930042" w:rsidP="00DA7FFE">
            <w:pPr>
              <w:widowControl w:val="0"/>
              <w:spacing w:before="120" w:after="120" w:line="360" w:lineRule="auto"/>
              <w:ind w:right="172"/>
              <w:rPr>
                <w:rFonts w:ascii="Arial" w:hAnsi="Arial" w:cs="Arial"/>
                <w:spacing w:val="2"/>
                <w:sz w:val="24"/>
                <w:szCs w:val="24"/>
              </w:rPr>
            </w:pPr>
            <w:r w:rsidRPr="001E1132">
              <w:rPr>
                <w:rFonts w:ascii="Arial" w:hAnsi="Arial" w:cs="Arial"/>
                <w:spacing w:val="2"/>
                <w:sz w:val="24"/>
                <w:szCs w:val="24"/>
              </w:rPr>
              <w:t>NIE</w:t>
            </w:r>
          </w:p>
        </w:tc>
      </w:tr>
    </w:tbl>
    <w:p w14:paraId="60A45869" w14:textId="77777777" w:rsidR="00930042" w:rsidRPr="001E1132" w:rsidRDefault="00930042" w:rsidP="00930042">
      <w:pPr>
        <w:widowControl w:val="0"/>
        <w:spacing w:after="480" w:line="360" w:lineRule="auto"/>
        <w:rPr>
          <w:rFonts w:ascii="Arial" w:hAnsi="Arial" w:cs="Arial"/>
          <w:b/>
          <w:spacing w:val="2"/>
          <w:sz w:val="24"/>
          <w:szCs w:val="24"/>
        </w:rPr>
      </w:pPr>
    </w:p>
    <w:p w14:paraId="1BE0933B" w14:textId="77777777" w:rsidR="00930042" w:rsidRPr="001E1132" w:rsidRDefault="00930042" w:rsidP="00930042">
      <w:pPr>
        <w:spacing w:after="160" w:line="259" w:lineRule="auto"/>
        <w:rPr>
          <w:rFonts w:ascii="Arial" w:hAnsi="Arial" w:cs="Arial"/>
          <w:b/>
          <w:spacing w:val="2"/>
          <w:sz w:val="24"/>
          <w:szCs w:val="24"/>
        </w:rPr>
      </w:pPr>
      <w:r w:rsidRPr="001E1132">
        <w:rPr>
          <w:rFonts w:ascii="Arial" w:hAnsi="Arial" w:cs="Arial"/>
          <w:b/>
          <w:spacing w:val="2"/>
          <w:sz w:val="24"/>
          <w:szCs w:val="24"/>
        </w:rPr>
        <w:br w:type="page"/>
      </w:r>
    </w:p>
    <w:p w14:paraId="117D052B" w14:textId="77777777" w:rsidR="00930042" w:rsidRPr="001E1132" w:rsidRDefault="00930042" w:rsidP="00930042">
      <w:pPr>
        <w:widowControl w:val="0"/>
        <w:spacing w:after="480" w:line="360" w:lineRule="auto"/>
        <w:rPr>
          <w:rFonts w:ascii="Arial" w:hAnsi="Arial" w:cs="Arial"/>
          <w:b/>
          <w:spacing w:val="2"/>
          <w:sz w:val="24"/>
          <w:szCs w:val="24"/>
        </w:rPr>
      </w:pPr>
    </w:p>
    <w:p w14:paraId="043C0815" w14:textId="77777777" w:rsidR="00930042" w:rsidRDefault="00930042" w:rsidP="00930042">
      <w:pPr>
        <w:pStyle w:val="Nagwek2"/>
        <w:rPr>
          <w:rFonts w:ascii="Arial" w:hAnsi="Arial" w:cs="Arial"/>
          <w:b/>
          <w:bCs/>
          <w:color w:val="auto"/>
          <w:sz w:val="28"/>
          <w:szCs w:val="28"/>
        </w:rPr>
      </w:pPr>
      <w:r w:rsidRPr="002967ED">
        <w:rPr>
          <w:rFonts w:ascii="Arial" w:hAnsi="Arial" w:cs="Arial"/>
          <w:b/>
          <w:bCs/>
          <w:color w:val="auto"/>
          <w:sz w:val="28"/>
          <w:szCs w:val="28"/>
        </w:rPr>
        <w:t>OGÓLNE KRYTERIUM PODSUMOWUJĄCE DLA PROJEKTÓW WYBIERANYCH W SPOSÓB KONKURENCYJNY WERYFIKOWANE NA ETAPIE NEGOCJACJI</w:t>
      </w:r>
    </w:p>
    <w:p w14:paraId="0E0ECFB8" w14:textId="77777777" w:rsidR="00930042" w:rsidRPr="002967ED" w:rsidRDefault="00930042" w:rsidP="009300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Look w:val="00A0" w:firstRow="1" w:lastRow="0" w:firstColumn="1" w:lastColumn="0" w:noHBand="0" w:noVBand="0"/>
      </w:tblPr>
      <w:tblGrid>
        <w:gridCol w:w="704"/>
        <w:gridCol w:w="2268"/>
        <w:gridCol w:w="8008"/>
        <w:gridCol w:w="2871"/>
      </w:tblGrid>
      <w:tr w:rsidR="00930042" w:rsidRPr="001E1132" w14:paraId="781385C1" w14:textId="77777777" w:rsidTr="00DA7FFE">
        <w:trPr>
          <w:tblHeader/>
        </w:trPr>
        <w:tc>
          <w:tcPr>
            <w:tcW w:w="704" w:type="dxa"/>
            <w:shd w:val="clear" w:color="auto" w:fill="BFBFBF" w:themeFill="background1" w:themeFillShade="BF"/>
          </w:tcPr>
          <w:p w14:paraId="69438142"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LP.</w:t>
            </w:r>
          </w:p>
        </w:tc>
        <w:tc>
          <w:tcPr>
            <w:tcW w:w="2268" w:type="dxa"/>
            <w:shd w:val="clear" w:color="auto" w:fill="BFBFBF" w:themeFill="background1" w:themeFillShade="BF"/>
          </w:tcPr>
          <w:p w14:paraId="5DC2C2C0"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NAZWA KRYTERIUM</w:t>
            </w:r>
          </w:p>
        </w:tc>
        <w:tc>
          <w:tcPr>
            <w:tcW w:w="8008" w:type="dxa"/>
            <w:shd w:val="clear" w:color="auto" w:fill="BFBFBF" w:themeFill="background1" w:themeFillShade="BF"/>
          </w:tcPr>
          <w:p w14:paraId="13B630AC"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 xml:space="preserve">DEFINICJA KRYTERIUM </w:t>
            </w:r>
          </w:p>
        </w:tc>
        <w:tc>
          <w:tcPr>
            <w:tcW w:w="0" w:type="auto"/>
            <w:shd w:val="clear" w:color="auto" w:fill="BFBFBF" w:themeFill="background1" w:themeFillShade="BF"/>
          </w:tcPr>
          <w:p w14:paraId="4F75DFB2"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OCENA KRYTERIUM</w:t>
            </w:r>
          </w:p>
        </w:tc>
      </w:tr>
      <w:tr w:rsidR="00930042" w:rsidRPr="001E1132" w14:paraId="1910149C" w14:textId="77777777" w:rsidTr="00DA7FFE">
        <w:trPr>
          <w:trHeight w:val="553"/>
        </w:trPr>
        <w:tc>
          <w:tcPr>
            <w:tcW w:w="704" w:type="dxa"/>
          </w:tcPr>
          <w:p w14:paraId="1FFF3201" w14:textId="77777777" w:rsidR="00930042" w:rsidRPr="001E1132" w:rsidRDefault="00930042" w:rsidP="00930042">
            <w:pPr>
              <w:pStyle w:val="Akapitzlist"/>
              <w:widowControl w:val="0"/>
              <w:numPr>
                <w:ilvl w:val="0"/>
                <w:numId w:val="12"/>
              </w:numPr>
              <w:spacing w:before="120" w:after="120" w:line="360" w:lineRule="auto"/>
              <w:contextualSpacing w:val="0"/>
              <w:rPr>
                <w:rFonts w:ascii="Arial" w:hAnsi="Arial" w:cs="Arial"/>
                <w:b/>
                <w:spacing w:val="2"/>
                <w:sz w:val="24"/>
                <w:szCs w:val="24"/>
              </w:rPr>
            </w:pPr>
          </w:p>
        </w:tc>
        <w:tc>
          <w:tcPr>
            <w:tcW w:w="2268" w:type="dxa"/>
          </w:tcPr>
          <w:p w14:paraId="1C2E11A1" w14:textId="77777777" w:rsidR="00930042" w:rsidRPr="001E1132" w:rsidRDefault="00930042" w:rsidP="00DA7FFE">
            <w:pPr>
              <w:widowControl w:val="0"/>
              <w:spacing w:before="120" w:after="120" w:line="360" w:lineRule="auto"/>
              <w:rPr>
                <w:rFonts w:ascii="Arial" w:hAnsi="Arial" w:cs="Arial"/>
                <w:b/>
                <w:spacing w:val="2"/>
                <w:sz w:val="24"/>
                <w:szCs w:val="24"/>
              </w:rPr>
            </w:pPr>
            <w:r w:rsidRPr="001E1132">
              <w:rPr>
                <w:rFonts w:ascii="Arial" w:hAnsi="Arial" w:cs="Arial"/>
                <w:b/>
                <w:spacing w:val="2"/>
                <w:sz w:val="24"/>
                <w:szCs w:val="24"/>
              </w:rPr>
              <w:t>Negocjacje zakończyły się wynikiem pozytywnym</w:t>
            </w:r>
          </w:p>
        </w:tc>
        <w:tc>
          <w:tcPr>
            <w:tcW w:w="8008" w:type="dxa"/>
          </w:tcPr>
          <w:p w14:paraId="2E6708FC" w14:textId="1EBEC3C8" w:rsidR="00930042" w:rsidRPr="008B39A5" w:rsidRDefault="008B39A5" w:rsidP="008B39A5">
            <w:pPr>
              <w:widowControl w:val="0"/>
              <w:spacing w:before="120" w:after="120" w:line="360" w:lineRule="auto"/>
              <w:rPr>
                <w:rFonts w:ascii="Arial" w:hAnsi="Arial" w:cs="Arial"/>
                <w:spacing w:val="2"/>
                <w:sz w:val="24"/>
                <w:szCs w:val="24"/>
              </w:rPr>
            </w:pPr>
            <w:r w:rsidRPr="008B39A5">
              <w:rPr>
                <w:rFonts w:ascii="Arial" w:hAnsi="Arial" w:cs="Arial"/>
                <w:sz w:val="24"/>
                <w:szCs w:val="24"/>
              </w:rPr>
              <w:t>Kryterium będzie uznane za spełnione w przypadku wprowadzenia do wniosku o dofinansowanie wszystkich wymaganych zmian wskazanych w stanowisku negocjacyjnym lub akceptacji przez ION stanowiska wnioskodawcy. W przypadku wprowadzenia zmian innych niż wskazane w stanowisku negocjacyjnym lub ustaleń wynikających z procesu negocjacji kryterium uznaje się za niespełnione.</w:t>
            </w:r>
          </w:p>
          <w:p w14:paraId="41D06791" w14:textId="77777777" w:rsidR="00930042" w:rsidRPr="001E1132" w:rsidRDefault="00930042" w:rsidP="00DA7FFE">
            <w:pPr>
              <w:widowControl w:val="0"/>
              <w:spacing w:before="120" w:after="120" w:line="360" w:lineRule="auto"/>
              <w:rPr>
                <w:rFonts w:ascii="Arial" w:hAnsi="Arial" w:cs="Arial"/>
                <w:b/>
                <w:bCs/>
                <w:spacing w:val="2"/>
                <w:sz w:val="24"/>
                <w:szCs w:val="24"/>
              </w:rPr>
            </w:pPr>
            <w:r w:rsidRPr="001E1132">
              <w:rPr>
                <w:rFonts w:ascii="Arial" w:hAnsi="Arial" w:cs="Arial"/>
                <w:b/>
                <w:bCs/>
                <w:spacing w:val="2"/>
                <w:sz w:val="24"/>
                <w:szCs w:val="24"/>
              </w:rPr>
              <w:t>Kryterium nie dotyczy projektów wybieranych w sposób niekonkurencyjny.</w:t>
            </w:r>
          </w:p>
          <w:p w14:paraId="7321EC1B"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KRYTERIUM UZNAJE SIĘ ZA SPEŁNIONE, GDY OCENA KRYTERIUM BRZMI „TAK”.</w:t>
            </w:r>
          </w:p>
        </w:tc>
        <w:tc>
          <w:tcPr>
            <w:tcW w:w="0" w:type="auto"/>
          </w:tcPr>
          <w:p w14:paraId="776BBE1E"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TAK/NIE</w:t>
            </w:r>
          </w:p>
          <w:p w14:paraId="7B697DE8" w14:textId="77777777" w:rsidR="00930042" w:rsidRPr="001E1132" w:rsidRDefault="00930042" w:rsidP="00DA7FFE">
            <w:pPr>
              <w:widowControl w:val="0"/>
              <w:spacing w:before="120" w:after="120" w:line="360" w:lineRule="auto"/>
              <w:rPr>
                <w:rFonts w:ascii="Arial" w:hAnsi="Arial" w:cs="Arial"/>
                <w:spacing w:val="2"/>
                <w:sz w:val="24"/>
                <w:szCs w:val="24"/>
              </w:rPr>
            </w:pPr>
            <w:r w:rsidRPr="001E1132">
              <w:rPr>
                <w:rFonts w:ascii="Arial" w:hAnsi="Arial" w:cs="Arial"/>
                <w:spacing w:val="2"/>
                <w:sz w:val="24"/>
                <w:szCs w:val="24"/>
              </w:rPr>
              <w:t>Spełnienie kryterium jest konieczne do przyznania dofinansowania.</w:t>
            </w:r>
          </w:p>
        </w:tc>
      </w:tr>
    </w:tbl>
    <w:p w14:paraId="18F36ABC" w14:textId="77777777" w:rsidR="00930042" w:rsidRPr="001E1132" w:rsidRDefault="00930042" w:rsidP="00930042">
      <w:pPr>
        <w:widowControl w:val="0"/>
        <w:spacing w:after="480" w:line="360" w:lineRule="auto"/>
        <w:rPr>
          <w:rFonts w:ascii="Arial" w:hAnsi="Arial" w:cs="Arial"/>
          <w:spacing w:val="2"/>
          <w:sz w:val="24"/>
          <w:szCs w:val="24"/>
        </w:rPr>
      </w:pPr>
    </w:p>
    <w:p w14:paraId="6B896598" w14:textId="6BB0A5EE" w:rsidR="00930042" w:rsidRPr="00A7483F" w:rsidRDefault="00930042" w:rsidP="00A7483F">
      <w:pPr>
        <w:spacing w:after="0" w:line="240" w:lineRule="auto"/>
        <w:rPr>
          <w:rFonts w:ascii="Arial" w:eastAsia="Times New Roman" w:hAnsi="Arial" w:cs="Arial"/>
          <w:b/>
          <w:sz w:val="24"/>
          <w:szCs w:val="24"/>
          <w:lang w:eastAsia="pl-PL"/>
        </w:rPr>
      </w:pPr>
      <w:r w:rsidRPr="001E1132">
        <w:br w:type="page"/>
      </w:r>
      <w:r w:rsidRPr="002967ED">
        <w:rPr>
          <w:rFonts w:ascii="Arial" w:hAnsi="Arial" w:cs="Arial"/>
          <w:b/>
          <w:bCs/>
          <w:color w:val="000000"/>
          <w:sz w:val="24"/>
          <w:szCs w:val="24"/>
        </w:rPr>
        <w:lastRenderedPageBreak/>
        <w:t>SPECYFICZNE KRYTERIA MERYTORYCZNE</w:t>
      </w:r>
    </w:p>
    <w:p w14:paraId="110B56A2" w14:textId="77777777" w:rsidR="00930042" w:rsidRPr="00DB4539" w:rsidRDefault="00930042" w:rsidP="00930042">
      <w:pPr>
        <w:autoSpaceDE w:val="0"/>
        <w:autoSpaceDN w:val="0"/>
        <w:adjustRightInd w:val="0"/>
        <w:spacing w:before="120" w:after="120" w:line="312" w:lineRule="auto"/>
        <w:rPr>
          <w:rFonts w:ascii="Arial" w:hAnsi="Arial" w:cs="Arial"/>
          <w:color w:val="000000"/>
          <w:sz w:val="24"/>
          <w:szCs w:val="24"/>
        </w:rPr>
      </w:pPr>
    </w:p>
    <w:p w14:paraId="7B07333B" w14:textId="77777777" w:rsidR="00930042" w:rsidRPr="00DB4539" w:rsidRDefault="00930042" w:rsidP="00930042">
      <w:pPr>
        <w:autoSpaceDE w:val="0"/>
        <w:autoSpaceDN w:val="0"/>
        <w:adjustRightInd w:val="0"/>
        <w:spacing w:before="120" w:after="120" w:line="312" w:lineRule="auto"/>
        <w:rPr>
          <w:rFonts w:ascii="Arial" w:hAnsi="Arial" w:cs="Arial"/>
          <w:color w:val="000000"/>
          <w:sz w:val="24"/>
          <w:szCs w:val="24"/>
        </w:rPr>
      </w:pPr>
      <w:r w:rsidRPr="00DB4539">
        <w:rPr>
          <w:rFonts w:ascii="Arial" w:hAnsi="Arial" w:cs="Arial"/>
          <w:color w:val="000000"/>
          <w:sz w:val="24"/>
          <w:szCs w:val="24"/>
        </w:rPr>
        <w:t>Weryfikacja specyficznych kryteriów merytorycznych dokonywana jest na podstawie analizy zapisów we wniosku o dofinansowanie wypełnionego zgodnie z instrukcją</w:t>
      </w:r>
      <w:r>
        <w:rPr>
          <w:rFonts w:ascii="Arial" w:hAnsi="Arial" w:cs="Arial"/>
          <w:color w:val="000000"/>
          <w:sz w:val="24"/>
          <w:szCs w:val="24"/>
        </w:rPr>
        <w:t xml:space="preserve"> </w:t>
      </w:r>
      <w:r w:rsidRPr="00212743">
        <w:rPr>
          <w:rFonts w:ascii="Arial" w:hAnsi="Arial" w:cs="Arial"/>
          <w:color w:val="000000"/>
          <w:sz w:val="24"/>
          <w:szCs w:val="24"/>
        </w:rPr>
        <w:t>oraz ogólnodostępnych informacji</w:t>
      </w:r>
      <w:r w:rsidRPr="00DB4539">
        <w:rPr>
          <w:rFonts w:ascii="Arial" w:hAnsi="Arial" w:cs="Arial"/>
          <w:color w:val="000000"/>
          <w:sz w:val="24"/>
          <w:szCs w:val="24"/>
        </w:rPr>
        <w:t xml:space="preserve">. </w:t>
      </w:r>
    </w:p>
    <w:p w14:paraId="5E4548FB" w14:textId="77777777" w:rsidR="00930042" w:rsidRPr="00DB4539" w:rsidRDefault="00930042" w:rsidP="00930042">
      <w:pPr>
        <w:spacing w:after="0" w:line="240" w:lineRule="auto"/>
        <w:ind w:left="567"/>
        <w:rPr>
          <w:rFonts w:ascii="Arial" w:eastAsia="Times New Roman" w:hAnsi="Arial" w:cs="Arial"/>
          <w:sz w:val="24"/>
          <w:szCs w:val="24"/>
          <w:highlight w:val="yellow"/>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2693"/>
        <w:gridCol w:w="7811"/>
        <w:gridCol w:w="2501"/>
      </w:tblGrid>
      <w:tr w:rsidR="00930042" w:rsidRPr="00DB4539" w14:paraId="1CAE6CB0" w14:textId="77777777" w:rsidTr="00DA7FFE">
        <w:trPr>
          <w:tblHeader/>
        </w:trPr>
        <w:tc>
          <w:tcPr>
            <w:tcW w:w="846" w:type="dxa"/>
            <w:shd w:val="clear" w:color="auto" w:fill="BFBFBF"/>
            <w:vAlign w:val="center"/>
          </w:tcPr>
          <w:p w14:paraId="230DAA6A" w14:textId="77777777" w:rsidR="00930042" w:rsidRPr="00DB4539" w:rsidRDefault="00930042" w:rsidP="00DA7FFE">
            <w:pPr>
              <w:spacing w:before="120" w:after="120" w:line="312" w:lineRule="auto"/>
              <w:rPr>
                <w:rFonts w:ascii="Arial" w:eastAsia="Times New Roman" w:hAnsi="Arial" w:cs="Arial"/>
                <w:b/>
                <w:sz w:val="24"/>
                <w:szCs w:val="24"/>
              </w:rPr>
            </w:pPr>
            <w:bookmarkStart w:id="1" w:name="_Hlk170903427"/>
            <w:r w:rsidRPr="00DB4539">
              <w:rPr>
                <w:rFonts w:ascii="Arial" w:eastAsia="Times New Roman" w:hAnsi="Arial" w:cs="Arial"/>
                <w:b/>
                <w:sz w:val="24"/>
                <w:szCs w:val="24"/>
              </w:rPr>
              <w:t>LP.</w:t>
            </w:r>
          </w:p>
        </w:tc>
        <w:tc>
          <w:tcPr>
            <w:tcW w:w="2693" w:type="dxa"/>
            <w:shd w:val="clear" w:color="auto" w:fill="BFBFBF"/>
            <w:vAlign w:val="center"/>
          </w:tcPr>
          <w:p w14:paraId="5E4F6731" w14:textId="77777777" w:rsidR="00930042" w:rsidRPr="00DB4539" w:rsidRDefault="00930042" w:rsidP="00DA7FFE">
            <w:pPr>
              <w:spacing w:before="120" w:after="120" w:line="312" w:lineRule="auto"/>
              <w:rPr>
                <w:rFonts w:ascii="Arial" w:eastAsia="Times New Roman" w:hAnsi="Arial" w:cs="Arial"/>
                <w:b/>
                <w:sz w:val="24"/>
                <w:szCs w:val="24"/>
              </w:rPr>
            </w:pPr>
            <w:r w:rsidRPr="00DB4539">
              <w:rPr>
                <w:rFonts w:ascii="Arial" w:eastAsia="Times New Roman" w:hAnsi="Arial" w:cs="Arial"/>
                <w:b/>
                <w:sz w:val="24"/>
                <w:szCs w:val="24"/>
              </w:rPr>
              <w:t>NAZWA KRYTERIUM</w:t>
            </w:r>
          </w:p>
        </w:tc>
        <w:tc>
          <w:tcPr>
            <w:tcW w:w="7811" w:type="dxa"/>
            <w:shd w:val="clear" w:color="auto" w:fill="BFBFBF"/>
            <w:vAlign w:val="center"/>
          </w:tcPr>
          <w:p w14:paraId="2736B5F8" w14:textId="77777777" w:rsidR="00930042" w:rsidRPr="00DB4539" w:rsidRDefault="00930042" w:rsidP="00DA7FFE">
            <w:pPr>
              <w:spacing w:before="120" w:after="120" w:line="312" w:lineRule="auto"/>
              <w:rPr>
                <w:rFonts w:ascii="Arial" w:eastAsia="Times New Roman" w:hAnsi="Arial" w:cs="Arial"/>
                <w:b/>
                <w:sz w:val="24"/>
                <w:szCs w:val="24"/>
              </w:rPr>
            </w:pPr>
            <w:r w:rsidRPr="00DB4539">
              <w:rPr>
                <w:rFonts w:ascii="Arial" w:eastAsia="Times New Roman" w:hAnsi="Arial" w:cs="Arial"/>
                <w:b/>
                <w:sz w:val="24"/>
                <w:szCs w:val="24"/>
              </w:rPr>
              <w:t xml:space="preserve">DEFINICJA KRYTERIUM </w:t>
            </w:r>
          </w:p>
        </w:tc>
        <w:tc>
          <w:tcPr>
            <w:tcW w:w="2501" w:type="dxa"/>
            <w:shd w:val="clear" w:color="auto" w:fill="BFBFBF"/>
            <w:vAlign w:val="center"/>
          </w:tcPr>
          <w:p w14:paraId="78EFA589" w14:textId="77777777" w:rsidR="00930042" w:rsidRPr="00DB4539" w:rsidRDefault="00930042" w:rsidP="00DA7FFE">
            <w:pPr>
              <w:spacing w:before="120" w:after="120" w:line="312" w:lineRule="auto"/>
              <w:rPr>
                <w:rFonts w:ascii="Arial" w:eastAsia="Times New Roman" w:hAnsi="Arial" w:cs="Arial"/>
                <w:b/>
                <w:sz w:val="24"/>
                <w:szCs w:val="24"/>
              </w:rPr>
            </w:pPr>
            <w:r w:rsidRPr="00DB4539">
              <w:rPr>
                <w:rFonts w:ascii="Arial" w:eastAsia="Times New Roman" w:hAnsi="Arial" w:cs="Arial"/>
                <w:b/>
                <w:sz w:val="24"/>
                <w:szCs w:val="24"/>
              </w:rPr>
              <w:t>OCENA KRYTERIUM</w:t>
            </w:r>
          </w:p>
        </w:tc>
      </w:tr>
      <w:tr w:rsidR="00930042" w:rsidRPr="00DB4539" w14:paraId="7A03B695" w14:textId="77777777" w:rsidTr="007E399C">
        <w:trPr>
          <w:trHeight w:val="850"/>
        </w:trPr>
        <w:tc>
          <w:tcPr>
            <w:tcW w:w="846" w:type="dxa"/>
          </w:tcPr>
          <w:p w14:paraId="6A8C4F69" w14:textId="5CAE580A" w:rsidR="00930042" w:rsidRPr="00DB4539" w:rsidRDefault="00930042" w:rsidP="00DA7FFE">
            <w:pPr>
              <w:tabs>
                <w:tab w:val="left" w:pos="360"/>
              </w:tabs>
              <w:spacing w:before="120" w:after="120" w:line="312" w:lineRule="auto"/>
              <w:contextualSpacing/>
              <w:rPr>
                <w:rFonts w:ascii="Arial" w:eastAsia="Times New Roman" w:hAnsi="Arial" w:cs="Arial"/>
                <w:b/>
                <w:sz w:val="24"/>
                <w:szCs w:val="24"/>
              </w:rPr>
            </w:pPr>
            <w:r w:rsidRPr="00DB4539">
              <w:rPr>
                <w:rFonts w:ascii="Arial" w:eastAsia="Times New Roman" w:hAnsi="Arial" w:cs="Arial"/>
                <w:b/>
                <w:sz w:val="24"/>
                <w:szCs w:val="24"/>
              </w:rPr>
              <w:t>1</w:t>
            </w:r>
            <w:r w:rsidR="007E399C">
              <w:rPr>
                <w:rFonts w:ascii="Arial" w:eastAsia="Times New Roman" w:hAnsi="Arial" w:cs="Arial"/>
                <w:b/>
                <w:sz w:val="24"/>
                <w:szCs w:val="24"/>
              </w:rPr>
              <w:t>.</w:t>
            </w:r>
          </w:p>
        </w:tc>
        <w:tc>
          <w:tcPr>
            <w:tcW w:w="2693" w:type="dxa"/>
          </w:tcPr>
          <w:p w14:paraId="23CF672F" w14:textId="2A6FDBE2" w:rsidR="00930042" w:rsidRPr="0040480D" w:rsidRDefault="0040480D" w:rsidP="00DA7FFE">
            <w:pPr>
              <w:spacing w:before="120" w:after="120" w:line="312" w:lineRule="auto"/>
              <w:rPr>
                <w:rFonts w:ascii="Arial" w:eastAsia="Times New Roman" w:hAnsi="Arial" w:cs="Arial"/>
                <w:b/>
                <w:bCs/>
                <w:sz w:val="24"/>
                <w:szCs w:val="24"/>
                <w:lang w:eastAsia="pl-PL"/>
              </w:rPr>
            </w:pPr>
            <w:r w:rsidRPr="0040480D">
              <w:rPr>
                <w:rFonts w:ascii="Arial" w:eastAsia="Times New Roman" w:hAnsi="Arial" w:cs="Arial"/>
                <w:b/>
                <w:bCs/>
                <w:sz w:val="24"/>
                <w:szCs w:val="24"/>
                <w:lang w:eastAsia="pl-PL"/>
              </w:rPr>
              <w:t>Akredytacja</w:t>
            </w:r>
          </w:p>
        </w:tc>
        <w:tc>
          <w:tcPr>
            <w:tcW w:w="7811" w:type="dxa"/>
          </w:tcPr>
          <w:p w14:paraId="0E9FB794" w14:textId="77777777" w:rsidR="0040480D" w:rsidRPr="0040480D" w:rsidRDefault="0040480D" w:rsidP="0040480D">
            <w:pPr>
              <w:spacing w:before="100" w:beforeAutospacing="1" w:after="100" w:afterAutospacing="1" w:line="360" w:lineRule="auto"/>
              <w:rPr>
                <w:rFonts w:ascii="Arial" w:eastAsia="Times New Roman" w:hAnsi="Arial" w:cs="Arial"/>
                <w:sz w:val="24"/>
                <w:szCs w:val="24"/>
                <w:lang w:eastAsia="pl-PL"/>
              </w:rPr>
            </w:pPr>
            <w:r w:rsidRPr="0040480D">
              <w:rPr>
                <w:rFonts w:ascii="Arial" w:eastAsia="Times New Roman" w:hAnsi="Arial" w:cs="Arial"/>
                <w:sz w:val="24"/>
                <w:szCs w:val="24"/>
                <w:lang w:eastAsia="pl-PL"/>
              </w:rPr>
              <w:t>Czy projekt będzie realizowany przez OWES, który:</w:t>
            </w:r>
          </w:p>
          <w:p w14:paraId="20526B14" w14:textId="77777777" w:rsidR="0040480D" w:rsidRPr="0040480D" w:rsidRDefault="0040480D" w:rsidP="0040480D">
            <w:pPr>
              <w:numPr>
                <w:ilvl w:val="0"/>
                <w:numId w:val="14"/>
              </w:numPr>
              <w:spacing w:before="100" w:beforeAutospacing="1" w:after="100" w:afterAutospacing="1" w:line="360" w:lineRule="auto"/>
              <w:contextualSpacing/>
              <w:rPr>
                <w:rFonts w:ascii="Arial" w:eastAsia="Times New Roman" w:hAnsi="Arial" w:cs="Arial"/>
                <w:sz w:val="24"/>
                <w:szCs w:val="24"/>
                <w:lang w:eastAsia="pl-PL"/>
              </w:rPr>
            </w:pPr>
            <w:r w:rsidRPr="0040480D">
              <w:rPr>
                <w:rFonts w:ascii="Arial" w:eastAsia="Times New Roman" w:hAnsi="Arial" w:cs="Arial"/>
                <w:sz w:val="24"/>
                <w:szCs w:val="24"/>
                <w:lang w:eastAsia="pl-PL"/>
              </w:rPr>
              <w:t xml:space="preserve">posiada akredytację i status ośrodka wsparcia ekonomii społecznej przyznane w drodze decyzji ministra właściwego do spraw zabezpieczenia społecznego na podstawie </w:t>
            </w:r>
            <w:r w:rsidRPr="0040480D">
              <w:rPr>
                <w:rFonts w:ascii="Arial" w:eastAsia="Times New Roman" w:hAnsi="Arial" w:cs="Arial"/>
                <w:i/>
                <w:sz w:val="24"/>
                <w:szCs w:val="24"/>
                <w:lang w:eastAsia="pl-PL"/>
              </w:rPr>
              <w:t>Ustawy z dnia 5 sierpnia 2022 r. o ekonomii społecznej</w:t>
            </w:r>
            <w:r w:rsidRPr="0040480D">
              <w:rPr>
                <w:rFonts w:ascii="Arial" w:eastAsia="Times New Roman" w:hAnsi="Arial" w:cs="Arial"/>
                <w:sz w:val="24"/>
                <w:szCs w:val="24"/>
                <w:lang w:eastAsia="pl-PL"/>
              </w:rPr>
              <w:t xml:space="preserve"> oraz</w:t>
            </w:r>
          </w:p>
          <w:p w14:paraId="14E2AE97" w14:textId="77777777" w:rsidR="0040480D" w:rsidRPr="0040480D" w:rsidRDefault="0040480D" w:rsidP="0040480D">
            <w:pPr>
              <w:numPr>
                <w:ilvl w:val="0"/>
                <w:numId w:val="14"/>
              </w:numPr>
              <w:spacing w:before="100" w:beforeAutospacing="1" w:after="100" w:afterAutospacing="1" w:line="360" w:lineRule="auto"/>
              <w:contextualSpacing/>
              <w:rPr>
                <w:rFonts w:ascii="Arial" w:eastAsia="Times New Roman" w:hAnsi="Arial" w:cs="Arial"/>
                <w:sz w:val="24"/>
                <w:szCs w:val="24"/>
                <w:lang w:eastAsia="pl-PL"/>
              </w:rPr>
            </w:pPr>
            <w:r w:rsidRPr="0040480D">
              <w:rPr>
                <w:rFonts w:ascii="Arial" w:eastAsia="Times New Roman" w:hAnsi="Arial" w:cs="Arial"/>
                <w:sz w:val="24"/>
                <w:szCs w:val="24"/>
                <w:lang w:eastAsia="pl-PL"/>
              </w:rPr>
              <w:t>posiada siedzibę oraz co najmniej 3 letnie doświadczenie w udzielaniu wsparcia w sektorze ekonomii społecznej na obszarze województwa łódzkiego?</w:t>
            </w:r>
          </w:p>
          <w:p w14:paraId="5750A5E7" w14:textId="77777777" w:rsidR="0040480D" w:rsidRPr="0040480D" w:rsidRDefault="0040480D" w:rsidP="0040480D">
            <w:pPr>
              <w:spacing w:before="100" w:beforeAutospacing="1" w:after="100" w:afterAutospacing="1" w:line="360" w:lineRule="auto"/>
              <w:rPr>
                <w:rFonts w:ascii="Arial" w:eastAsia="Times New Roman" w:hAnsi="Arial" w:cs="Arial"/>
                <w:sz w:val="24"/>
                <w:szCs w:val="24"/>
                <w:lang w:eastAsia="pl-PL"/>
              </w:rPr>
            </w:pPr>
            <w:r w:rsidRPr="0040480D">
              <w:rPr>
                <w:rFonts w:ascii="Arial" w:eastAsia="Times New Roman" w:hAnsi="Arial" w:cs="Arial"/>
                <w:sz w:val="24"/>
                <w:szCs w:val="24"/>
                <w:lang w:eastAsia="pl-PL"/>
              </w:rPr>
              <w:t xml:space="preserve">Jeśli projekt jest realizowany przez więcej niż jeden OWES, czy wykazano spełnienie powyższych warunków przez każdy OWES? </w:t>
            </w:r>
          </w:p>
          <w:p w14:paraId="4BF980F5" w14:textId="77777777" w:rsidR="0040480D" w:rsidRPr="0040480D" w:rsidRDefault="0040480D" w:rsidP="0040480D">
            <w:pPr>
              <w:spacing w:before="100" w:beforeAutospacing="1" w:after="100" w:afterAutospacing="1" w:line="360" w:lineRule="auto"/>
              <w:rPr>
                <w:rFonts w:ascii="Arial" w:eastAsia="Times New Roman" w:hAnsi="Arial" w:cs="Arial"/>
                <w:iCs/>
                <w:sz w:val="24"/>
                <w:szCs w:val="24"/>
                <w:lang w:eastAsia="pl-PL"/>
              </w:rPr>
            </w:pPr>
            <w:r w:rsidRPr="0040480D">
              <w:rPr>
                <w:rFonts w:ascii="Arial" w:eastAsia="Times New Roman" w:hAnsi="Arial" w:cs="Arial"/>
                <w:iCs/>
                <w:sz w:val="24"/>
                <w:szCs w:val="24"/>
                <w:lang w:eastAsia="pl-PL"/>
              </w:rPr>
              <w:t xml:space="preserve">Wnioskodawca musi wykazać we wniosku, że OWES lub każdy OWES, w przypadku gdy projekt jest realizowany przez więcej niż </w:t>
            </w:r>
            <w:r w:rsidRPr="0040480D">
              <w:rPr>
                <w:rFonts w:ascii="Arial" w:eastAsia="Times New Roman" w:hAnsi="Arial" w:cs="Arial"/>
                <w:iCs/>
                <w:sz w:val="24"/>
                <w:szCs w:val="24"/>
                <w:lang w:eastAsia="pl-PL"/>
              </w:rPr>
              <w:lastRenderedPageBreak/>
              <w:t>jeden OWES, posiada akredytację lub uzyska akredytację przed podpisaniem umowy o dofinansowanie.</w:t>
            </w:r>
          </w:p>
          <w:p w14:paraId="4E21C978" w14:textId="62D877DD" w:rsidR="00930042" w:rsidRPr="00DB4539" w:rsidRDefault="0040480D" w:rsidP="0040480D">
            <w:pPr>
              <w:spacing w:before="120" w:after="120" w:line="360" w:lineRule="auto"/>
              <w:rPr>
                <w:rFonts w:ascii="Arial" w:eastAsia="Times New Roman" w:hAnsi="Arial" w:cs="Arial"/>
                <w:iCs/>
                <w:sz w:val="24"/>
                <w:szCs w:val="24"/>
                <w:lang w:eastAsia="pl-PL"/>
              </w:rPr>
            </w:pPr>
            <w:r w:rsidRPr="0040480D">
              <w:rPr>
                <w:rFonts w:ascii="Arial" w:eastAsia="Times New Roman" w:hAnsi="Arial" w:cs="Arial"/>
                <w:iCs/>
                <w:sz w:val="24"/>
                <w:szCs w:val="24"/>
                <w:lang w:eastAsia="pl-PL"/>
              </w:rPr>
              <w:t>KRYTERIUM UZNAJE SIĘ ZA SPEŁNIONE, GDY OCENA BRZMI „TAK” lub „TAK – DO NEGOCJACJI”.</w:t>
            </w:r>
          </w:p>
        </w:tc>
        <w:tc>
          <w:tcPr>
            <w:tcW w:w="2501" w:type="dxa"/>
          </w:tcPr>
          <w:p w14:paraId="013AD125" w14:textId="4A9CDAAB" w:rsidR="00930042" w:rsidRPr="0040480D" w:rsidRDefault="0040480D" w:rsidP="0040480D">
            <w:pPr>
              <w:spacing w:before="120" w:after="120" w:line="360" w:lineRule="auto"/>
              <w:rPr>
                <w:rFonts w:ascii="Arial" w:hAnsi="Arial" w:cs="Arial"/>
                <w:sz w:val="24"/>
                <w:szCs w:val="24"/>
              </w:rPr>
            </w:pPr>
            <w:r w:rsidRPr="0040480D">
              <w:rPr>
                <w:rFonts w:ascii="Arial" w:eastAsia="Times New Roman" w:hAnsi="Arial" w:cs="Arial"/>
                <w:sz w:val="24"/>
                <w:szCs w:val="24"/>
              </w:rPr>
              <w:lastRenderedPageBreak/>
              <w:t>TAK / TAK – DO NEGOCJACJI / NIE</w:t>
            </w:r>
          </w:p>
          <w:p w14:paraId="48763608" w14:textId="66385163" w:rsidR="00930042" w:rsidRPr="00DB4539" w:rsidRDefault="00930042" w:rsidP="00DA7FFE">
            <w:pPr>
              <w:spacing w:before="120" w:after="120" w:line="312" w:lineRule="auto"/>
              <w:rPr>
                <w:rFonts w:ascii="Arial" w:eastAsia="Times New Roman" w:hAnsi="Arial" w:cs="Arial"/>
                <w:sz w:val="24"/>
                <w:szCs w:val="24"/>
              </w:rPr>
            </w:pPr>
            <w:r w:rsidRPr="00DB4539">
              <w:rPr>
                <w:rFonts w:ascii="Arial" w:hAnsi="Arial" w:cs="Arial"/>
                <w:sz w:val="24"/>
                <w:szCs w:val="24"/>
              </w:rPr>
              <w:t>Spełnienie kryterium jest konieczne do przyznania dofinansowania.</w:t>
            </w:r>
          </w:p>
        </w:tc>
      </w:tr>
      <w:tr w:rsidR="00930042" w:rsidRPr="00DB4539" w14:paraId="53111332" w14:textId="77777777" w:rsidTr="007E399C">
        <w:trPr>
          <w:trHeight w:val="1006"/>
        </w:trPr>
        <w:tc>
          <w:tcPr>
            <w:tcW w:w="846" w:type="dxa"/>
          </w:tcPr>
          <w:p w14:paraId="7B806A16" w14:textId="277464E1" w:rsidR="00930042" w:rsidRPr="00DB4539" w:rsidRDefault="00930042" w:rsidP="00DA7FFE">
            <w:pPr>
              <w:tabs>
                <w:tab w:val="left" w:pos="360"/>
              </w:tabs>
              <w:spacing w:before="120" w:after="120" w:line="312" w:lineRule="auto"/>
              <w:contextualSpacing/>
              <w:rPr>
                <w:rFonts w:ascii="Arial" w:eastAsia="Times New Roman" w:hAnsi="Arial" w:cs="Arial"/>
                <w:b/>
                <w:sz w:val="24"/>
                <w:szCs w:val="24"/>
              </w:rPr>
            </w:pPr>
            <w:r w:rsidRPr="00DB4539">
              <w:rPr>
                <w:rFonts w:ascii="Arial" w:eastAsia="Times New Roman" w:hAnsi="Arial" w:cs="Arial"/>
                <w:b/>
                <w:sz w:val="24"/>
                <w:szCs w:val="24"/>
              </w:rPr>
              <w:t>2</w:t>
            </w:r>
            <w:r w:rsidR="007E399C">
              <w:rPr>
                <w:rFonts w:ascii="Arial" w:eastAsia="Times New Roman" w:hAnsi="Arial" w:cs="Arial"/>
                <w:b/>
                <w:sz w:val="24"/>
                <w:szCs w:val="24"/>
              </w:rPr>
              <w:t>.</w:t>
            </w:r>
          </w:p>
        </w:tc>
        <w:tc>
          <w:tcPr>
            <w:tcW w:w="2693" w:type="dxa"/>
          </w:tcPr>
          <w:p w14:paraId="0872C6DB" w14:textId="47FD5387" w:rsidR="00930042" w:rsidRPr="0040480D" w:rsidRDefault="0040480D" w:rsidP="00DA7FFE">
            <w:pPr>
              <w:spacing w:before="120" w:after="120" w:line="312" w:lineRule="auto"/>
              <w:rPr>
                <w:rFonts w:ascii="Arial" w:eastAsia="Times New Roman" w:hAnsi="Arial" w:cs="Arial"/>
                <w:b/>
                <w:bCs/>
                <w:sz w:val="24"/>
                <w:szCs w:val="24"/>
              </w:rPr>
            </w:pPr>
            <w:r w:rsidRPr="0040480D">
              <w:rPr>
                <w:rFonts w:ascii="Arial" w:eastAsia="Times New Roman" w:hAnsi="Arial" w:cs="Arial"/>
                <w:b/>
                <w:bCs/>
                <w:sz w:val="24"/>
                <w:szCs w:val="24"/>
              </w:rPr>
              <w:t>Subregiony</w:t>
            </w:r>
          </w:p>
        </w:tc>
        <w:tc>
          <w:tcPr>
            <w:tcW w:w="7811" w:type="dxa"/>
          </w:tcPr>
          <w:p w14:paraId="57ACEFC2" w14:textId="77777777" w:rsidR="0040480D" w:rsidRPr="00210A9C" w:rsidRDefault="0040480D" w:rsidP="0040480D">
            <w:pPr>
              <w:spacing w:before="100" w:beforeAutospacing="1" w:after="100" w:afterAutospacing="1" w:line="360" w:lineRule="auto"/>
              <w:rPr>
                <w:rFonts w:ascii="Arial" w:eastAsia="Times New Roman" w:hAnsi="Arial" w:cs="Arial"/>
                <w:sz w:val="24"/>
                <w:szCs w:val="24"/>
              </w:rPr>
            </w:pPr>
            <w:r w:rsidRPr="00210A9C">
              <w:rPr>
                <w:rFonts w:ascii="Arial" w:eastAsia="Times New Roman" w:hAnsi="Arial" w:cs="Arial"/>
                <w:sz w:val="24"/>
                <w:szCs w:val="24"/>
              </w:rPr>
              <w:t>Czy Wnioskodawca złożył maksymalnie jeden wniosek o dofinansowanie projektu na jeden subregion obejmujący wszystkie powiaty w danym subregionie wskazane poniżej:</w:t>
            </w:r>
          </w:p>
          <w:p w14:paraId="2076CB75" w14:textId="77777777" w:rsidR="0040480D" w:rsidRPr="00210A9C" w:rsidRDefault="0040480D" w:rsidP="0040480D">
            <w:pPr>
              <w:numPr>
                <w:ilvl w:val="0"/>
                <w:numId w:val="15"/>
              </w:numPr>
              <w:spacing w:before="100" w:beforeAutospacing="1" w:after="100" w:afterAutospacing="1" w:line="360" w:lineRule="auto"/>
              <w:ind w:left="440" w:hanging="283"/>
              <w:contextualSpacing/>
              <w:rPr>
                <w:rFonts w:ascii="Arial" w:eastAsia="Times New Roman" w:hAnsi="Arial" w:cs="Arial"/>
                <w:sz w:val="24"/>
                <w:szCs w:val="24"/>
              </w:rPr>
            </w:pPr>
            <w:r w:rsidRPr="00210A9C">
              <w:rPr>
                <w:rFonts w:ascii="Arial" w:eastAsia="Times New Roman" w:hAnsi="Arial" w:cs="Arial"/>
                <w:sz w:val="24"/>
                <w:szCs w:val="24"/>
              </w:rPr>
              <w:t xml:space="preserve">I subregion - powiaty: zduńskowolski, łaski, pabianicki, łódzki-wschodni, tomaszowski, rawski, opoczyński. </w:t>
            </w:r>
          </w:p>
          <w:p w14:paraId="08680327" w14:textId="77777777" w:rsidR="0040480D" w:rsidRPr="00210A9C" w:rsidRDefault="0040480D" w:rsidP="0040480D">
            <w:pPr>
              <w:numPr>
                <w:ilvl w:val="0"/>
                <w:numId w:val="15"/>
              </w:numPr>
              <w:spacing w:before="100" w:beforeAutospacing="1" w:after="100" w:afterAutospacing="1" w:line="360" w:lineRule="auto"/>
              <w:ind w:left="440" w:hanging="283"/>
              <w:contextualSpacing/>
              <w:rPr>
                <w:rFonts w:ascii="Arial" w:eastAsia="Times New Roman" w:hAnsi="Arial" w:cs="Arial"/>
                <w:sz w:val="24"/>
                <w:szCs w:val="24"/>
              </w:rPr>
            </w:pPr>
            <w:r w:rsidRPr="00210A9C">
              <w:rPr>
                <w:rFonts w:ascii="Arial" w:eastAsia="Times New Roman" w:hAnsi="Arial" w:cs="Arial"/>
                <w:sz w:val="24"/>
                <w:szCs w:val="24"/>
              </w:rPr>
              <w:t>II subregion - powiaty: poddębicki, zgierski, brzeziński, skierniewicki, miasto Skierniewice, łowicki, łęczycki, kutnowski.</w:t>
            </w:r>
          </w:p>
          <w:p w14:paraId="194D92C3" w14:textId="77777777" w:rsidR="0040480D" w:rsidRPr="00210A9C" w:rsidRDefault="0040480D" w:rsidP="0040480D">
            <w:pPr>
              <w:numPr>
                <w:ilvl w:val="0"/>
                <w:numId w:val="15"/>
              </w:numPr>
              <w:spacing w:before="100" w:beforeAutospacing="1" w:after="100" w:afterAutospacing="1" w:line="360" w:lineRule="auto"/>
              <w:ind w:left="440" w:hanging="283"/>
              <w:contextualSpacing/>
              <w:rPr>
                <w:rFonts w:ascii="Arial" w:eastAsia="Times New Roman" w:hAnsi="Arial" w:cs="Arial"/>
                <w:sz w:val="24"/>
                <w:szCs w:val="24"/>
              </w:rPr>
            </w:pPr>
            <w:r w:rsidRPr="00210A9C">
              <w:rPr>
                <w:rFonts w:ascii="Arial" w:eastAsia="Times New Roman" w:hAnsi="Arial" w:cs="Arial"/>
                <w:sz w:val="24"/>
                <w:szCs w:val="24"/>
              </w:rPr>
              <w:t>III subregion: - powiaty: bełchatowski, piotrkowski, miasto Piotrków Trybunalski, radomszczański, pajęczański, wieluński, wieruszowski, sieradzki.</w:t>
            </w:r>
          </w:p>
          <w:p w14:paraId="50040108" w14:textId="77777777" w:rsidR="0040480D" w:rsidRPr="00210A9C" w:rsidRDefault="0040480D" w:rsidP="0040480D">
            <w:pPr>
              <w:numPr>
                <w:ilvl w:val="0"/>
                <w:numId w:val="15"/>
              </w:numPr>
              <w:spacing w:before="100" w:beforeAutospacing="1" w:after="100" w:afterAutospacing="1" w:line="360" w:lineRule="auto"/>
              <w:ind w:left="440" w:hanging="283"/>
              <w:contextualSpacing/>
              <w:rPr>
                <w:rFonts w:ascii="Arial" w:eastAsia="Times New Roman" w:hAnsi="Arial" w:cs="Arial"/>
                <w:sz w:val="24"/>
                <w:szCs w:val="24"/>
              </w:rPr>
            </w:pPr>
            <w:r w:rsidRPr="00210A9C">
              <w:rPr>
                <w:rFonts w:ascii="Arial" w:eastAsia="Times New Roman" w:hAnsi="Arial" w:cs="Arial"/>
                <w:sz w:val="24"/>
                <w:szCs w:val="24"/>
              </w:rPr>
              <w:t>IV subregion: miasto Łódź</w:t>
            </w:r>
          </w:p>
          <w:p w14:paraId="44A8609B" w14:textId="77777777" w:rsidR="0040480D" w:rsidRPr="00210A9C" w:rsidRDefault="0040480D" w:rsidP="0040480D">
            <w:pPr>
              <w:spacing w:before="100" w:beforeAutospacing="1" w:after="100" w:afterAutospacing="1" w:line="360" w:lineRule="auto"/>
              <w:rPr>
                <w:rFonts w:ascii="Arial" w:eastAsia="Times New Roman" w:hAnsi="Arial" w:cs="Arial"/>
                <w:sz w:val="24"/>
                <w:szCs w:val="24"/>
              </w:rPr>
            </w:pPr>
            <w:r w:rsidRPr="00210A9C">
              <w:rPr>
                <w:rFonts w:ascii="Arial" w:eastAsia="Times New Roman" w:hAnsi="Arial" w:cs="Arial"/>
                <w:sz w:val="24"/>
                <w:szCs w:val="24"/>
              </w:rPr>
              <w:t xml:space="preserve">W ramach konkursu zostanie wyłoniony tylko jeden projekt na realizację wsparcia w danym subregionie. </w:t>
            </w:r>
          </w:p>
          <w:p w14:paraId="3FFEA18F" w14:textId="2BB6D205" w:rsidR="00930042" w:rsidRPr="0040480D" w:rsidRDefault="0040480D" w:rsidP="0040480D">
            <w:pPr>
              <w:spacing w:before="100" w:beforeAutospacing="1" w:after="100" w:afterAutospacing="1" w:line="360" w:lineRule="auto"/>
              <w:rPr>
                <w:sz w:val="24"/>
                <w:szCs w:val="24"/>
              </w:rPr>
            </w:pPr>
            <w:r w:rsidRPr="00210A9C">
              <w:rPr>
                <w:rFonts w:ascii="Arial" w:eastAsia="Times New Roman" w:hAnsi="Arial" w:cs="Arial"/>
                <w:sz w:val="24"/>
                <w:szCs w:val="24"/>
                <w:lang w:eastAsia="pl-PL"/>
              </w:rPr>
              <w:lastRenderedPageBreak/>
              <w:t>KRYTERIUM UZNAJE SIĘ ZA SPEŁNIONE, GDY OCENA BRZMI „TAK”.</w:t>
            </w:r>
          </w:p>
        </w:tc>
        <w:tc>
          <w:tcPr>
            <w:tcW w:w="2501" w:type="dxa"/>
          </w:tcPr>
          <w:p w14:paraId="2688CBD5" w14:textId="3B49FE5D" w:rsidR="00930042" w:rsidRPr="00DB4539" w:rsidRDefault="00930042" w:rsidP="00DA7FFE">
            <w:pPr>
              <w:spacing w:before="120" w:after="120" w:line="312" w:lineRule="auto"/>
              <w:rPr>
                <w:rFonts w:ascii="Arial" w:eastAsia="Times New Roman" w:hAnsi="Arial" w:cs="Arial"/>
                <w:sz w:val="24"/>
                <w:szCs w:val="24"/>
              </w:rPr>
            </w:pPr>
            <w:r w:rsidRPr="00DB4539">
              <w:rPr>
                <w:rFonts w:ascii="Arial" w:eastAsia="Times New Roman" w:hAnsi="Arial" w:cs="Arial"/>
                <w:sz w:val="24"/>
                <w:szCs w:val="24"/>
              </w:rPr>
              <w:lastRenderedPageBreak/>
              <w:t>TAK / NIE</w:t>
            </w:r>
          </w:p>
          <w:p w14:paraId="69007EE5" w14:textId="77777777" w:rsidR="00930042" w:rsidRPr="00DB4539" w:rsidRDefault="00930042" w:rsidP="00DA7FFE">
            <w:pPr>
              <w:spacing w:before="120" w:after="120" w:line="312" w:lineRule="auto"/>
              <w:rPr>
                <w:rFonts w:ascii="Arial" w:eastAsia="Times New Roman" w:hAnsi="Arial" w:cs="Arial"/>
                <w:sz w:val="24"/>
                <w:szCs w:val="24"/>
              </w:rPr>
            </w:pPr>
            <w:r w:rsidRPr="00DB4539">
              <w:rPr>
                <w:rFonts w:ascii="Arial" w:eastAsia="Times New Roman" w:hAnsi="Arial" w:cs="Arial"/>
                <w:sz w:val="24"/>
                <w:szCs w:val="24"/>
              </w:rPr>
              <w:t>Spełnienie kryterium jest konieczne do przyznania dofinansowania.</w:t>
            </w:r>
          </w:p>
        </w:tc>
      </w:tr>
      <w:tr w:rsidR="00930042" w:rsidRPr="00DB4539" w14:paraId="7CDF420B" w14:textId="77777777" w:rsidTr="007E399C">
        <w:trPr>
          <w:trHeight w:val="765"/>
        </w:trPr>
        <w:tc>
          <w:tcPr>
            <w:tcW w:w="846" w:type="dxa"/>
          </w:tcPr>
          <w:p w14:paraId="511A569B" w14:textId="374EDF22" w:rsidR="00930042" w:rsidRPr="00DB4539" w:rsidRDefault="00930042" w:rsidP="00DA7FFE">
            <w:pPr>
              <w:spacing w:before="120" w:after="120" w:line="312" w:lineRule="auto"/>
              <w:rPr>
                <w:rFonts w:ascii="Arial" w:eastAsia="Times New Roman" w:hAnsi="Arial" w:cs="Arial"/>
                <w:sz w:val="24"/>
                <w:szCs w:val="24"/>
              </w:rPr>
            </w:pPr>
            <w:r w:rsidRPr="00DB4539">
              <w:rPr>
                <w:rFonts w:ascii="Arial" w:eastAsia="Times New Roman" w:hAnsi="Arial" w:cs="Arial"/>
                <w:b/>
                <w:sz w:val="24"/>
                <w:szCs w:val="24"/>
              </w:rPr>
              <w:t>3</w:t>
            </w:r>
            <w:r w:rsidR="007E399C">
              <w:rPr>
                <w:rFonts w:ascii="Arial" w:eastAsia="Times New Roman" w:hAnsi="Arial" w:cs="Arial"/>
                <w:b/>
                <w:sz w:val="24"/>
                <w:szCs w:val="24"/>
              </w:rPr>
              <w:t>.</w:t>
            </w:r>
          </w:p>
        </w:tc>
        <w:tc>
          <w:tcPr>
            <w:tcW w:w="2693" w:type="dxa"/>
          </w:tcPr>
          <w:p w14:paraId="7A79524B" w14:textId="7701958C" w:rsidR="00930042" w:rsidRPr="0040480D" w:rsidRDefault="0040480D" w:rsidP="00DA7FFE">
            <w:pPr>
              <w:spacing w:before="120" w:after="120" w:line="312" w:lineRule="auto"/>
              <w:rPr>
                <w:rFonts w:ascii="Arial" w:eastAsia="Times New Roman" w:hAnsi="Arial" w:cs="Arial"/>
                <w:b/>
                <w:bCs/>
                <w:sz w:val="24"/>
                <w:szCs w:val="24"/>
                <w:lang w:eastAsia="pl-PL"/>
              </w:rPr>
            </w:pPr>
            <w:r w:rsidRPr="0040480D">
              <w:rPr>
                <w:rFonts w:ascii="Arial" w:eastAsia="Times New Roman" w:hAnsi="Arial" w:cs="Arial"/>
                <w:b/>
                <w:bCs/>
                <w:sz w:val="24"/>
                <w:szCs w:val="24"/>
              </w:rPr>
              <w:t>Liczba wniosków</w:t>
            </w:r>
          </w:p>
        </w:tc>
        <w:tc>
          <w:tcPr>
            <w:tcW w:w="7811" w:type="dxa"/>
          </w:tcPr>
          <w:p w14:paraId="1B570D38" w14:textId="04A69937" w:rsidR="00930042" w:rsidRPr="00497757" w:rsidRDefault="0040480D" w:rsidP="00497757">
            <w:pPr>
              <w:spacing w:before="120" w:after="120" w:line="360" w:lineRule="auto"/>
              <w:rPr>
                <w:rFonts w:ascii="Arial" w:eastAsia="Times New Roman" w:hAnsi="Arial" w:cs="Arial"/>
                <w:iCs/>
                <w:sz w:val="24"/>
                <w:szCs w:val="24"/>
              </w:rPr>
            </w:pPr>
            <w:r w:rsidRPr="00497757">
              <w:rPr>
                <w:rFonts w:ascii="Arial" w:eastAsia="Times New Roman" w:hAnsi="Arial" w:cs="Arial"/>
                <w:iCs/>
                <w:sz w:val="24"/>
                <w:szCs w:val="24"/>
              </w:rPr>
              <w:t>Czy Wnioskodawca złożył dwa wnioski o dofinansowanie projektu na różne subregiony, z których jeden dotyczy IV subregionu?</w:t>
            </w:r>
          </w:p>
          <w:p w14:paraId="06A426C0" w14:textId="7FA50771" w:rsidR="00930042" w:rsidRPr="00DB4539" w:rsidRDefault="00497757" w:rsidP="00497757">
            <w:pPr>
              <w:spacing w:before="120" w:after="120" w:line="360" w:lineRule="auto"/>
              <w:rPr>
                <w:rFonts w:ascii="Arial" w:eastAsia="Times New Roman" w:hAnsi="Arial" w:cs="Arial"/>
                <w:bCs/>
                <w:sz w:val="24"/>
                <w:szCs w:val="24"/>
                <w:lang w:eastAsia="pl-PL"/>
              </w:rPr>
            </w:pPr>
            <w:r w:rsidRPr="00497757">
              <w:rPr>
                <w:rFonts w:ascii="Arial" w:eastAsia="Times New Roman" w:hAnsi="Arial" w:cs="Arial"/>
                <w:sz w:val="24"/>
                <w:szCs w:val="24"/>
                <w:lang w:eastAsia="pl-PL"/>
              </w:rPr>
              <w:t>KRYTERIUM UZNAJE SIĘ ZA SPEŁNIONE, GDY OCENA BRZMI „TAK” lub „NIE DOTYCZY”.</w:t>
            </w:r>
          </w:p>
        </w:tc>
        <w:tc>
          <w:tcPr>
            <w:tcW w:w="2501" w:type="dxa"/>
            <w:vAlign w:val="center"/>
          </w:tcPr>
          <w:p w14:paraId="6B4167DA" w14:textId="77777777" w:rsidR="00497757" w:rsidRPr="00497757" w:rsidRDefault="00497757" w:rsidP="00497757">
            <w:pPr>
              <w:spacing w:after="0" w:line="360" w:lineRule="auto"/>
              <w:rPr>
                <w:rFonts w:ascii="Arial" w:eastAsia="Times New Roman" w:hAnsi="Arial" w:cs="Arial"/>
                <w:sz w:val="24"/>
                <w:szCs w:val="24"/>
              </w:rPr>
            </w:pPr>
            <w:r w:rsidRPr="00497757">
              <w:rPr>
                <w:rFonts w:ascii="Arial" w:eastAsia="Times New Roman" w:hAnsi="Arial" w:cs="Arial"/>
                <w:sz w:val="24"/>
                <w:szCs w:val="24"/>
              </w:rPr>
              <w:t>TAK / NIE / NIE DOTYCZY</w:t>
            </w:r>
          </w:p>
          <w:p w14:paraId="64A72FBD" w14:textId="77777777" w:rsidR="00930042" w:rsidRPr="00DB4539" w:rsidRDefault="00930042" w:rsidP="00497757">
            <w:pPr>
              <w:spacing w:before="120" w:after="120" w:line="360" w:lineRule="auto"/>
              <w:rPr>
                <w:rFonts w:ascii="Arial" w:eastAsia="Times New Roman" w:hAnsi="Arial" w:cs="Arial"/>
                <w:sz w:val="24"/>
                <w:szCs w:val="24"/>
              </w:rPr>
            </w:pPr>
            <w:r w:rsidRPr="00497757">
              <w:rPr>
                <w:rFonts w:ascii="Arial" w:eastAsia="Times New Roman" w:hAnsi="Arial" w:cs="Arial"/>
                <w:sz w:val="24"/>
                <w:szCs w:val="24"/>
              </w:rPr>
              <w:t>Spełnienie kryterium jest konieczne do przyznania dofinansowania.</w:t>
            </w:r>
          </w:p>
        </w:tc>
      </w:tr>
      <w:tr w:rsidR="00930042" w:rsidRPr="00DB4539" w14:paraId="156EF326" w14:textId="77777777" w:rsidTr="007E399C">
        <w:trPr>
          <w:trHeight w:val="310"/>
        </w:trPr>
        <w:tc>
          <w:tcPr>
            <w:tcW w:w="846" w:type="dxa"/>
          </w:tcPr>
          <w:p w14:paraId="1BF59EC7" w14:textId="67D2FB8F" w:rsidR="00930042" w:rsidRPr="00DB4539" w:rsidRDefault="00930042" w:rsidP="00DA7FFE">
            <w:pPr>
              <w:spacing w:before="120" w:after="120" w:line="312" w:lineRule="auto"/>
              <w:rPr>
                <w:rFonts w:ascii="Arial" w:eastAsia="Times New Roman" w:hAnsi="Arial" w:cs="Arial"/>
                <w:b/>
                <w:bCs/>
                <w:sz w:val="24"/>
                <w:szCs w:val="24"/>
              </w:rPr>
            </w:pPr>
            <w:r w:rsidRPr="00DB4539">
              <w:rPr>
                <w:rFonts w:ascii="Arial" w:eastAsia="Times New Roman" w:hAnsi="Arial" w:cs="Arial"/>
                <w:b/>
                <w:bCs/>
                <w:sz w:val="24"/>
                <w:szCs w:val="24"/>
              </w:rPr>
              <w:t>4</w:t>
            </w:r>
            <w:r w:rsidR="007E399C">
              <w:rPr>
                <w:rFonts w:ascii="Arial" w:eastAsia="Times New Roman" w:hAnsi="Arial" w:cs="Arial"/>
                <w:b/>
                <w:bCs/>
                <w:sz w:val="24"/>
                <w:szCs w:val="24"/>
              </w:rPr>
              <w:t>.</w:t>
            </w:r>
          </w:p>
        </w:tc>
        <w:tc>
          <w:tcPr>
            <w:tcW w:w="2693" w:type="dxa"/>
          </w:tcPr>
          <w:p w14:paraId="38D8F8A8" w14:textId="46924D51" w:rsidR="00930042" w:rsidRPr="00497757" w:rsidRDefault="00497757" w:rsidP="00497757">
            <w:pPr>
              <w:spacing w:before="120" w:after="120" w:line="360" w:lineRule="auto"/>
              <w:rPr>
                <w:rFonts w:ascii="Arial" w:eastAsia="Times New Roman" w:hAnsi="Arial" w:cs="Arial"/>
                <w:sz w:val="24"/>
                <w:szCs w:val="24"/>
              </w:rPr>
            </w:pPr>
            <w:r w:rsidRPr="00497757">
              <w:rPr>
                <w:rFonts w:ascii="Arial" w:eastAsia="Times New Roman" w:hAnsi="Arial" w:cs="Arial"/>
                <w:b/>
                <w:bCs/>
                <w:iCs/>
                <w:sz w:val="24"/>
                <w:szCs w:val="24"/>
              </w:rPr>
              <w:t>Dostęp do wsparcia OWES</w:t>
            </w:r>
          </w:p>
        </w:tc>
        <w:tc>
          <w:tcPr>
            <w:tcW w:w="7811" w:type="dxa"/>
          </w:tcPr>
          <w:p w14:paraId="76C81FFE" w14:textId="5BB3EB1F" w:rsidR="00930042" w:rsidRPr="00497757" w:rsidRDefault="00497757" w:rsidP="00497757">
            <w:pPr>
              <w:spacing w:before="120" w:after="120" w:line="360" w:lineRule="auto"/>
              <w:rPr>
                <w:rFonts w:ascii="Arial" w:eastAsia="Times New Roman" w:hAnsi="Arial" w:cs="Arial"/>
                <w:sz w:val="24"/>
                <w:szCs w:val="24"/>
                <w:lang w:eastAsia="pl-PL"/>
              </w:rPr>
            </w:pPr>
            <w:r w:rsidRPr="00497757">
              <w:rPr>
                <w:rFonts w:ascii="Arial" w:eastAsia="Times New Roman" w:hAnsi="Arial" w:cs="Arial"/>
                <w:iCs/>
                <w:sz w:val="24"/>
                <w:szCs w:val="24"/>
              </w:rPr>
              <w:t>Czy projekt zapewnia miejsca świadczenia usług OWES na terenie danego subregionu, na którym będzie realizowany projekt?</w:t>
            </w:r>
            <w:r w:rsidR="00930042" w:rsidRPr="00497757">
              <w:rPr>
                <w:rFonts w:ascii="Arial" w:eastAsia="Times New Roman" w:hAnsi="Arial" w:cs="Arial"/>
                <w:sz w:val="24"/>
                <w:szCs w:val="24"/>
                <w:lang w:eastAsia="pl-PL"/>
              </w:rPr>
              <w:t xml:space="preserve"> </w:t>
            </w:r>
          </w:p>
          <w:p w14:paraId="3140A166" w14:textId="272A124F" w:rsidR="00930042" w:rsidRPr="00DB4539" w:rsidRDefault="00497757" w:rsidP="00497757">
            <w:pPr>
              <w:spacing w:before="120" w:after="120" w:line="360" w:lineRule="auto"/>
              <w:rPr>
                <w:rFonts w:ascii="Arial" w:eastAsia="Times New Roman" w:hAnsi="Arial" w:cs="Arial"/>
                <w:iCs/>
                <w:sz w:val="24"/>
                <w:szCs w:val="24"/>
                <w:lang w:eastAsia="pl-PL"/>
              </w:rPr>
            </w:pPr>
            <w:r w:rsidRPr="00497757">
              <w:rPr>
                <w:rFonts w:ascii="Arial" w:eastAsia="Times New Roman" w:hAnsi="Arial" w:cs="Arial"/>
                <w:sz w:val="24"/>
                <w:szCs w:val="24"/>
                <w:lang w:eastAsia="pl-PL"/>
              </w:rPr>
              <w:t>KRYTERIUM UZNAJE SIĘ ZA SPEŁNIONE, GDY OCENA BRZMI „TAK” lub „TAK – DO NEGOCJACJI”.</w:t>
            </w:r>
          </w:p>
        </w:tc>
        <w:tc>
          <w:tcPr>
            <w:tcW w:w="2501" w:type="dxa"/>
            <w:vAlign w:val="center"/>
          </w:tcPr>
          <w:p w14:paraId="177CA0F2" w14:textId="2B3A0E0F" w:rsidR="00930042" w:rsidRPr="00DB4539" w:rsidRDefault="00930042" w:rsidP="00DA7FFE">
            <w:pPr>
              <w:spacing w:before="120" w:after="120" w:line="312" w:lineRule="auto"/>
              <w:rPr>
                <w:rFonts w:ascii="Arial" w:eastAsia="Times New Roman" w:hAnsi="Arial" w:cs="Arial"/>
                <w:sz w:val="24"/>
                <w:szCs w:val="24"/>
              </w:rPr>
            </w:pPr>
            <w:r w:rsidRPr="00DB4539">
              <w:rPr>
                <w:rFonts w:ascii="Arial" w:eastAsia="Times New Roman" w:hAnsi="Arial" w:cs="Arial"/>
                <w:sz w:val="24"/>
                <w:szCs w:val="24"/>
              </w:rPr>
              <w:t>TAK / TAK – DO NEGOCJACJI / NIE</w:t>
            </w:r>
          </w:p>
          <w:p w14:paraId="2337240E" w14:textId="77777777" w:rsidR="00930042" w:rsidRPr="00DB4539" w:rsidRDefault="00930042" w:rsidP="00DA7FFE">
            <w:pPr>
              <w:spacing w:before="120" w:after="120" w:line="312" w:lineRule="auto"/>
              <w:rPr>
                <w:rFonts w:ascii="Arial" w:eastAsia="Times New Roman" w:hAnsi="Arial" w:cs="Arial"/>
                <w:sz w:val="24"/>
                <w:szCs w:val="24"/>
              </w:rPr>
            </w:pPr>
            <w:r w:rsidRPr="00DB4539">
              <w:rPr>
                <w:rFonts w:ascii="Arial" w:eastAsia="Times New Roman" w:hAnsi="Arial" w:cs="Arial"/>
                <w:sz w:val="24"/>
                <w:szCs w:val="24"/>
              </w:rPr>
              <w:t>Spełnienie kryterium jest konieczne do przyznania dofinansowania.</w:t>
            </w:r>
          </w:p>
        </w:tc>
      </w:tr>
      <w:tr w:rsidR="00930042" w:rsidRPr="00DB4539" w14:paraId="23CF7D17" w14:textId="77777777" w:rsidTr="007E399C">
        <w:trPr>
          <w:trHeight w:val="1095"/>
        </w:trPr>
        <w:tc>
          <w:tcPr>
            <w:tcW w:w="846" w:type="dxa"/>
          </w:tcPr>
          <w:p w14:paraId="5C72A5E9" w14:textId="24097F7B" w:rsidR="00930042" w:rsidRPr="00DB4539" w:rsidRDefault="00930042" w:rsidP="00DA7FFE">
            <w:pPr>
              <w:tabs>
                <w:tab w:val="left" w:pos="360"/>
              </w:tabs>
              <w:spacing w:before="120" w:after="120" w:line="312" w:lineRule="auto"/>
              <w:contextualSpacing/>
              <w:rPr>
                <w:rFonts w:ascii="Arial" w:eastAsia="Times New Roman" w:hAnsi="Arial" w:cs="Arial"/>
                <w:b/>
                <w:sz w:val="24"/>
                <w:szCs w:val="24"/>
              </w:rPr>
            </w:pPr>
            <w:r w:rsidRPr="00DB4539">
              <w:rPr>
                <w:rFonts w:ascii="Arial" w:eastAsia="Times New Roman" w:hAnsi="Arial" w:cs="Arial"/>
                <w:b/>
                <w:sz w:val="24"/>
                <w:szCs w:val="24"/>
              </w:rPr>
              <w:t>5</w:t>
            </w:r>
            <w:r w:rsidR="007E399C">
              <w:rPr>
                <w:rFonts w:ascii="Arial" w:eastAsia="Times New Roman" w:hAnsi="Arial" w:cs="Arial"/>
                <w:b/>
                <w:sz w:val="24"/>
                <w:szCs w:val="24"/>
              </w:rPr>
              <w:t>.</w:t>
            </w:r>
          </w:p>
        </w:tc>
        <w:tc>
          <w:tcPr>
            <w:tcW w:w="2693" w:type="dxa"/>
          </w:tcPr>
          <w:p w14:paraId="3553C2D2" w14:textId="24856C40" w:rsidR="00930042" w:rsidRPr="00497757" w:rsidRDefault="00497757" w:rsidP="00497757">
            <w:pPr>
              <w:spacing w:before="120" w:after="120" w:line="360" w:lineRule="auto"/>
              <w:rPr>
                <w:rFonts w:ascii="Arial" w:eastAsia="Times New Roman" w:hAnsi="Arial" w:cs="Arial"/>
                <w:b/>
                <w:bCs/>
                <w:sz w:val="24"/>
                <w:szCs w:val="24"/>
              </w:rPr>
            </w:pPr>
            <w:r w:rsidRPr="00497757">
              <w:rPr>
                <w:rFonts w:ascii="Arial" w:eastAsia="Times New Roman" w:hAnsi="Arial" w:cs="Arial"/>
                <w:b/>
                <w:bCs/>
                <w:iCs/>
                <w:sz w:val="24"/>
                <w:szCs w:val="24"/>
              </w:rPr>
              <w:t>Kompleksowość wsparcia</w:t>
            </w:r>
          </w:p>
        </w:tc>
        <w:tc>
          <w:tcPr>
            <w:tcW w:w="7811" w:type="dxa"/>
            <w:vAlign w:val="center"/>
          </w:tcPr>
          <w:p w14:paraId="6284A526" w14:textId="4D3807A8" w:rsidR="00930042" w:rsidRPr="00497757" w:rsidRDefault="00497757" w:rsidP="00497757">
            <w:pPr>
              <w:spacing w:before="120" w:after="120" w:line="312" w:lineRule="auto"/>
              <w:rPr>
                <w:rFonts w:ascii="Arial" w:eastAsia="Times New Roman" w:hAnsi="Arial" w:cs="Arial"/>
                <w:sz w:val="24"/>
                <w:szCs w:val="24"/>
                <w:lang w:eastAsia="pl-PL"/>
              </w:rPr>
            </w:pPr>
            <w:r w:rsidRPr="00497757">
              <w:rPr>
                <w:rFonts w:ascii="Arial" w:eastAsia="Times New Roman" w:hAnsi="Arial" w:cs="Arial"/>
                <w:sz w:val="24"/>
                <w:szCs w:val="24"/>
                <w:lang w:eastAsia="pl-PL"/>
              </w:rPr>
              <w:t>Czy projekt przewiduje realizację wszystkich rodzajów przedsięwzięć określonych w Szczegółowym opisie priorytetów FEŁ2027 (obowiązującym na dzień ogłoszenia o naborze)?</w:t>
            </w:r>
          </w:p>
          <w:p w14:paraId="15C09526" w14:textId="5EE1380F" w:rsidR="00930042" w:rsidRPr="00497757" w:rsidRDefault="00497757" w:rsidP="00DA7FFE">
            <w:pPr>
              <w:spacing w:before="120" w:after="120" w:line="312" w:lineRule="auto"/>
              <w:rPr>
                <w:rFonts w:ascii="Arial" w:eastAsia="Times New Roman" w:hAnsi="Arial" w:cs="Arial"/>
                <w:sz w:val="24"/>
                <w:szCs w:val="24"/>
                <w:lang w:eastAsia="pl-PL"/>
              </w:rPr>
            </w:pPr>
            <w:r w:rsidRPr="00497757">
              <w:rPr>
                <w:rFonts w:ascii="Arial" w:eastAsia="Times New Roman" w:hAnsi="Arial" w:cs="Arial"/>
                <w:sz w:val="24"/>
                <w:szCs w:val="24"/>
                <w:lang w:eastAsia="pl-PL"/>
              </w:rPr>
              <w:lastRenderedPageBreak/>
              <w:t>KRYTERIUM UZNAJE SIĘ ZA SPEŁNIONE, GDY OCENA BRZMI „TAK” lub „TAK – DO NEGOCJACJI”.</w:t>
            </w:r>
          </w:p>
        </w:tc>
        <w:tc>
          <w:tcPr>
            <w:tcW w:w="2501" w:type="dxa"/>
            <w:vAlign w:val="center"/>
          </w:tcPr>
          <w:p w14:paraId="182698CA" w14:textId="3F440473" w:rsidR="00930042" w:rsidRPr="00DB4539" w:rsidRDefault="00930042" w:rsidP="00DA7FFE">
            <w:pPr>
              <w:spacing w:before="120" w:after="120" w:line="312" w:lineRule="auto"/>
              <w:rPr>
                <w:rFonts w:ascii="Arial" w:eastAsia="Times New Roman" w:hAnsi="Arial" w:cs="Arial"/>
                <w:sz w:val="24"/>
                <w:szCs w:val="24"/>
              </w:rPr>
            </w:pPr>
            <w:r w:rsidRPr="00DB4539">
              <w:rPr>
                <w:rFonts w:ascii="Arial" w:eastAsia="Times New Roman" w:hAnsi="Arial" w:cs="Arial"/>
                <w:sz w:val="24"/>
                <w:szCs w:val="24"/>
              </w:rPr>
              <w:lastRenderedPageBreak/>
              <w:t>TAK / TAK – DO NEGOCJACJI / NIE</w:t>
            </w:r>
          </w:p>
          <w:p w14:paraId="1BC049E3" w14:textId="77777777" w:rsidR="00930042" w:rsidRPr="00DB4539" w:rsidRDefault="00930042" w:rsidP="00DA7FFE">
            <w:pPr>
              <w:spacing w:before="120" w:after="120" w:line="312" w:lineRule="auto"/>
              <w:rPr>
                <w:rFonts w:ascii="Arial" w:eastAsia="Times New Roman" w:hAnsi="Arial" w:cs="Arial"/>
                <w:sz w:val="24"/>
                <w:szCs w:val="24"/>
              </w:rPr>
            </w:pPr>
          </w:p>
          <w:p w14:paraId="3ADF4E66" w14:textId="77777777" w:rsidR="00930042" w:rsidRPr="00DB4539" w:rsidRDefault="00930042" w:rsidP="00DA7FFE">
            <w:pPr>
              <w:spacing w:before="120" w:after="120" w:line="312" w:lineRule="auto"/>
              <w:rPr>
                <w:rFonts w:ascii="Arial" w:eastAsia="Times New Roman" w:hAnsi="Arial" w:cs="Arial"/>
                <w:sz w:val="24"/>
                <w:szCs w:val="24"/>
              </w:rPr>
            </w:pPr>
            <w:r w:rsidRPr="00DB4539">
              <w:rPr>
                <w:rFonts w:ascii="Arial" w:eastAsia="Times New Roman" w:hAnsi="Arial" w:cs="Arial"/>
                <w:sz w:val="24"/>
                <w:szCs w:val="24"/>
              </w:rPr>
              <w:lastRenderedPageBreak/>
              <w:t>Spełnienie kryterium jest konieczne do przyznania dofinansowania.</w:t>
            </w:r>
          </w:p>
        </w:tc>
      </w:tr>
      <w:tr w:rsidR="00930042" w:rsidRPr="00DB4539" w14:paraId="0AB0B81C" w14:textId="77777777" w:rsidTr="007E399C">
        <w:trPr>
          <w:trHeight w:val="1203"/>
        </w:trPr>
        <w:tc>
          <w:tcPr>
            <w:tcW w:w="846" w:type="dxa"/>
          </w:tcPr>
          <w:p w14:paraId="69FEB39E" w14:textId="1B6C660E" w:rsidR="00930042" w:rsidRPr="00DB4539" w:rsidRDefault="00930042" w:rsidP="00DA7FFE">
            <w:pPr>
              <w:spacing w:before="120" w:after="120" w:line="312" w:lineRule="auto"/>
              <w:contextualSpacing/>
              <w:rPr>
                <w:rFonts w:ascii="Arial" w:eastAsia="Times New Roman" w:hAnsi="Arial" w:cs="Arial"/>
                <w:b/>
                <w:sz w:val="24"/>
                <w:szCs w:val="24"/>
              </w:rPr>
            </w:pPr>
            <w:r w:rsidRPr="00DB4539">
              <w:rPr>
                <w:rFonts w:ascii="Arial" w:eastAsia="Times New Roman" w:hAnsi="Arial" w:cs="Arial"/>
                <w:b/>
                <w:sz w:val="24"/>
                <w:szCs w:val="24"/>
              </w:rPr>
              <w:lastRenderedPageBreak/>
              <w:t>6</w:t>
            </w:r>
            <w:r w:rsidR="007E399C">
              <w:rPr>
                <w:rFonts w:ascii="Arial" w:eastAsia="Times New Roman" w:hAnsi="Arial" w:cs="Arial"/>
                <w:b/>
                <w:sz w:val="24"/>
                <w:szCs w:val="24"/>
              </w:rPr>
              <w:t>.</w:t>
            </w:r>
          </w:p>
        </w:tc>
        <w:tc>
          <w:tcPr>
            <w:tcW w:w="2693" w:type="dxa"/>
          </w:tcPr>
          <w:p w14:paraId="6B3DB38D" w14:textId="0AE692C5" w:rsidR="00930042" w:rsidRPr="00497757" w:rsidRDefault="00497757" w:rsidP="00497757">
            <w:pPr>
              <w:spacing w:before="120" w:after="120" w:line="360" w:lineRule="auto"/>
              <w:rPr>
                <w:rFonts w:ascii="Arial" w:eastAsia="Times New Roman" w:hAnsi="Arial" w:cs="Arial"/>
                <w:b/>
                <w:bCs/>
                <w:iCs/>
                <w:sz w:val="24"/>
                <w:szCs w:val="24"/>
              </w:rPr>
            </w:pPr>
            <w:r w:rsidRPr="00497757">
              <w:rPr>
                <w:rFonts w:ascii="Arial" w:eastAsia="Times New Roman" w:hAnsi="Arial" w:cs="Arial"/>
                <w:b/>
                <w:iCs/>
                <w:sz w:val="24"/>
                <w:szCs w:val="24"/>
              </w:rPr>
              <w:t>Okres realizacji projektu</w:t>
            </w:r>
          </w:p>
        </w:tc>
        <w:tc>
          <w:tcPr>
            <w:tcW w:w="7811" w:type="dxa"/>
            <w:vAlign w:val="center"/>
          </w:tcPr>
          <w:p w14:paraId="083BAFC6" w14:textId="35187EE8" w:rsidR="00930042" w:rsidRPr="00497757" w:rsidRDefault="00497757" w:rsidP="00497757">
            <w:pPr>
              <w:spacing w:before="120" w:after="120" w:line="360" w:lineRule="auto"/>
              <w:rPr>
                <w:rFonts w:ascii="Arial" w:eastAsia="Times New Roman" w:hAnsi="Arial" w:cs="Arial"/>
                <w:sz w:val="24"/>
                <w:szCs w:val="24"/>
                <w:lang w:eastAsia="pl-PL"/>
              </w:rPr>
            </w:pPr>
            <w:r w:rsidRPr="00497757">
              <w:rPr>
                <w:rFonts w:ascii="Arial" w:eastAsia="Times New Roman" w:hAnsi="Arial" w:cs="Arial"/>
                <w:sz w:val="24"/>
                <w:szCs w:val="24"/>
                <w:lang w:eastAsia="pl-PL"/>
              </w:rPr>
              <w:t>Czy termin realizacji projektu nie jest dłuższy niż do 30 czerwca 2030 roku?</w:t>
            </w:r>
          </w:p>
          <w:p w14:paraId="74D2EF41" w14:textId="09E00546" w:rsidR="00930042" w:rsidRPr="00497757" w:rsidRDefault="00497757" w:rsidP="00497757">
            <w:pPr>
              <w:spacing w:before="120" w:after="120" w:line="360" w:lineRule="auto"/>
              <w:rPr>
                <w:rFonts w:ascii="Arial" w:eastAsia="Times New Roman" w:hAnsi="Arial" w:cs="Arial"/>
                <w:sz w:val="24"/>
                <w:szCs w:val="24"/>
              </w:rPr>
            </w:pPr>
            <w:r w:rsidRPr="00497757">
              <w:rPr>
                <w:rFonts w:ascii="Arial" w:eastAsia="Times New Roman" w:hAnsi="Arial" w:cs="Arial"/>
                <w:sz w:val="24"/>
                <w:szCs w:val="24"/>
                <w:lang w:eastAsia="pl-PL"/>
              </w:rPr>
              <w:t>W uzasadnionych przypadkach na etapie realizacji projektu, Instytucja Organizująca Nabór (ION) dopuszcza możliwość odstępstwa w zakresie przedmiotowego kryterium na wniosek Beneficjenta i za zgodą ION.</w:t>
            </w:r>
          </w:p>
          <w:p w14:paraId="5B3196E2" w14:textId="56E0D1DE" w:rsidR="00930042" w:rsidRPr="00DB4539" w:rsidRDefault="00930042" w:rsidP="00DA7FFE">
            <w:pPr>
              <w:spacing w:before="120" w:after="120" w:line="360" w:lineRule="auto"/>
              <w:rPr>
                <w:rFonts w:ascii="Arial" w:eastAsia="Times New Roman" w:hAnsi="Arial" w:cs="Arial"/>
                <w:sz w:val="24"/>
                <w:szCs w:val="24"/>
                <w:lang w:eastAsia="pl-PL"/>
              </w:rPr>
            </w:pPr>
            <w:r w:rsidRPr="00172060">
              <w:rPr>
                <w:rFonts w:ascii="Arial" w:eastAsia="Times New Roman" w:hAnsi="Arial" w:cs="Arial"/>
                <w:sz w:val="24"/>
                <w:szCs w:val="24"/>
                <w:lang w:eastAsia="pl-PL"/>
              </w:rPr>
              <w:t>KRYTERIUM UZNAJE SIĘ ZA SPEŁNIONE, GDY OCENA BRZMI „TAK” lub „TAK – DO NEGOCJACJI”.</w:t>
            </w:r>
          </w:p>
        </w:tc>
        <w:tc>
          <w:tcPr>
            <w:tcW w:w="2501" w:type="dxa"/>
          </w:tcPr>
          <w:p w14:paraId="18764920" w14:textId="2AEFBF79" w:rsidR="00930042" w:rsidRPr="00DB4539" w:rsidRDefault="00930042" w:rsidP="00DA7FFE">
            <w:pPr>
              <w:spacing w:before="120" w:after="120" w:line="312" w:lineRule="auto"/>
              <w:rPr>
                <w:rFonts w:ascii="Arial" w:eastAsia="Times New Roman" w:hAnsi="Arial" w:cs="Arial"/>
                <w:sz w:val="24"/>
                <w:szCs w:val="24"/>
              </w:rPr>
            </w:pPr>
            <w:r w:rsidRPr="00DB4539">
              <w:rPr>
                <w:rFonts w:ascii="Arial" w:eastAsia="Times New Roman" w:hAnsi="Arial" w:cs="Arial"/>
                <w:sz w:val="24"/>
                <w:szCs w:val="24"/>
              </w:rPr>
              <w:t>TAK / TAK – DO NEGOCJACJI / NIE</w:t>
            </w:r>
          </w:p>
          <w:p w14:paraId="0CE00F1E" w14:textId="77777777" w:rsidR="00930042" w:rsidRPr="00DB4539" w:rsidRDefault="00930042" w:rsidP="00DA7FFE">
            <w:pPr>
              <w:spacing w:before="120" w:after="120" w:line="312" w:lineRule="auto"/>
              <w:rPr>
                <w:rFonts w:ascii="Arial" w:eastAsia="Times New Roman" w:hAnsi="Arial" w:cs="Arial"/>
                <w:sz w:val="24"/>
                <w:szCs w:val="24"/>
              </w:rPr>
            </w:pPr>
            <w:r w:rsidRPr="00DB4539">
              <w:rPr>
                <w:rFonts w:ascii="Arial" w:eastAsia="Times New Roman" w:hAnsi="Arial" w:cs="Arial"/>
                <w:sz w:val="24"/>
                <w:szCs w:val="24"/>
              </w:rPr>
              <w:t>Spełnienie kryterium jest konieczne do przyznania dofinansowania.</w:t>
            </w:r>
          </w:p>
        </w:tc>
      </w:tr>
      <w:tr w:rsidR="00930042" w:rsidRPr="00DB4539" w14:paraId="1BC70F21" w14:textId="77777777" w:rsidTr="0082731C">
        <w:trPr>
          <w:trHeight w:val="633"/>
        </w:trPr>
        <w:tc>
          <w:tcPr>
            <w:tcW w:w="846" w:type="dxa"/>
          </w:tcPr>
          <w:p w14:paraId="3893C537" w14:textId="2893EECB" w:rsidR="00930042" w:rsidRPr="00DB4539" w:rsidRDefault="00930042" w:rsidP="00DA7FFE">
            <w:pPr>
              <w:spacing w:before="120" w:after="120" w:line="312" w:lineRule="auto"/>
              <w:contextualSpacing/>
              <w:rPr>
                <w:rFonts w:ascii="Arial" w:eastAsia="Times New Roman" w:hAnsi="Arial" w:cs="Arial"/>
                <w:b/>
                <w:sz w:val="24"/>
                <w:szCs w:val="24"/>
              </w:rPr>
            </w:pPr>
            <w:r w:rsidRPr="00DB4539">
              <w:rPr>
                <w:rFonts w:ascii="Arial" w:eastAsia="Times New Roman" w:hAnsi="Arial" w:cs="Arial"/>
                <w:b/>
                <w:sz w:val="24"/>
                <w:szCs w:val="24"/>
              </w:rPr>
              <w:t>7</w:t>
            </w:r>
            <w:r w:rsidR="007E399C">
              <w:rPr>
                <w:rFonts w:ascii="Arial" w:eastAsia="Times New Roman" w:hAnsi="Arial" w:cs="Arial"/>
                <w:b/>
                <w:sz w:val="24"/>
                <w:szCs w:val="24"/>
              </w:rPr>
              <w:t>.</w:t>
            </w:r>
          </w:p>
        </w:tc>
        <w:tc>
          <w:tcPr>
            <w:tcW w:w="2693" w:type="dxa"/>
          </w:tcPr>
          <w:p w14:paraId="1801ADEB" w14:textId="1097A4F8" w:rsidR="00930042" w:rsidRPr="005259E5" w:rsidRDefault="005259E5" w:rsidP="005259E5">
            <w:pPr>
              <w:spacing w:before="120" w:after="120" w:line="360" w:lineRule="auto"/>
              <w:rPr>
                <w:rFonts w:ascii="Arial" w:eastAsia="Times New Roman" w:hAnsi="Arial" w:cs="Arial"/>
                <w:b/>
                <w:bCs/>
                <w:sz w:val="24"/>
                <w:szCs w:val="24"/>
              </w:rPr>
            </w:pPr>
            <w:r w:rsidRPr="005259E5">
              <w:rPr>
                <w:rFonts w:ascii="Arial" w:eastAsia="Times New Roman" w:hAnsi="Arial" w:cs="Arial"/>
                <w:b/>
                <w:bCs/>
                <w:iCs/>
                <w:sz w:val="24"/>
                <w:szCs w:val="24"/>
              </w:rPr>
              <w:t>Tworzenie miejsc pracy</w:t>
            </w:r>
          </w:p>
        </w:tc>
        <w:tc>
          <w:tcPr>
            <w:tcW w:w="7811" w:type="dxa"/>
          </w:tcPr>
          <w:p w14:paraId="3F74C550" w14:textId="77777777" w:rsidR="0082731C" w:rsidRDefault="005259E5" w:rsidP="0082731C">
            <w:pPr>
              <w:spacing w:before="120" w:after="120" w:line="360" w:lineRule="auto"/>
              <w:rPr>
                <w:rFonts w:ascii="Arial" w:eastAsia="Times New Roman" w:hAnsi="Arial" w:cs="Arial"/>
                <w:iCs/>
                <w:sz w:val="24"/>
                <w:szCs w:val="24"/>
              </w:rPr>
            </w:pPr>
            <w:r w:rsidRPr="005259E5">
              <w:rPr>
                <w:rFonts w:ascii="Arial" w:eastAsia="Times New Roman" w:hAnsi="Arial" w:cs="Arial"/>
                <w:iCs/>
                <w:sz w:val="24"/>
                <w:szCs w:val="24"/>
              </w:rPr>
              <w:t>Czy co najmniej 60% wartości projektu zostanie przeznaczone na wsparcie finansowe tworzenia miejsc pracy w przedsiębiorstwach społecznych?</w:t>
            </w:r>
          </w:p>
          <w:p w14:paraId="4876F4EA" w14:textId="34691C70" w:rsidR="005259E5" w:rsidRPr="00A7483F" w:rsidRDefault="005259E5" w:rsidP="0082731C">
            <w:pPr>
              <w:spacing w:before="120" w:after="120" w:line="360" w:lineRule="auto"/>
              <w:rPr>
                <w:rFonts w:ascii="Arial" w:eastAsia="Times New Roman" w:hAnsi="Arial" w:cs="Arial"/>
                <w:iCs/>
                <w:sz w:val="24"/>
                <w:szCs w:val="24"/>
              </w:rPr>
            </w:pPr>
            <w:r w:rsidRPr="005259E5">
              <w:rPr>
                <w:rFonts w:ascii="Arial" w:eastAsia="Times New Roman" w:hAnsi="Arial" w:cs="Arial"/>
                <w:iCs/>
                <w:sz w:val="24"/>
                <w:szCs w:val="24"/>
              </w:rPr>
              <w:lastRenderedPageBreak/>
              <w:t xml:space="preserve">Do 60% </w:t>
            </w:r>
            <w:r w:rsidRPr="005259E5">
              <w:rPr>
                <w:rFonts w:ascii="Arial" w:eastAsia="Times New Roman" w:hAnsi="Arial" w:cs="Arial"/>
                <w:sz w:val="24"/>
                <w:szCs w:val="24"/>
                <w:lang w:eastAsia="pl-PL"/>
              </w:rPr>
              <w:t>wlicza się wsparcie przyznawane w postaci stawek jednostkowych na utworzenie i utrzymanie miejsca pracy w PS oraz środki przeznaczane na wsparcie reintegracyjne.</w:t>
            </w:r>
          </w:p>
          <w:p w14:paraId="42274452" w14:textId="21A4D678" w:rsidR="00930042" w:rsidRPr="005259E5" w:rsidRDefault="005259E5" w:rsidP="005259E5">
            <w:pPr>
              <w:spacing w:before="120" w:after="120" w:line="360" w:lineRule="auto"/>
              <w:rPr>
                <w:rFonts w:ascii="Arial" w:eastAsia="Times New Roman" w:hAnsi="Arial" w:cs="Arial"/>
                <w:iCs/>
                <w:sz w:val="24"/>
                <w:szCs w:val="24"/>
                <w:lang w:eastAsia="pl-PL"/>
              </w:rPr>
            </w:pPr>
            <w:r w:rsidRPr="005259E5">
              <w:rPr>
                <w:rFonts w:ascii="Arial" w:eastAsia="Times New Roman" w:hAnsi="Arial" w:cs="Arial"/>
                <w:sz w:val="24"/>
                <w:szCs w:val="24"/>
                <w:lang w:eastAsia="pl-PL"/>
              </w:rPr>
              <w:t>W uzasadnionych przypadkach na etapie realizacji projektu, Instytucja Organizująca Nabór (ION) dopuszcza możliwość odstępstwa w zakresie przedmiotowego kryterium na wniosek Beneficjenta i za zgodą ION.</w:t>
            </w:r>
          </w:p>
          <w:p w14:paraId="7774E57D" w14:textId="2E09B0E6" w:rsidR="00930042" w:rsidRPr="00DB4539" w:rsidRDefault="00930042" w:rsidP="00DA7FFE">
            <w:pPr>
              <w:spacing w:before="120" w:after="120" w:line="312" w:lineRule="auto"/>
              <w:rPr>
                <w:rFonts w:ascii="Arial" w:eastAsia="Times New Roman" w:hAnsi="Arial" w:cs="Arial"/>
                <w:bCs/>
                <w:sz w:val="24"/>
                <w:szCs w:val="24"/>
                <w:lang w:eastAsia="pl-PL"/>
              </w:rPr>
            </w:pPr>
            <w:r w:rsidRPr="00DB4539">
              <w:rPr>
                <w:rFonts w:ascii="Arial" w:eastAsia="Times New Roman" w:hAnsi="Arial" w:cs="Arial"/>
                <w:sz w:val="24"/>
                <w:szCs w:val="24"/>
                <w:lang w:eastAsia="pl-PL"/>
              </w:rPr>
              <w:t>KRYTERIUM UZNAJE SIĘ ZA SPEŁNIONE, GDY OCENA BRZMI „TAK”, „TAK – DO NEGOCJACJI”.</w:t>
            </w:r>
          </w:p>
        </w:tc>
        <w:tc>
          <w:tcPr>
            <w:tcW w:w="2501" w:type="dxa"/>
          </w:tcPr>
          <w:p w14:paraId="5A94D53C" w14:textId="4065FFD8" w:rsidR="00930042" w:rsidRPr="00DB4539" w:rsidRDefault="00930042" w:rsidP="00DA7FFE">
            <w:pPr>
              <w:spacing w:before="120" w:after="120" w:line="312" w:lineRule="auto"/>
              <w:rPr>
                <w:rFonts w:ascii="Arial" w:eastAsia="Times New Roman" w:hAnsi="Arial" w:cs="Arial"/>
                <w:sz w:val="24"/>
                <w:szCs w:val="24"/>
              </w:rPr>
            </w:pPr>
            <w:r w:rsidRPr="00DB4539">
              <w:rPr>
                <w:rFonts w:ascii="Arial" w:eastAsia="Times New Roman" w:hAnsi="Arial" w:cs="Arial"/>
                <w:sz w:val="24"/>
                <w:szCs w:val="24"/>
              </w:rPr>
              <w:lastRenderedPageBreak/>
              <w:t>TAK / TAK – DO NEGOCJACJI / NIE</w:t>
            </w:r>
          </w:p>
          <w:p w14:paraId="1AC53D22" w14:textId="77777777" w:rsidR="00930042" w:rsidRPr="00DB4539" w:rsidRDefault="00930042" w:rsidP="00DA7FFE">
            <w:pPr>
              <w:spacing w:before="120" w:after="120" w:line="312" w:lineRule="auto"/>
              <w:rPr>
                <w:rFonts w:ascii="Arial" w:eastAsia="Times New Roman" w:hAnsi="Arial" w:cs="Arial"/>
                <w:sz w:val="24"/>
                <w:szCs w:val="24"/>
              </w:rPr>
            </w:pPr>
            <w:r w:rsidRPr="00DB4539">
              <w:rPr>
                <w:rFonts w:ascii="Arial" w:eastAsia="Times New Roman" w:hAnsi="Arial" w:cs="Arial"/>
                <w:sz w:val="24"/>
                <w:szCs w:val="24"/>
              </w:rPr>
              <w:t>Spełnienie kryterium jest konieczne do przyznania dofinansowania.</w:t>
            </w:r>
          </w:p>
        </w:tc>
      </w:tr>
      <w:tr w:rsidR="00930042" w:rsidRPr="00DB4539" w14:paraId="621DFAEE" w14:textId="77777777" w:rsidTr="007E399C">
        <w:trPr>
          <w:trHeight w:val="420"/>
        </w:trPr>
        <w:tc>
          <w:tcPr>
            <w:tcW w:w="846" w:type="dxa"/>
          </w:tcPr>
          <w:p w14:paraId="3E9C2D4B" w14:textId="067EDE00" w:rsidR="00930042" w:rsidRPr="00DB4539" w:rsidRDefault="00930042" w:rsidP="00DA7FFE">
            <w:pPr>
              <w:spacing w:before="120" w:after="120" w:line="312" w:lineRule="auto"/>
              <w:rPr>
                <w:rFonts w:ascii="Arial" w:eastAsia="Times New Roman" w:hAnsi="Arial" w:cs="Arial"/>
                <w:b/>
                <w:bCs/>
                <w:sz w:val="24"/>
                <w:szCs w:val="24"/>
              </w:rPr>
            </w:pPr>
            <w:r w:rsidRPr="00DB4539">
              <w:rPr>
                <w:rFonts w:ascii="Arial" w:eastAsia="Times New Roman" w:hAnsi="Arial" w:cs="Arial"/>
                <w:b/>
                <w:bCs/>
                <w:sz w:val="24"/>
                <w:szCs w:val="24"/>
              </w:rPr>
              <w:t>8</w:t>
            </w:r>
            <w:r w:rsidR="007E399C">
              <w:rPr>
                <w:rFonts w:ascii="Arial" w:eastAsia="Times New Roman" w:hAnsi="Arial" w:cs="Arial"/>
                <w:b/>
                <w:bCs/>
                <w:sz w:val="24"/>
                <w:szCs w:val="24"/>
              </w:rPr>
              <w:t>.</w:t>
            </w:r>
          </w:p>
        </w:tc>
        <w:tc>
          <w:tcPr>
            <w:tcW w:w="2693" w:type="dxa"/>
          </w:tcPr>
          <w:p w14:paraId="08827AF4" w14:textId="5BA0E214" w:rsidR="00930042" w:rsidRPr="005259E5" w:rsidRDefault="005259E5" w:rsidP="005259E5">
            <w:pPr>
              <w:spacing w:before="120" w:after="120" w:line="360" w:lineRule="auto"/>
              <w:rPr>
                <w:rFonts w:ascii="Arial" w:eastAsia="Times New Roman" w:hAnsi="Arial" w:cs="Arial"/>
                <w:b/>
                <w:bCs/>
                <w:iCs/>
                <w:sz w:val="24"/>
                <w:szCs w:val="24"/>
              </w:rPr>
            </w:pPr>
            <w:r w:rsidRPr="005259E5">
              <w:rPr>
                <w:rFonts w:ascii="Arial" w:eastAsia="Times New Roman" w:hAnsi="Arial" w:cs="Arial"/>
                <w:b/>
                <w:bCs/>
                <w:iCs/>
                <w:sz w:val="24"/>
                <w:szCs w:val="24"/>
              </w:rPr>
              <w:t>Wskaźnik miejsc pracy</w:t>
            </w:r>
          </w:p>
        </w:tc>
        <w:tc>
          <w:tcPr>
            <w:tcW w:w="7811" w:type="dxa"/>
          </w:tcPr>
          <w:p w14:paraId="10B39AEA" w14:textId="13F8CA39" w:rsidR="00930042" w:rsidRPr="005259E5" w:rsidRDefault="005259E5" w:rsidP="005259E5">
            <w:pPr>
              <w:spacing w:before="120" w:after="120" w:line="360" w:lineRule="auto"/>
              <w:rPr>
                <w:rFonts w:ascii="Arial" w:eastAsia="Times New Roman" w:hAnsi="Arial" w:cs="Arial"/>
                <w:sz w:val="24"/>
                <w:szCs w:val="24"/>
                <w:lang w:eastAsia="pl-PL"/>
              </w:rPr>
            </w:pPr>
            <w:r w:rsidRPr="005259E5">
              <w:rPr>
                <w:rFonts w:ascii="Arial" w:eastAsia="Times New Roman" w:hAnsi="Arial" w:cs="Arial"/>
                <w:sz w:val="24"/>
                <w:szCs w:val="24"/>
                <w:lang w:eastAsia="pl-PL"/>
              </w:rPr>
              <w:t>Czy projekt zapewnia osiągnięcie wskaźnika „Liczba miejsc pracy utworzonych w przedsiębiorstwach społecznych” na minimalnym poziomie:</w:t>
            </w:r>
          </w:p>
          <w:p w14:paraId="77C09BF9" w14:textId="77777777" w:rsidR="005259E5" w:rsidRPr="005259E5" w:rsidRDefault="005259E5" w:rsidP="005259E5">
            <w:pPr>
              <w:numPr>
                <w:ilvl w:val="0"/>
                <w:numId w:val="16"/>
              </w:numPr>
              <w:spacing w:after="0" w:line="360" w:lineRule="auto"/>
              <w:contextualSpacing/>
              <w:rPr>
                <w:rFonts w:ascii="Arial" w:eastAsia="Times New Roman" w:hAnsi="Arial" w:cs="Arial"/>
                <w:sz w:val="24"/>
                <w:szCs w:val="24"/>
                <w:lang w:eastAsia="pl-PL"/>
              </w:rPr>
            </w:pPr>
            <w:r w:rsidRPr="005259E5">
              <w:rPr>
                <w:rFonts w:ascii="Arial" w:eastAsia="Times New Roman" w:hAnsi="Arial" w:cs="Arial"/>
                <w:sz w:val="24"/>
                <w:szCs w:val="24"/>
              </w:rPr>
              <w:t>I subregion – 74 miejsca</w:t>
            </w:r>
          </w:p>
          <w:p w14:paraId="332C867C" w14:textId="77777777" w:rsidR="005259E5" w:rsidRPr="005259E5" w:rsidRDefault="005259E5" w:rsidP="005259E5">
            <w:pPr>
              <w:numPr>
                <w:ilvl w:val="0"/>
                <w:numId w:val="16"/>
              </w:numPr>
              <w:spacing w:after="0" w:line="360" w:lineRule="auto"/>
              <w:contextualSpacing/>
              <w:rPr>
                <w:rFonts w:ascii="Arial" w:eastAsia="Times New Roman" w:hAnsi="Arial" w:cs="Arial"/>
                <w:sz w:val="24"/>
                <w:szCs w:val="24"/>
                <w:lang w:eastAsia="pl-PL"/>
              </w:rPr>
            </w:pPr>
            <w:r w:rsidRPr="005259E5">
              <w:rPr>
                <w:rFonts w:ascii="Arial" w:eastAsia="Times New Roman" w:hAnsi="Arial" w:cs="Arial"/>
                <w:sz w:val="24"/>
                <w:szCs w:val="24"/>
              </w:rPr>
              <w:t>II subregion – 85 miejsc</w:t>
            </w:r>
          </w:p>
          <w:p w14:paraId="4E301398" w14:textId="77777777" w:rsidR="005259E5" w:rsidRPr="005259E5" w:rsidRDefault="005259E5" w:rsidP="005259E5">
            <w:pPr>
              <w:numPr>
                <w:ilvl w:val="0"/>
                <w:numId w:val="16"/>
              </w:numPr>
              <w:spacing w:after="0" w:line="360" w:lineRule="auto"/>
              <w:contextualSpacing/>
              <w:rPr>
                <w:rFonts w:ascii="Arial" w:eastAsia="Times New Roman" w:hAnsi="Arial" w:cs="Arial"/>
                <w:sz w:val="24"/>
                <w:szCs w:val="24"/>
                <w:lang w:eastAsia="pl-PL"/>
              </w:rPr>
            </w:pPr>
            <w:r w:rsidRPr="005259E5">
              <w:rPr>
                <w:rFonts w:ascii="Arial" w:eastAsia="Times New Roman" w:hAnsi="Arial" w:cs="Arial"/>
                <w:sz w:val="24"/>
                <w:szCs w:val="24"/>
              </w:rPr>
              <w:t>III subregion – 79 miejsc</w:t>
            </w:r>
          </w:p>
          <w:p w14:paraId="256C922D" w14:textId="77777777" w:rsidR="005259E5" w:rsidRPr="005259E5" w:rsidRDefault="005259E5" w:rsidP="005259E5">
            <w:pPr>
              <w:numPr>
                <w:ilvl w:val="0"/>
                <w:numId w:val="16"/>
              </w:numPr>
              <w:spacing w:after="0" w:line="360" w:lineRule="auto"/>
              <w:contextualSpacing/>
              <w:rPr>
                <w:rFonts w:ascii="Arial" w:eastAsia="Times New Roman" w:hAnsi="Arial" w:cs="Arial"/>
                <w:sz w:val="24"/>
                <w:szCs w:val="24"/>
                <w:lang w:eastAsia="pl-PL"/>
              </w:rPr>
            </w:pPr>
            <w:r w:rsidRPr="005259E5">
              <w:rPr>
                <w:rFonts w:ascii="Arial" w:eastAsia="Times New Roman" w:hAnsi="Arial" w:cs="Arial"/>
                <w:sz w:val="24"/>
                <w:szCs w:val="24"/>
              </w:rPr>
              <w:t>IV subregion – 73 miejsca?</w:t>
            </w:r>
          </w:p>
          <w:p w14:paraId="6CC4A729" w14:textId="77777777" w:rsidR="00930042" w:rsidRPr="00DB4539" w:rsidRDefault="00930042" w:rsidP="005259E5">
            <w:pPr>
              <w:spacing w:before="120" w:after="120" w:line="360" w:lineRule="auto"/>
              <w:rPr>
                <w:rFonts w:ascii="Arial" w:eastAsia="Times New Roman" w:hAnsi="Arial" w:cs="Arial"/>
                <w:sz w:val="24"/>
                <w:szCs w:val="24"/>
                <w:lang w:eastAsia="pl-PL"/>
              </w:rPr>
            </w:pPr>
            <w:r w:rsidRPr="005259E5">
              <w:rPr>
                <w:rFonts w:ascii="Arial" w:eastAsia="Times New Roman" w:hAnsi="Arial" w:cs="Arial"/>
                <w:sz w:val="24"/>
                <w:szCs w:val="24"/>
                <w:lang w:eastAsia="pl-PL"/>
              </w:rPr>
              <w:lastRenderedPageBreak/>
              <w:t>KRYTERIUM UZNAJE SIĘ ZA SPEŁNIONE, GDY OCENA BRZMI „TAK” lub „TAK – DO NEGOCJACJI”.</w:t>
            </w:r>
          </w:p>
        </w:tc>
        <w:tc>
          <w:tcPr>
            <w:tcW w:w="2501" w:type="dxa"/>
          </w:tcPr>
          <w:p w14:paraId="4F4DC6CE" w14:textId="77777777" w:rsidR="00930042" w:rsidRPr="00DB4539" w:rsidRDefault="00930042" w:rsidP="00DA7FFE">
            <w:pPr>
              <w:spacing w:before="120" w:after="120" w:line="312" w:lineRule="auto"/>
              <w:rPr>
                <w:rFonts w:ascii="Arial" w:eastAsia="Times New Roman" w:hAnsi="Arial" w:cs="Arial"/>
                <w:sz w:val="24"/>
                <w:szCs w:val="24"/>
              </w:rPr>
            </w:pPr>
            <w:r w:rsidRPr="00DB4539">
              <w:rPr>
                <w:rFonts w:ascii="Arial" w:eastAsia="Times New Roman" w:hAnsi="Arial" w:cs="Arial"/>
                <w:sz w:val="24"/>
                <w:szCs w:val="24"/>
              </w:rPr>
              <w:lastRenderedPageBreak/>
              <w:t xml:space="preserve">TAK / TAK – DO NEGOCJACJI / NIE </w:t>
            </w:r>
          </w:p>
          <w:p w14:paraId="75D0B0DD" w14:textId="77777777" w:rsidR="00930042" w:rsidRPr="00DB4539" w:rsidRDefault="00930042" w:rsidP="00DA7FFE">
            <w:pPr>
              <w:spacing w:before="120" w:after="120" w:line="312" w:lineRule="auto"/>
              <w:rPr>
                <w:rFonts w:ascii="Arial" w:eastAsia="Times New Roman" w:hAnsi="Arial" w:cs="Arial"/>
                <w:sz w:val="24"/>
                <w:szCs w:val="24"/>
              </w:rPr>
            </w:pPr>
            <w:r w:rsidRPr="00DB4539">
              <w:rPr>
                <w:rFonts w:ascii="Arial" w:eastAsia="Times New Roman" w:hAnsi="Arial" w:cs="Arial"/>
                <w:sz w:val="24"/>
                <w:szCs w:val="24"/>
              </w:rPr>
              <w:t>Spełnienie kryterium jest konieczne do przyznania dofinansowania.</w:t>
            </w:r>
          </w:p>
        </w:tc>
      </w:tr>
      <w:tr w:rsidR="00930042" w:rsidRPr="00DB4539" w14:paraId="6326F339" w14:textId="77777777" w:rsidTr="007E399C">
        <w:trPr>
          <w:trHeight w:val="2409"/>
        </w:trPr>
        <w:tc>
          <w:tcPr>
            <w:tcW w:w="846" w:type="dxa"/>
          </w:tcPr>
          <w:p w14:paraId="333064FD" w14:textId="4C17617E" w:rsidR="00930042" w:rsidRPr="00DB4539" w:rsidRDefault="00930042" w:rsidP="00DA7FFE">
            <w:pPr>
              <w:spacing w:before="120" w:after="120" w:line="312" w:lineRule="auto"/>
              <w:contextualSpacing/>
              <w:rPr>
                <w:rFonts w:ascii="Arial" w:eastAsia="Times New Roman" w:hAnsi="Arial" w:cs="Arial"/>
                <w:b/>
                <w:sz w:val="24"/>
                <w:szCs w:val="24"/>
              </w:rPr>
            </w:pPr>
            <w:r w:rsidRPr="00DB4539">
              <w:rPr>
                <w:rFonts w:ascii="Arial" w:eastAsia="Times New Roman" w:hAnsi="Arial" w:cs="Arial"/>
                <w:b/>
                <w:sz w:val="24"/>
                <w:szCs w:val="24"/>
              </w:rPr>
              <w:t>9</w:t>
            </w:r>
            <w:r w:rsidR="007E399C">
              <w:rPr>
                <w:rFonts w:ascii="Arial" w:eastAsia="Times New Roman" w:hAnsi="Arial" w:cs="Arial"/>
                <w:b/>
                <w:sz w:val="24"/>
                <w:szCs w:val="24"/>
              </w:rPr>
              <w:t>.</w:t>
            </w:r>
          </w:p>
        </w:tc>
        <w:tc>
          <w:tcPr>
            <w:tcW w:w="2693" w:type="dxa"/>
          </w:tcPr>
          <w:p w14:paraId="629F004B" w14:textId="357023D5" w:rsidR="00930042" w:rsidRPr="005259E5" w:rsidRDefault="005259E5" w:rsidP="00B52154">
            <w:pPr>
              <w:autoSpaceDE w:val="0"/>
              <w:autoSpaceDN w:val="0"/>
              <w:adjustRightInd w:val="0"/>
              <w:spacing w:before="120" w:after="120" w:line="360" w:lineRule="auto"/>
              <w:rPr>
                <w:rFonts w:ascii="Arial" w:hAnsi="Arial" w:cs="Arial"/>
                <w:b/>
                <w:color w:val="000000"/>
                <w:sz w:val="24"/>
                <w:szCs w:val="24"/>
              </w:rPr>
            </w:pPr>
            <w:r w:rsidRPr="005259E5">
              <w:rPr>
                <w:rFonts w:ascii="Arial" w:eastAsia="Times New Roman" w:hAnsi="Arial" w:cs="Arial"/>
                <w:b/>
                <w:bCs/>
                <w:iCs/>
                <w:sz w:val="24"/>
                <w:szCs w:val="24"/>
              </w:rPr>
              <w:t>Usługi społeczne</w:t>
            </w:r>
            <w:r w:rsidR="00930042" w:rsidRPr="005259E5">
              <w:rPr>
                <w:rFonts w:ascii="Arial" w:hAnsi="Arial" w:cs="Arial"/>
                <w:b/>
                <w:color w:val="000000"/>
                <w:sz w:val="24"/>
                <w:szCs w:val="24"/>
              </w:rPr>
              <w:t xml:space="preserve"> </w:t>
            </w:r>
          </w:p>
        </w:tc>
        <w:tc>
          <w:tcPr>
            <w:tcW w:w="7811" w:type="dxa"/>
          </w:tcPr>
          <w:p w14:paraId="5D6F7AD8" w14:textId="65E8C0AD" w:rsidR="00930042" w:rsidRPr="005259E5" w:rsidRDefault="005259E5" w:rsidP="005259E5">
            <w:pPr>
              <w:spacing w:before="160" w:after="0" w:line="360" w:lineRule="auto"/>
              <w:rPr>
                <w:rFonts w:ascii="Arial" w:eastAsia="Times New Roman" w:hAnsi="Arial" w:cs="Arial"/>
                <w:iCs/>
                <w:sz w:val="24"/>
                <w:szCs w:val="24"/>
              </w:rPr>
            </w:pPr>
            <w:r w:rsidRPr="005259E5">
              <w:rPr>
                <w:rFonts w:ascii="Arial" w:eastAsia="Times New Roman" w:hAnsi="Arial" w:cs="Arial"/>
                <w:iCs/>
                <w:sz w:val="24"/>
                <w:szCs w:val="24"/>
              </w:rPr>
              <w:t>Czy projekt przewiduje preferencje dotyczące tworzenia miejsc pracy w sektorze usług społecznych?</w:t>
            </w:r>
          </w:p>
          <w:p w14:paraId="18C8A2E3" w14:textId="2B8249C0" w:rsidR="00930042" w:rsidRPr="00DB4539" w:rsidRDefault="00930042" w:rsidP="005259E5">
            <w:pPr>
              <w:spacing w:before="120" w:after="120" w:line="360" w:lineRule="auto"/>
              <w:rPr>
                <w:rFonts w:ascii="Arial" w:eastAsia="Times New Roman" w:hAnsi="Arial" w:cs="Arial"/>
                <w:sz w:val="24"/>
                <w:szCs w:val="24"/>
                <w:lang w:eastAsia="pl-PL"/>
              </w:rPr>
            </w:pPr>
            <w:r w:rsidRPr="005259E5">
              <w:rPr>
                <w:rFonts w:ascii="Arial" w:eastAsia="Times New Roman" w:hAnsi="Arial" w:cs="Arial"/>
                <w:iCs/>
                <w:sz w:val="24"/>
                <w:szCs w:val="24"/>
                <w:lang w:eastAsia="pl-PL"/>
              </w:rPr>
              <w:t>KRYTERIUM UZNAJE SIĘ ZA SPEŁNIONE, GDY OCENA BRZMI „TAK” LUB „TAK</w:t>
            </w:r>
            <w:r w:rsidR="005259E5" w:rsidRPr="005259E5">
              <w:rPr>
                <w:rFonts w:ascii="Arial" w:eastAsia="Times New Roman" w:hAnsi="Arial" w:cs="Arial"/>
                <w:iCs/>
                <w:sz w:val="24"/>
                <w:szCs w:val="24"/>
                <w:lang w:eastAsia="pl-PL"/>
              </w:rPr>
              <w:t xml:space="preserve"> -</w:t>
            </w:r>
            <w:r w:rsidRPr="005259E5">
              <w:rPr>
                <w:rFonts w:ascii="Arial" w:eastAsia="Times New Roman" w:hAnsi="Arial" w:cs="Arial"/>
                <w:iCs/>
                <w:sz w:val="24"/>
                <w:szCs w:val="24"/>
                <w:lang w:eastAsia="pl-PL"/>
              </w:rPr>
              <w:t xml:space="preserve"> DO NEGOCJACJI”</w:t>
            </w:r>
          </w:p>
        </w:tc>
        <w:tc>
          <w:tcPr>
            <w:tcW w:w="2501" w:type="dxa"/>
          </w:tcPr>
          <w:p w14:paraId="641D9FF3" w14:textId="75071DCE" w:rsidR="00930042" w:rsidRPr="00DB4539" w:rsidRDefault="00930042" w:rsidP="00DA7FFE">
            <w:pPr>
              <w:spacing w:before="120" w:after="120" w:line="312" w:lineRule="auto"/>
              <w:rPr>
                <w:rFonts w:ascii="Arial" w:eastAsia="Times New Roman" w:hAnsi="Arial" w:cs="Arial"/>
                <w:sz w:val="24"/>
                <w:szCs w:val="24"/>
                <w:lang w:eastAsia="pl-PL"/>
              </w:rPr>
            </w:pPr>
            <w:r w:rsidRPr="00DB4539">
              <w:rPr>
                <w:rFonts w:ascii="Arial" w:eastAsia="Times New Roman" w:hAnsi="Arial" w:cs="Arial"/>
                <w:sz w:val="24"/>
                <w:szCs w:val="24"/>
                <w:lang w:eastAsia="pl-PL"/>
              </w:rPr>
              <w:t xml:space="preserve">TAK/ TAK </w:t>
            </w:r>
            <w:r w:rsidR="005259E5">
              <w:rPr>
                <w:rFonts w:ascii="Arial" w:eastAsia="Times New Roman" w:hAnsi="Arial" w:cs="Arial"/>
                <w:sz w:val="24"/>
                <w:szCs w:val="24"/>
                <w:lang w:eastAsia="pl-PL"/>
              </w:rPr>
              <w:t xml:space="preserve">- </w:t>
            </w:r>
            <w:r w:rsidRPr="00DB4539">
              <w:rPr>
                <w:rFonts w:ascii="Arial" w:eastAsia="Times New Roman" w:hAnsi="Arial" w:cs="Arial"/>
                <w:sz w:val="24"/>
                <w:szCs w:val="24"/>
                <w:lang w:eastAsia="pl-PL"/>
              </w:rPr>
              <w:t>DO NEGOCJACJI/ /NIE</w:t>
            </w:r>
          </w:p>
          <w:p w14:paraId="5F8E2409" w14:textId="77777777" w:rsidR="00930042" w:rsidRPr="00DB4539" w:rsidRDefault="00930042" w:rsidP="00DA7FFE">
            <w:pPr>
              <w:spacing w:before="120" w:after="120" w:line="312" w:lineRule="auto"/>
              <w:rPr>
                <w:rFonts w:ascii="Arial" w:eastAsia="Times New Roman" w:hAnsi="Arial" w:cs="Arial"/>
                <w:sz w:val="24"/>
                <w:szCs w:val="24"/>
                <w:lang w:eastAsia="pl-PL"/>
              </w:rPr>
            </w:pPr>
          </w:p>
          <w:p w14:paraId="6B0969A6" w14:textId="77777777" w:rsidR="00930042" w:rsidRPr="00DB4539" w:rsidRDefault="00930042" w:rsidP="00DA7FFE">
            <w:pPr>
              <w:spacing w:before="120" w:after="120" w:line="312" w:lineRule="auto"/>
              <w:rPr>
                <w:rFonts w:ascii="Arial" w:eastAsia="Times New Roman" w:hAnsi="Arial" w:cs="Arial"/>
                <w:sz w:val="24"/>
                <w:szCs w:val="24"/>
              </w:rPr>
            </w:pPr>
            <w:r w:rsidRPr="00DB4539">
              <w:rPr>
                <w:rFonts w:ascii="Arial" w:eastAsia="Times New Roman" w:hAnsi="Arial" w:cs="Arial"/>
                <w:sz w:val="24"/>
                <w:szCs w:val="24"/>
              </w:rPr>
              <w:t>Spełnienie kryterium jest konieczne do przyznania dofinansowania.</w:t>
            </w:r>
          </w:p>
        </w:tc>
      </w:tr>
      <w:tr w:rsidR="00930042" w:rsidRPr="00DB4539" w14:paraId="70F19182" w14:textId="77777777" w:rsidTr="007E399C">
        <w:trPr>
          <w:trHeight w:val="1006"/>
        </w:trPr>
        <w:tc>
          <w:tcPr>
            <w:tcW w:w="846" w:type="dxa"/>
          </w:tcPr>
          <w:p w14:paraId="684DBD87" w14:textId="38040128" w:rsidR="00930042" w:rsidRPr="00DB4539" w:rsidRDefault="00930042" w:rsidP="00DA7FFE">
            <w:pPr>
              <w:spacing w:before="120" w:after="120" w:line="312" w:lineRule="auto"/>
              <w:contextualSpacing/>
              <w:rPr>
                <w:rFonts w:ascii="Arial" w:eastAsia="Times New Roman" w:hAnsi="Arial" w:cs="Arial"/>
                <w:b/>
                <w:sz w:val="24"/>
                <w:szCs w:val="24"/>
              </w:rPr>
            </w:pPr>
            <w:r w:rsidRPr="00DB4539">
              <w:rPr>
                <w:rFonts w:ascii="Arial" w:eastAsia="Times New Roman" w:hAnsi="Arial" w:cs="Arial"/>
                <w:b/>
                <w:sz w:val="24"/>
                <w:szCs w:val="24"/>
              </w:rPr>
              <w:t>10</w:t>
            </w:r>
            <w:r w:rsidR="007E399C">
              <w:rPr>
                <w:rFonts w:ascii="Arial" w:eastAsia="Times New Roman" w:hAnsi="Arial" w:cs="Arial"/>
                <w:b/>
                <w:sz w:val="24"/>
                <w:szCs w:val="24"/>
              </w:rPr>
              <w:t>.</w:t>
            </w:r>
          </w:p>
        </w:tc>
        <w:tc>
          <w:tcPr>
            <w:tcW w:w="2693" w:type="dxa"/>
          </w:tcPr>
          <w:p w14:paraId="096CCC7F" w14:textId="04E7DEF3" w:rsidR="00930042" w:rsidRPr="005259E5" w:rsidRDefault="005259E5" w:rsidP="00B52154">
            <w:pPr>
              <w:spacing w:before="120" w:after="120" w:line="360" w:lineRule="auto"/>
              <w:rPr>
                <w:rFonts w:ascii="Arial" w:eastAsia="Times New Roman" w:hAnsi="Arial" w:cs="Arial"/>
                <w:b/>
                <w:bCs/>
                <w:sz w:val="24"/>
                <w:szCs w:val="24"/>
              </w:rPr>
            </w:pPr>
            <w:r w:rsidRPr="005259E5">
              <w:rPr>
                <w:rFonts w:ascii="Arial" w:eastAsia="Times New Roman" w:hAnsi="Arial" w:cs="Arial"/>
                <w:b/>
                <w:bCs/>
                <w:iCs/>
                <w:sz w:val="24"/>
                <w:szCs w:val="24"/>
              </w:rPr>
              <w:t>Powiaty deficytowe PS</w:t>
            </w:r>
          </w:p>
        </w:tc>
        <w:tc>
          <w:tcPr>
            <w:tcW w:w="7811" w:type="dxa"/>
          </w:tcPr>
          <w:p w14:paraId="2DEDDF8E" w14:textId="5FFBEAF5" w:rsidR="00930042" w:rsidRPr="00B52154" w:rsidRDefault="00B52154" w:rsidP="00B52154">
            <w:pPr>
              <w:spacing w:before="120" w:after="120" w:line="360" w:lineRule="auto"/>
              <w:rPr>
                <w:rFonts w:ascii="Arial" w:eastAsia="Times New Roman" w:hAnsi="Arial" w:cs="Arial"/>
                <w:iCs/>
                <w:sz w:val="24"/>
                <w:szCs w:val="24"/>
              </w:rPr>
            </w:pPr>
            <w:r w:rsidRPr="00B52154">
              <w:rPr>
                <w:rFonts w:ascii="Arial" w:eastAsia="Times New Roman" w:hAnsi="Arial" w:cs="Arial"/>
                <w:iCs/>
                <w:sz w:val="24"/>
                <w:szCs w:val="24"/>
              </w:rPr>
              <w:t>Czy projekt przewiduje preferencje dla tworzenia przedsiębiorstw społecznych w powiatach o najniższym poziomie ich występowania, tj. w powiatach, w których na dzień 30 czerwca 2026 r. liczba przedsiębiorstw społecznych, według rejestru prowadzonego przez Ministerstwo Rodziny, Pracy i Polityki Społecznej, wynosi 0 lub 1?</w:t>
            </w:r>
          </w:p>
          <w:p w14:paraId="19A62600" w14:textId="27D784CB" w:rsidR="00930042" w:rsidRPr="00B52154" w:rsidRDefault="00B52154" w:rsidP="00B52154">
            <w:pPr>
              <w:spacing w:before="120" w:after="120" w:line="360" w:lineRule="auto"/>
              <w:rPr>
                <w:rFonts w:ascii="Arial" w:hAnsi="Arial" w:cs="Arial"/>
                <w:color w:val="000000"/>
                <w:sz w:val="24"/>
                <w:szCs w:val="24"/>
              </w:rPr>
            </w:pPr>
            <w:r w:rsidRPr="00B52154">
              <w:rPr>
                <w:rFonts w:ascii="Arial" w:eastAsia="Times New Roman" w:hAnsi="Arial" w:cs="Arial"/>
                <w:iCs/>
                <w:sz w:val="24"/>
                <w:szCs w:val="24"/>
              </w:rPr>
              <w:t>Kryterium nie dotyczy projektu realizowanego na obszarze IV Subregionu.</w:t>
            </w:r>
          </w:p>
          <w:p w14:paraId="160C988E" w14:textId="3F553F17" w:rsidR="00930042" w:rsidRPr="00DB4539" w:rsidRDefault="00B52154" w:rsidP="00B52154">
            <w:pPr>
              <w:spacing w:before="120" w:after="120" w:line="360" w:lineRule="auto"/>
              <w:rPr>
                <w:rFonts w:ascii="Arial" w:eastAsia="Times New Roman" w:hAnsi="Arial" w:cs="Arial"/>
                <w:sz w:val="24"/>
                <w:szCs w:val="24"/>
                <w:lang w:eastAsia="pl-PL"/>
              </w:rPr>
            </w:pPr>
            <w:r w:rsidRPr="00B52154">
              <w:rPr>
                <w:rFonts w:ascii="Arial" w:eastAsia="Times New Roman" w:hAnsi="Arial" w:cs="Arial"/>
                <w:iCs/>
                <w:sz w:val="24"/>
                <w:szCs w:val="24"/>
              </w:rPr>
              <w:lastRenderedPageBreak/>
              <w:t>KRYTERIUM UZNAJE SIĘ ZA SPEŁNIONE, GDY OCENA BRZMI „TAK”, „TAK, DO NEGOCJACJI” LUB „NIE DOTYCZY”.</w:t>
            </w:r>
          </w:p>
        </w:tc>
        <w:tc>
          <w:tcPr>
            <w:tcW w:w="2501" w:type="dxa"/>
          </w:tcPr>
          <w:p w14:paraId="7C454F28" w14:textId="664F4D7B" w:rsidR="00930042" w:rsidRPr="00DB4539" w:rsidRDefault="00B52154" w:rsidP="00DA7FFE">
            <w:pPr>
              <w:spacing w:before="120" w:after="120" w:line="312" w:lineRule="auto"/>
              <w:rPr>
                <w:rFonts w:ascii="Arial" w:eastAsia="Times New Roman" w:hAnsi="Arial" w:cs="Arial"/>
                <w:sz w:val="24"/>
                <w:szCs w:val="24"/>
              </w:rPr>
            </w:pPr>
            <w:r w:rsidRPr="00456AB7">
              <w:rPr>
                <w:rFonts w:ascii="Arial" w:eastAsia="Times New Roman" w:hAnsi="Arial" w:cs="Arial"/>
                <w:sz w:val="20"/>
                <w:szCs w:val="20"/>
              </w:rPr>
              <w:lastRenderedPageBreak/>
              <w:t>TAK / TAK</w:t>
            </w:r>
            <w:r>
              <w:rPr>
                <w:rFonts w:ascii="Arial" w:eastAsia="Times New Roman" w:hAnsi="Arial" w:cs="Arial"/>
                <w:sz w:val="20"/>
                <w:szCs w:val="20"/>
              </w:rPr>
              <w:t>,</w:t>
            </w:r>
            <w:r w:rsidRPr="00456AB7">
              <w:rPr>
                <w:rFonts w:ascii="Arial" w:eastAsia="Times New Roman" w:hAnsi="Arial" w:cs="Arial"/>
                <w:sz w:val="20"/>
                <w:szCs w:val="20"/>
              </w:rPr>
              <w:t xml:space="preserve"> DO NEGOCJACJI/ NIE DOTYCZY/ NIE</w:t>
            </w:r>
            <w:r w:rsidR="00930042" w:rsidRPr="00DB4539">
              <w:rPr>
                <w:rFonts w:ascii="Arial" w:eastAsia="Times New Roman" w:hAnsi="Arial" w:cs="Arial"/>
                <w:sz w:val="24"/>
                <w:szCs w:val="24"/>
              </w:rPr>
              <w:t xml:space="preserve"> </w:t>
            </w:r>
          </w:p>
          <w:p w14:paraId="09FAADFE" w14:textId="77777777" w:rsidR="00930042" w:rsidRPr="00DB4539" w:rsidRDefault="00930042" w:rsidP="00DA7FFE">
            <w:pPr>
              <w:spacing w:before="120" w:after="120" w:line="312" w:lineRule="auto"/>
              <w:rPr>
                <w:rFonts w:ascii="Arial" w:eastAsia="Times New Roman" w:hAnsi="Arial" w:cs="Arial"/>
                <w:sz w:val="24"/>
                <w:szCs w:val="24"/>
              </w:rPr>
            </w:pPr>
            <w:r w:rsidRPr="00DB4539">
              <w:rPr>
                <w:rFonts w:ascii="Arial" w:eastAsia="Times New Roman" w:hAnsi="Arial" w:cs="Arial"/>
                <w:sz w:val="24"/>
                <w:szCs w:val="24"/>
              </w:rPr>
              <w:t>Spełnienie kryterium jest konieczne do przyznania dofinansowania.</w:t>
            </w:r>
          </w:p>
        </w:tc>
      </w:tr>
      <w:tr w:rsidR="00930042" w:rsidRPr="00DB4539" w14:paraId="1998CDC7" w14:textId="77777777" w:rsidTr="007E399C">
        <w:trPr>
          <w:trHeight w:val="203"/>
        </w:trPr>
        <w:tc>
          <w:tcPr>
            <w:tcW w:w="846" w:type="dxa"/>
          </w:tcPr>
          <w:p w14:paraId="7E6816D1" w14:textId="0CAD21F8" w:rsidR="00930042" w:rsidRPr="00DB4539" w:rsidRDefault="00930042" w:rsidP="00DA7FFE">
            <w:pPr>
              <w:spacing w:before="120" w:after="120" w:line="312" w:lineRule="auto"/>
              <w:contextualSpacing/>
              <w:rPr>
                <w:rFonts w:ascii="Arial" w:eastAsia="Times New Roman" w:hAnsi="Arial" w:cs="Arial"/>
                <w:b/>
                <w:sz w:val="24"/>
                <w:szCs w:val="24"/>
              </w:rPr>
            </w:pPr>
            <w:r>
              <w:rPr>
                <w:rFonts w:ascii="Arial" w:eastAsia="Times New Roman" w:hAnsi="Arial" w:cs="Arial"/>
                <w:b/>
                <w:sz w:val="24"/>
                <w:szCs w:val="24"/>
              </w:rPr>
              <w:t>11</w:t>
            </w:r>
            <w:r w:rsidR="007E399C">
              <w:rPr>
                <w:rFonts w:ascii="Arial" w:eastAsia="Times New Roman" w:hAnsi="Arial" w:cs="Arial"/>
                <w:b/>
                <w:sz w:val="24"/>
                <w:szCs w:val="24"/>
              </w:rPr>
              <w:t>.</w:t>
            </w:r>
          </w:p>
        </w:tc>
        <w:tc>
          <w:tcPr>
            <w:tcW w:w="2693" w:type="dxa"/>
          </w:tcPr>
          <w:p w14:paraId="7A405405" w14:textId="3FC6776C" w:rsidR="00930042" w:rsidRPr="00B52154" w:rsidRDefault="00B52154" w:rsidP="00B52154">
            <w:pPr>
              <w:spacing w:before="120" w:after="120" w:line="360" w:lineRule="auto"/>
              <w:rPr>
                <w:rFonts w:ascii="Arial" w:eastAsia="Times New Roman" w:hAnsi="Arial" w:cs="Arial"/>
                <w:b/>
                <w:bCs/>
                <w:sz w:val="24"/>
                <w:szCs w:val="24"/>
              </w:rPr>
            </w:pPr>
            <w:r w:rsidRPr="00B52154">
              <w:rPr>
                <w:rFonts w:ascii="Arial" w:eastAsia="Times New Roman" w:hAnsi="Arial" w:cs="Arial"/>
                <w:b/>
                <w:bCs/>
                <w:iCs/>
                <w:sz w:val="24"/>
                <w:szCs w:val="24"/>
              </w:rPr>
              <w:t>Preferencje udziału</w:t>
            </w:r>
          </w:p>
        </w:tc>
        <w:tc>
          <w:tcPr>
            <w:tcW w:w="7811" w:type="dxa"/>
          </w:tcPr>
          <w:p w14:paraId="72B86735" w14:textId="77777777" w:rsidR="00B52154" w:rsidRPr="00B52154" w:rsidRDefault="00B52154" w:rsidP="00B52154">
            <w:pPr>
              <w:spacing w:after="0" w:line="360" w:lineRule="auto"/>
              <w:rPr>
                <w:rFonts w:ascii="Arial" w:eastAsia="Times New Roman" w:hAnsi="Arial" w:cs="Arial"/>
                <w:sz w:val="24"/>
                <w:szCs w:val="24"/>
                <w:lang w:eastAsia="pl-PL"/>
              </w:rPr>
            </w:pPr>
            <w:r w:rsidRPr="00B52154">
              <w:rPr>
                <w:rFonts w:ascii="Arial" w:eastAsia="Times New Roman" w:hAnsi="Arial" w:cs="Arial"/>
                <w:iCs/>
                <w:sz w:val="24"/>
                <w:szCs w:val="24"/>
              </w:rPr>
              <w:t xml:space="preserve">Czy </w:t>
            </w:r>
            <w:r w:rsidRPr="00B52154">
              <w:rPr>
                <w:rFonts w:ascii="Arial" w:eastAsia="Times New Roman" w:hAnsi="Arial" w:cs="Arial"/>
                <w:iCs/>
                <w:sz w:val="24"/>
                <w:szCs w:val="24"/>
                <w:lang w:eastAsia="pl-PL"/>
              </w:rPr>
              <w:t xml:space="preserve">przyjęte w projekcie kryteria rekrutacji zapewniają preferencje dla </w:t>
            </w:r>
            <w:r w:rsidRPr="00B52154">
              <w:rPr>
                <w:rFonts w:ascii="Arial" w:eastAsia="Times New Roman" w:hAnsi="Arial" w:cs="Arial"/>
                <w:sz w:val="24"/>
                <w:szCs w:val="24"/>
                <w:lang w:eastAsia="pl-PL"/>
              </w:rPr>
              <w:t>osób, o których mowa w art. 2 pkt 6 lit. b, d, e, g, h, i oraz l ustawy z dnia 5 sierpnia 2022 r. o ekonomii społecznej tj.:</w:t>
            </w:r>
          </w:p>
          <w:p w14:paraId="275C641A" w14:textId="77777777" w:rsidR="00B52154" w:rsidRPr="00B52154" w:rsidRDefault="00B52154" w:rsidP="00B52154">
            <w:pPr>
              <w:numPr>
                <w:ilvl w:val="0"/>
                <w:numId w:val="17"/>
              </w:numPr>
              <w:spacing w:after="0" w:line="360" w:lineRule="auto"/>
              <w:contextualSpacing/>
              <w:rPr>
                <w:rFonts w:ascii="Arial" w:eastAsia="Times New Roman" w:hAnsi="Arial" w:cs="Arial"/>
                <w:iCs/>
                <w:sz w:val="24"/>
                <w:szCs w:val="24"/>
              </w:rPr>
            </w:pPr>
            <w:r w:rsidRPr="00B52154">
              <w:rPr>
                <w:rFonts w:ascii="Arial" w:eastAsia="Times New Roman" w:hAnsi="Arial" w:cs="Arial"/>
                <w:sz w:val="24"/>
                <w:szCs w:val="24"/>
                <w:lang w:eastAsia="pl-PL"/>
              </w:rPr>
              <w:t>osób długotrwale bezrobotnych;</w:t>
            </w:r>
          </w:p>
          <w:p w14:paraId="1E78F910" w14:textId="77777777" w:rsidR="00B52154" w:rsidRPr="00B52154" w:rsidRDefault="00B52154" w:rsidP="00B52154">
            <w:pPr>
              <w:numPr>
                <w:ilvl w:val="0"/>
                <w:numId w:val="17"/>
              </w:numPr>
              <w:spacing w:after="0" w:line="360" w:lineRule="auto"/>
              <w:contextualSpacing/>
              <w:rPr>
                <w:rFonts w:ascii="Arial" w:eastAsia="Times New Roman" w:hAnsi="Arial" w:cs="Arial"/>
                <w:iCs/>
                <w:sz w:val="24"/>
                <w:szCs w:val="24"/>
              </w:rPr>
            </w:pPr>
            <w:r w:rsidRPr="00B52154">
              <w:rPr>
                <w:rFonts w:ascii="Arial" w:eastAsia="Times New Roman" w:hAnsi="Arial" w:cs="Arial"/>
                <w:sz w:val="24"/>
                <w:szCs w:val="24"/>
                <w:lang w:eastAsia="pl-PL"/>
              </w:rPr>
              <w:t>osób z niepełnosprawnościami;</w:t>
            </w:r>
          </w:p>
          <w:p w14:paraId="21F79675" w14:textId="77777777" w:rsidR="00B52154" w:rsidRPr="00B52154" w:rsidRDefault="00B52154" w:rsidP="00B52154">
            <w:pPr>
              <w:numPr>
                <w:ilvl w:val="0"/>
                <w:numId w:val="17"/>
              </w:numPr>
              <w:spacing w:after="0" w:line="360" w:lineRule="auto"/>
              <w:contextualSpacing/>
              <w:rPr>
                <w:rFonts w:ascii="Arial" w:eastAsia="Times New Roman" w:hAnsi="Arial" w:cs="Arial"/>
                <w:iCs/>
                <w:sz w:val="24"/>
                <w:szCs w:val="24"/>
              </w:rPr>
            </w:pPr>
            <w:r w:rsidRPr="00B52154">
              <w:rPr>
                <w:rFonts w:ascii="Arial" w:eastAsia="Times New Roman" w:hAnsi="Arial" w:cs="Arial"/>
                <w:sz w:val="24"/>
                <w:szCs w:val="24"/>
                <w:lang w:eastAsia="pl-PL"/>
              </w:rPr>
              <w:t>absolwentów CIS lub KIS;</w:t>
            </w:r>
          </w:p>
          <w:p w14:paraId="3253D076" w14:textId="77777777" w:rsidR="00B52154" w:rsidRPr="00B52154" w:rsidRDefault="00B52154" w:rsidP="00B52154">
            <w:pPr>
              <w:numPr>
                <w:ilvl w:val="0"/>
                <w:numId w:val="17"/>
              </w:numPr>
              <w:spacing w:after="0" w:line="360" w:lineRule="auto"/>
              <w:contextualSpacing/>
              <w:rPr>
                <w:rFonts w:ascii="Arial" w:eastAsia="Times New Roman" w:hAnsi="Arial" w:cs="Arial"/>
                <w:iCs/>
                <w:sz w:val="24"/>
                <w:szCs w:val="24"/>
              </w:rPr>
            </w:pPr>
            <w:r w:rsidRPr="00B52154">
              <w:rPr>
                <w:rFonts w:ascii="Arial" w:eastAsia="Times New Roman" w:hAnsi="Arial" w:cs="Arial"/>
                <w:sz w:val="24"/>
                <w:szCs w:val="24"/>
                <w:lang w:eastAsia="pl-PL"/>
              </w:rPr>
              <w:t>osób uprawnionych do specjalnego zasiłku opiekuńczego;</w:t>
            </w:r>
          </w:p>
          <w:p w14:paraId="5470FD0F" w14:textId="77777777" w:rsidR="00B52154" w:rsidRPr="00B52154" w:rsidRDefault="00B52154" w:rsidP="00B52154">
            <w:pPr>
              <w:numPr>
                <w:ilvl w:val="0"/>
                <w:numId w:val="17"/>
              </w:numPr>
              <w:spacing w:after="0" w:line="360" w:lineRule="auto"/>
              <w:contextualSpacing/>
              <w:rPr>
                <w:rFonts w:ascii="Arial" w:eastAsia="Times New Roman" w:hAnsi="Arial" w:cs="Arial"/>
                <w:iCs/>
                <w:sz w:val="24"/>
                <w:szCs w:val="24"/>
              </w:rPr>
            </w:pPr>
            <w:r w:rsidRPr="00B52154">
              <w:rPr>
                <w:rFonts w:ascii="Arial" w:eastAsia="Times New Roman" w:hAnsi="Arial" w:cs="Arial"/>
                <w:sz w:val="24"/>
                <w:szCs w:val="24"/>
                <w:lang w:eastAsia="pl-PL"/>
              </w:rPr>
              <w:t>osób usamodzielnianych;</w:t>
            </w:r>
          </w:p>
          <w:p w14:paraId="7263216F" w14:textId="77777777" w:rsidR="00B52154" w:rsidRPr="00B52154" w:rsidRDefault="00B52154" w:rsidP="00B52154">
            <w:pPr>
              <w:numPr>
                <w:ilvl w:val="0"/>
                <w:numId w:val="17"/>
              </w:numPr>
              <w:spacing w:after="0" w:line="360" w:lineRule="auto"/>
              <w:contextualSpacing/>
              <w:rPr>
                <w:rFonts w:ascii="Arial" w:eastAsia="Times New Roman" w:hAnsi="Arial" w:cs="Arial"/>
                <w:iCs/>
                <w:sz w:val="24"/>
                <w:szCs w:val="24"/>
              </w:rPr>
            </w:pPr>
            <w:r w:rsidRPr="00B52154">
              <w:rPr>
                <w:rFonts w:ascii="Arial" w:eastAsia="Times New Roman" w:hAnsi="Arial" w:cs="Arial"/>
                <w:iCs/>
                <w:sz w:val="24"/>
                <w:szCs w:val="24"/>
                <w:lang w:eastAsia="pl-PL"/>
              </w:rPr>
              <w:t>osób z zaburzeniami psychicznymi;</w:t>
            </w:r>
          </w:p>
          <w:p w14:paraId="216B360C" w14:textId="5527C952" w:rsidR="00930042" w:rsidRPr="00B52154" w:rsidRDefault="00B52154" w:rsidP="00B52154">
            <w:pPr>
              <w:numPr>
                <w:ilvl w:val="0"/>
                <w:numId w:val="17"/>
              </w:numPr>
              <w:spacing w:after="0" w:line="360" w:lineRule="auto"/>
              <w:contextualSpacing/>
              <w:rPr>
                <w:rFonts w:ascii="Arial" w:eastAsia="Times New Roman" w:hAnsi="Arial" w:cs="Arial"/>
                <w:iCs/>
                <w:sz w:val="24"/>
                <w:szCs w:val="24"/>
              </w:rPr>
            </w:pPr>
            <w:r w:rsidRPr="00B52154">
              <w:rPr>
                <w:rFonts w:ascii="Arial" w:eastAsia="Times New Roman" w:hAnsi="Arial" w:cs="Arial"/>
                <w:sz w:val="24"/>
                <w:szCs w:val="24"/>
                <w:lang w:eastAsia="pl-PL"/>
              </w:rPr>
              <w:t>osób, które uzyskały status uchodźcy lub ochronę uzupełniającą?</w:t>
            </w:r>
            <w:r w:rsidR="00930042" w:rsidRPr="00B52154">
              <w:rPr>
                <w:rFonts w:ascii="Arial" w:hAnsi="Arial" w:cs="Arial"/>
                <w:color w:val="000000"/>
                <w:sz w:val="24"/>
                <w:szCs w:val="24"/>
              </w:rPr>
              <w:t xml:space="preserve"> </w:t>
            </w:r>
          </w:p>
          <w:p w14:paraId="2905288D" w14:textId="41F72AA3" w:rsidR="00930042" w:rsidRPr="001C3C82" w:rsidRDefault="00B52154" w:rsidP="00B52154">
            <w:pPr>
              <w:spacing w:before="120" w:after="120" w:line="360" w:lineRule="auto"/>
              <w:rPr>
                <w:rFonts w:ascii="Arial" w:hAnsi="Arial" w:cs="Arial"/>
                <w:color w:val="000000"/>
                <w:sz w:val="24"/>
                <w:szCs w:val="24"/>
              </w:rPr>
            </w:pPr>
            <w:r w:rsidRPr="00B52154">
              <w:rPr>
                <w:rFonts w:ascii="Arial" w:eastAsia="Times New Roman" w:hAnsi="Arial" w:cs="Arial"/>
                <w:sz w:val="24"/>
                <w:szCs w:val="24"/>
                <w:lang w:eastAsia="pl-PL"/>
              </w:rPr>
              <w:t>KRYTERIUM UZNAJE SIĘ ZA SPEŁNIONE, GDY OCENA BRZMI „TAK” lub „TAK – DO NEGOCJACJI”.</w:t>
            </w:r>
          </w:p>
        </w:tc>
        <w:tc>
          <w:tcPr>
            <w:tcW w:w="2501" w:type="dxa"/>
          </w:tcPr>
          <w:p w14:paraId="14639796" w14:textId="77777777" w:rsidR="00B52154" w:rsidRPr="00B52154" w:rsidRDefault="00B52154" w:rsidP="00B52154">
            <w:pPr>
              <w:spacing w:after="0" w:line="360" w:lineRule="auto"/>
              <w:rPr>
                <w:rFonts w:ascii="Arial" w:eastAsia="Times New Roman" w:hAnsi="Arial" w:cs="Arial"/>
                <w:sz w:val="24"/>
                <w:szCs w:val="24"/>
              </w:rPr>
            </w:pPr>
            <w:r w:rsidRPr="00B52154">
              <w:rPr>
                <w:rFonts w:ascii="Arial" w:eastAsia="Times New Roman" w:hAnsi="Arial" w:cs="Arial"/>
                <w:sz w:val="24"/>
                <w:szCs w:val="24"/>
              </w:rPr>
              <w:t>TAK / TAK – DO NEGOCJACJI / NIE</w:t>
            </w:r>
          </w:p>
          <w:p w14:paraId="5BDF1E43" w14:textId="77777777" w:rsidR="00930042" w:rsidRPr="00DB4539" w:rsidRDefault="00930042" w:rsidP="00B52154">
            <w:pPr>
              <w:spacing w:before="120" w:after="120" w:line="360" w:lineRule="auto"/>
              <w:rPr>
                <w:rFonts w:ascii="Arial" w:eastAsia="Times New Roman" w:hAnsi="Arial" w:cs="Arial"/>
                <w:sz w:val="24"/>
                <w:szCs w:val="24"/>
              </w:rPr>
            </w:pPr>
            <w:r w:rsidRPr="00B52154">
              <w:rPr>
                <w:rFonts w:ascii="Arial" w:eastAsia="Times New Roman" w:hAnsi="Arial" w:cs="Arial"/>
                <w:sz w:val="24"/>
                <w:szCs w:val="24"/>
              </w:rPr>
              <w:t>Spełnienie kryterium jest konieczne do przyznania dofinansowania.</w:t>
            </w:r>
          </w:p>
        </w:tc>
      </w:tr>
      <w:bookmarkEnd w:id="0"/>
      <w:bookmarkEnd w:id="1"/>
    </w:tbl>
    <w:p w14:paraId="161B122E" w14:textId="77777777" w:rsidR="00930042" w:rsidRPr="00DB4539" w:rsidRDefault="00930042" w:rsidP="00930042">
      <w:pPr>
        <w:rPr>
          <w:rFonts w:ascii="Arial" w:hAnsi="Arial" w:cs="Arial"/>
          <w:sz w:val="24"/>
          <w:szCs w:val="24"/>
        </w:rPr>
      </w:pPr>
    </w:p>
    <w:p w14:paraId="2AD0AB6F" w14:textId="77777777" w:rsidR="007A75FF" w:rsidRDefault="007A75FF"/>
    <w:sectPr w:rsidR="007A75FF" w:rsidSect="00930042">
      <w:footerReference w:type="default" r:id="rId12"/>
      <w:pgSz w:w="16838" w:h="11906" w:orient="landscape"/>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95CAB" w14:textId="77777777" w:rsidR="0059766D" w:rsidRDefault="0059766D">
      <w:pPr>
        <w:spacing w:after="0" w:line="240" w:lineRule="auto"/>
      </w:pPr>
      <w:r>
        <w:separator/>
      </w:r>
    </w:p>
  </w:endnote>
  <w:endnote w:type="continuationSeparator" w:id="0">
    <w:p w14:paraId="39BDA918" w14:textId="77777777" w:rsidR="0059766D" w:rsidRDefault="00597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1539598"/>
      <w:docPartObj>
        <w:docPartGallery w:val="Page Numbers (Bottom of Page)"/>
        <w:docPartUnique/>
      </w:docPartObj>
    </w:sdtPr>
    <w:sdtContent>
      <w:p w14:paraId="6A5241F6" w14:textId="77777777" w:rsidR="00930042" w:rsidRDefault="00930042">
        <w:pPr>
          <w:pStyle w:val="Stopka"/>
          <w:jc w:val="center"/>
        </w:pPr>
        <w:r>
          <w:fldChar w:fldCharType="begin"/>
        </w:r>
        <w:r>
          <w:instrText>PAGE   \* MERGEFORMAT</w:instrText>
        </w:r>
        <w:r>
          <w:fldChar w:fldCharType="separate"/>
        </w:r>
        <w:r>
          <w:rPr>
            <w:noProof/>
          </w:rPr>
          <w:t>8</w:t>
        </w:r>
        <w:r>
          <w:fldChar w:fldCharType="end"/>
        </w:r>
      </w:p>
    </w:sdtContent>
  </w:sdt>
  <w:p w14:paraId="70B97519" w14:textId="77777777" w:rsidR="00930042" w:rsidRDefault="0093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FF516" w14:textId="77777777" w:rsidR="0059766D" w:rsidRDefault="0059766D">
      <w:pPr>
        <w:spacing w:after="0" w:line="240" w:lineRule="auto"/>
      </w:pPr>
      <w:r>
        <w:separator/>
      </w:r>
    </w:p>
  </w:footnote>
  <w:footnote w:type="continuationSeparator" w:id="0">
    <w:p w14:paraId="01EEAE6B" w14:textId="77777777" w:rsidR="0059766D" w:rsidRDefault="005976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710A"/>
    <w:multiLevelType w:val="hybridMultilevel"/>
    <w:tmpl w:val="1DFCBACA"/>
    <w:lvl w:ilvl="0" w:tplc="04150001">
      <w:start w:val="1"/>
      <w:numFmt w:val="bullet"/>
      <w:lvlText w:val=""/>
      <w:lvlJc w:val="left"/>
      <w:pPr>
        <w:ind w:left="720" w:hanging="360"/>
      </w:pPr>
      <w:rPr>
        <w:rFonts w:ascii="Symbol" w:hAnsi="Symbol" w:hint="default"/>
      </w:rPr>
    </w:lvl>
    <w:lvl w:ilvl="1" w:tplc="F0A6BE6E">
      <w:numFmt w:val="bullet"/>
      <w:lvlText w:val="•"/>
      <w:lvlJc w:val="left"/>
      <w:pPr>
        <w:ind w:left="1545" w:hanging="465"/>
      </w:pPr>
      <w:rPr>
        <w:rFonts w:ascii="Arial" w:eastAsia="Times New Roman"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CB072B"/>
    <w:multiLevelType w:val="hybridMultilevel"/>
    <w:tmpl w:val="5644C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D0796E"/>
    <w:multiLevelType w:val="hybridMultilevel"/>
    <w:tmpl w:val="C23E520A"/>
    <w:lvl w:ilvl="0" w:tplc="EC80A364">
      <w:start w:val="1"/>
      <w:numFmt w:val="bullet"/>
      <w:lvlText w:val=""/>
      <w:lvlJc w:val="left"/>
      <w:pPr>
        <w:ind w:left="720" w:hanging="360"/>
      </w:pPr>
      <w:rPr>
        <w:rFonts w:ascii="Symbol" w:hAnsi="Symbol" w:hint="default"/>
      </w:rPr>
    </w:lvl>
    <w:lvl w:ilvl="1" w:tplc="FFFFFFFF">
      <w:numFmt w:val="bullet"/>
      <w:lvlText w:val="•"/>
      <w:lvlJc w:val="left"/>
      <w:pPr>
        <w:ind w:left="1545" w:hanging="465"/>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4A0138"/>
    <w:multiLevelType w:val="hybridMultilevel"/>
    <w:tmpl w:val="08A87A48"/>
    <w:lvl w:ilvl="0" w:tplc="EC80A3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D7F3F5E"/>
    <w:multiLevelType w:val="hybridMultilevel"/>
    <w:tmpl w:val="7116BC68"/>
    <w:lvl w:ilvl="0" w:tplc="EC80A3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2D38DB"/>
    <w:multiLevelType w:val="hybridMultilevel"/>
    <w:tmpl w:val="DB421F8C"/>
    <w:lvl w:ilvl="0" w:tplc="60A2B81E">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3095716E"/>
    <w:multiLevelType w:val="hybridMultilevel"/>
    <w:tmpl w:val="011AA400"/>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55B2C4F"/>
    <w:multiLevelType w:val="hybridMultilevel"/>
    <w:tmpl w:val="1B3421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0011B93"/>
    <w:multiLevelType w:val="hybridMultilevel"/>
    <w:tmpl w:val="0E44CB30"/>
    <w:lvl w:ilvl="0" w:tplc="F3A8FF64">
      <w:start w:val="1"/>
      <w:numFmt w:val="bullet"/>
      <w:lvlText w:val="-"/>
      <w:lvlJc w:val="left"/>
      <w:pPr>
        <w:ind w:left="720" w:hanging="360"/>
      </w:pPr>
      <w:rPr>
        <w:rFonts w:ascii="Courier New" w:hAnsi="Courier New"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3B41116"/>
    <w:multiLevelType w:val="hybridMultilevel"/>
    <w:tmpl w:val="38BE62E4"/>
    <w:lvl w:ilvl="0" w:tplc="CC14C174">
      <w:start w:val="1"/>
      <w:numFmt w:val="bullet"/>
      <w:lvlText w:val=""/>
      <w:lvlJc w:val="left"/>
      <w:pPr>
        <w:ind w:left="774" w:hanging="360"/>
      </w:pPr>
      <w:rPr>
        <w:rFonts w:ascii="Symbol" w:hAnsi="Symbol" w:hint="default"/>
        <w:b w:val="0"/>
        <w:i w:val="0"/>
        <w:sz w:val="24"/>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0" w15:restartNumberingAfterBreak="0">
    <w:nsid w:val="4E9E49DE"/>
    <w:multiLevelType w:val="hybridMultilevel"/>
    <w:tmpl w:val="745A2248"/>
    <w:lvl w:ilvl="0" w:tplc="984C46BC">
      <w:start w:val="1"/>
      <w:numFmt w:val="decimal"/>
      <w:lvlText w:val="%1."/>
      <w:lvlJc w:val="left"/>
      <w:pPr>
        <w:ind w:left="720" w:hanging="663"/>
      </w:pPr>
      <w:rPr>
        <w:rFonts w:hint="default"/>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1CC3F5E"/>
    <w:multiLevelType w:val="hybridMultilevel"/>
    <w:tmpl w:val="6E0AEA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9846157"/>
    <w:multiLevelType w:val="hybridMultilevel"/>
    <w:tmpl w:val="45EE53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B1F00C9"/>
    <w:multiLevelType w:val="hybridMultilevel"/>
    <w:tmpl w:val="A60A479A"/>
    <w:lvl w:ilvl="0" w:tplc="F3A8FF64">
      <w:start w:val="1"/>
      <w:numFmt w:val="bullet"/>
      <w:lvlText w:val="-"/>
      <w:lvlJc w:val="left"/>
      <w:pPr>
        <w:ind w:left="720" w:hanging="360"/>
      </w:pPr>
      <w:rPr>
        <w:rFonts w:ascii="Courier New" w:hAnsi="Courier New"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67434E2"/>
    <w:multiLevelType w:val="hybridMultilevel"/>
    <w:tmpl w:val="17E86F04"/>
    <w:lvl w:ilvl="0" w:tplc="BA8CFD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18F3837"/>
    <w:multiLevelType w:val="hybridMultilevel"/>
    <w:tmpl w:val="9E303FCC"/>
    <w:lvl w:ilvl="0" w:tplc="03DC7FEA">
      <w:start w:val="1"/>
      <w:numFmt w:val="decimal"/>
      <w:lvlText w:val="%1."/>
      <w:lvlJc w:val="left"/>
      <w:pPr>
        <w:ind w:left="720" w:hanging="6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C5173DC"/>
    <w:multiLevelType w:val="hybridMultilevel"/>
    <w:tmpl w:val="89226B86"/>
    <w:lvl w:ilvl="0" w:tplc="BA8CFD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04610997">
    <w:abstractNumId w:val="12"/>
  </w:num>
  <w:num w:numId="2" w16cid:durableId="1798798566">
    <w:abstractNumId w:val="4"/>
  </w:num>
  <w:num w:numId="3" w16cid:durableId="862092418">
    <w:abstractNumId w:val="0"/>
  </w:num>
  <w:num w:numId="4" w16cid:durableId="1984499280">
    <w:abstractNumId w:val="8"/>
  </w:num>
  <w:num w:numId="5" w16cid:durableId="366492072">
    <w:abstractNumId w:val="3"/>
  </w:num>
  <w:num w:numId="6" w16cid:durableId="960186607">
    <w:abstractNumId w:val="13"/>
  </w:num>
  <w:num w:numId="7" w16cid:durableId="278411636">
    <w:abstractNumId w:val="6"/>
  </w:num>
  <w:num w:numId="8" w16cid:durableId="1223523004">
    <w:abstractNumId w:val="2"/>
  </w:num>
  <w:num w:numId="9" w16cid:durableId="26102568">
    <w:abstractNumId w:val="16"/>
  </w:num>
  <w:num w:numId="10" w16cid:durableId="1721713044">
    <w:abstractNumId w:val="14"/>
  </w:num>
  <w:num w:numId="11" w16cid:durableId="798718914">
    <w:abstractNumId w:val="10"/>
  </w:num>
  <w:num w:numId="12" w16cid:durableId="503934741">
    <w:abstractNumId w:val="15"/>
  </w:num>
  <w:num w:numId="13" w16cid:durableId="1179199838">
    <w:abstractNumId w:val="5"/>
  </w:num>
  <w:num w:numId="14" w16cid:durableId="1910650177">
    <w:abstractNumId w:val="9"/>
  </w:num>
  <w:num w:numId="15" w16cid:durableId="644505466">
    <w:abstractNumId w:val="11"/>
  </w:num>
  <w:num w:numId="16" w16cid:durableId="639462899">
    <w:abstractNumId w:val="1"/>
  </w:num>
  <w:num w:numId="17" w16cid:durableId="1067188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042"/>
    <w:rsid w:val="00096EEA"/>
    <w:rsid w:val="00351E3B"/>
    <w:rsid w:val="00361AEF"/>
    <w:rsid w:val="003C2E1B"/>
    <w:rsid w:val="0040480D"/>
    <w:rsid w:val="00497757"/>
    <w:rsid w:val="005259E5"/>
    <w:rsid w:val="0059766D"/>
    <w:rsid w:val="0067787C"/>
    <w:rsid w:val="00717BFB"/>
    <w:rsid w:val="00744D3C"/>
    <w:rsid w:val="007A75FF"/>
    <w:rsid w:val="007E399C"/>
    <w:rsid w:val="0082731C"/>
    <w:rsid w:val="008B39A5"/>
    <w:rsid w:val="008E66BC"/>
    <w:rsid w:val="00930042"/>
    <w:rsid w:val="00A24A4F"/>
    <w:rsid w:val="00A7483F"/>
    <w:rsid w:val="00AE4B6D"/>
    <w:rsid w:val="00B52154"/>
    <w:rsid w:val="00CF6CD0"/>
    <w:rsid w:val="00E13AB8"/>
    <w:rsid w:val="00E923CA"/>
    <w:rsid w:val="00EB3FD4"/>
    <w:rsid w:val="00FA42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E80BF"/>
  <w15:chartTrackingRefBased/>
  <w15:docId w15:val="{8652A255-9A37-4240-A4EA-6E0EDA64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0042"/>
    <w:pPr>
      <w:spacing w:after="200" w:line="276" w:lineRule="auto"/>
    </w:pPr>
    <w:rPr>
      <w:rFonts w:ascii="Arial Narrow" w:hAnsi="Arial Narrow"/>
      <w:kern w:val="0"/>
      <w:sz w:val="22"/>
      <w:szCs w:val="22"/>
      <w14:ligatures w14:val="none"/>
    </w:rPr>
  </w:style>
  <w:style w:type="paragraph" w:styleId="Nagwek1">
    <w:name w:val="heading 1"/>
    <w:basedOn w:val="Normalny"/>
    <w:next w:val="Normalny"/>
    <w:link w:val="Nagwek1Znak"/>
    <w:uiPriority w:val="9"/>
    <w:qFormat/>
    <w:rsid w:val="009300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9300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3004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3004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3004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3004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3004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3004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3004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3004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93004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3004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3004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3004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3004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3004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3004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30042"/>
    <w:rPr>
      <w:rFonts w:eastAsiaTheme="majorEastAsia" w:cstheme="majorBidi"/>
      <w:color w:val="272727" w:themeColor="text1" w:themeTint="D8"/>
    </w:rPr>
  </w:style>
  <w:style w:type="paragraph" w:styleId="Tytu">
    <w:name w:val="Title"/>
    <w:basedOn w:val="Normalny"/>
    <w:next w:val="Normalny"/>
    <w:link w:val="TytuZnak"/>
    <w:uiPriority w:val="10"/>
    <w:qFormat/>
    <w:rsid w:val="009300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3004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3004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3004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30042"/>
    <w:pPr>
      <w:spacing w:before="160"/>
      <w:jc w:val="center"/>
    </w:pPr>
    <w:rPr>
      <w:i/>
      <w:iCs/>
      <w:color w:val="404040" w:themeColor="text1" w:themeTint="BF"/>
    </w:rPr>
  </w:style>
  <w:style w:type="character" w:customStyle="1" w:styleId="CytatZnak">
    <w:name w:val="Cytat Znak"/>
    <w:basedOn w:val="Domylnaczcionkaakapitu"/>
    <w:link w:val="Cytat"/>
    <w:uiPriority w:val="29"/>
    <w:rsid w:val="00930042"/>
    <w:rPr>
      <w:i/>
      <w:iCs/>
      <w:color w:val="404040" w:themeColor="text1" w:themeTint="BF"/>
    </w:rPr>
  </w:style>
  <w:style w:type="paragraph" w:styleId="Akapitzlist">
    <w:name w:val="List Paragraph"/>
    <w:aliases w:val="Numerowanie,List Paragraph,Wykres,Akapit z listą BS,Kolorowa lista — akcent 11,Akapit z listą1,A_wyliczenie,K-P_odwolanie,Akapit z listą5,maz_wyliczenie,opis dzialania,Signature,Punkt 1.1,EPL lista punktowana z wyrózneniem,Normal bullet 2"/>
    <w:basedOn w:val="Normalny"/>
    <w:link w:val="AkapitzlistZnak"/>
    <w:uiPriority w:val="34"/>
    <w:qFormat/>
    <w:rsid w:val="00930042"/>
    <w:pPr>
      <w:ind w:left="720"/>
      <w:contextualSpacing/>
    </w:pPr>
  </w:style>
  <w:style w:type="character" w:styleId="Wyrnienieintensywne">
    <w:name w:val="Intense Emphasis"/>
    <w:basedOn w:val="Domylnaczcionkaakapitu"/>
    <w:uiPriority w:val="21"/>
    <w:qFormat/>
    <w:rsid w:val="00930042"/>
    <w:rPr>
      <w:i/>
      <w:iCs/>
      <w:color w:val="2F5496" w:themeColor="accent1" w:themeShade="BF"/>
    </w:rPr>
  </w:style>
  <w:style w:type="paragraph" w:styleId="Cytatintensywny">
    <w:name w:val="Intense Quote"/>
    <w:basedOn w:val="Normalny"/>
    <w:next w:val="Normalny"/>
    <w:link w:val="CytatintensywnyZnak"/>
    <w:uiPriority w:val="30"/>
    <w:qFormat/>
    <w:rsid w:val="009300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30042"/>
    <w:rPr>
      <w:i/>
      <w:iCs/>
      <w:color w:val="2F5496" w:themeColor="accent1" w:themeShade="BF"/>
    </w:rPr>
  </w:style>
  <w:style w:type="character" w:styleId="Odwoanieintensywne">
    <w:name w:val="Intense Reference"/>
    <w:basedOn w:val="Domylnaczcionkaakapitu"/>
    <w:uiPriority w:val="32"/>
    <w:qFormat/>
    <w:rsid w:val="00930042"/>
    <w:rPr>
      <w:b/>
      <w:bCs/>
      <w:smallCaps/>
      <w:color w:val="2F5496" w:themeColor="accent1" w:themeShade="BF"/>
      <w:spacing w:val="5"/>
    </w:rPr>
  </w:style>
  <w:style w:type="paragraph" w:styleId="Stopka">
    <w:name w:val="footer"/>
    <w:basedOn w:val="Normalny"/>
    <w:link w:val="StopkaZnak"/>
    <w:uiPriority w:val="99"/>
    <w:unhideWhenUsed/>
    <w:rsid w:val="009300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30042"/>
    <w:rPr>
      <w:rFonts w:ascii="Arial Narrow" w:hAnsi="Arial Narrow"/>
      <w:kern w:val="0"/>
      <w:sz w:val="22"/>
      <w:szCs w:val="22"/>
      <w14:ligatures w14:val="none"/>
    </w:rPr>
  </w:style>
  <w:style w:type="character" w:customStyle="1" w:styleId="AkapitzlistZnak">
    <w:name w:val="Akapit z listą Znak"/>
    <w:aliases w:val="Numerowanie Znak,List Paragraph Znak,Wykres Znak,Akapit z listą BS Znak,Kolorowa lista — akcent 11 Znak,Akapit z listą1 Znak,A_wyliczenie Znak,K-P_odwolanie Znak,Akapit z listą5 Znak,maz_wyliczenie Znak,opis dzialania Znak"/>
    <w:link w:val="Akapitzlist"/>
    <w:uiPriority w:val="34"/>
    <w:qFormat/>
    <w:locked/>
    <w:rsid w:val="00930042"/>
  </w:style>
  <w:style w:type="character" w:styleId="Hipercze">
    <w:name w:val="Hyperlink"/>
    <w:basedOn w:val="Domylnaczcionkaakapitu"/>
    <w:uiPriority w:val="99"/>
    <w:unhideWhenUsed/>
    <w:rsid w:val="00930042"/>
    <w:rPr>
      <w:color w:val="0563C1" w:themeColor="hyperlink"/>
      <w:u w:val="single"/>
    </w:rPr>
  </w:style>
  <w:style w:type="paragraph" w:styleId="Spistreci2">
    <w:name w:val="toc 2"/>
    <w:basedOn w:val="Normalny"/>
    <w:next w:val="Normalny"/>
    <w:autoRedefine/>
    <w:uiPriority w:val="39"/>
    <w:unhideWhenUsed/>
    <w:rsid w:val="00930042"/>
    <w:pPr>
      <w:spacing w:after="100"/>
      <w:ind w:left="220"/>
    </w:pPr>
  </w:style>
  <w:style w:type="paragraph" w:styleId="Tekstpodstawowy">
    <w:name w:val="Body Text"/>
    <w:basedOn w:val="Normalny"/>
    <w:link w:val="TekstpodstawowyZnak"/>
    <w:uiPriority w:val="1"/>
    <w:qFormat/>
    <w:rsid w:val="00930042"/>
    <w:pPr>
      <w:widowControl w:val="0"/>
      <w:autoSpaceDE w:val="0"/>
      <w:autoSpaceDN w:val="0"/>
      <w:spacing w:after="0" w:line="240" w:lineRule="auto"/>
    </w:pPr>
    <w:rPr>
      <w:rFonts w:ascii="Arial" w:eastAsia="Arial" w:hAnsi="Arial" w:cs="Arial"/>
      <w:sz w:val="20"/>
      <w:szCs w:val="20"/>
    </w:rPr>
  </w:style>
  <w:style w:type="character" w:customStyle="1" w:styleId="TekstpodstawowyZnak">
    <w:name w:val="Tekst podstawowy Znak"/>
    <w:basedOn w:val="Domylnaczcionkaakapitu"/>
    <w:link w:val="Tekstpodstawowy"/>
    <w:uiPriority w:val="1"/>
    <w:rsid w:val="00930042"/>
    <w:rPr>
      <w:rFonts w:ascii="Arial" w:eastAsia="Arial" w:hAnsi="Arial" w:cs="Arial"/>
      <w:kern w:val="0"/>
      <w:sz w:val="20"/>
      <w:szCs w:val="20"/>
      <w14:ligatures w14:val="none"/>
    </w:rPr>
  </w:style>
  <w:style w:type="character" w:customStyle="1" w:styleId="normaltextrun">
    <w:name w:val="normaltextrun"/>
    <w:basedOn w:val="Domylnaczcionkaakapitu"/>
    <w:rsid w:val="00930042"/>
  </w:style>
  <w:style w:type="paragraph" w:styleId="Nagwek">
    <w:name w:val="header"/>
    <w:basedOn w:val="Normalny"/>
    <w:link w:val="NagwekZnak"/>
    <w:uiPriority w:val="99"/>
    <w:unhideWhenUsed/>
    <w:rsid w:val="00351E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1E3B"/>
    <w:rPr>
      <w:rFonts w:ascii="Arial Narrow" w:hAnsi="Arial Narrow"/>
      <w:kern w:val="0"/>
      <w:sz w:val="22"/>
      <w:szCs w:val="22"/>
      <w14:ligatures w14:val="none"/>
    </w:rPr>
  </w:style>
  <w:style w:type="character" w:styleId="Nierozpoznanawzmianka">
    <w:name w:val="Unresolved Mention"/>
    <w:basedOn w:val="Domylnaczcionkaakapitu"/>
    <w:uiPriority w:val="99"/>
    <w:semiHidden/>
    <w:unhideWhenUsed/>
    <w:rsid w:val="00351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mplementing-eu-law/search-infringement-decisions/?lang_code=pl&amp;langCode=PL" TargetMode="External"/><Relationship Id="rId5" Type="http://schemas.openxmlformats.org/officeDocument/2006/relationships/webSettings" Target="webSettings.xml"/><Relationship Id="rId10" Type="http://schemas.openxmlformats.org/officeDocument/2006/relationships/hyperlink" Target="https://ec.europa.eu/info/funding-tenders/procedures-guidelines-tenders/information-contractors-and-beneficiaries/exchange-rate-inforeuro_en" TargetMode="External"/><Relationship Id="rId4" Type="http://schemas.openxmlformats.org/officeDocument/2006/relationships/settings" Target="settings.xml"/><Relationship Id="rId9" Type="http://schemas.openxmlformats.org/officeDocument/2006/relationships/hyperlink" Target="https://ec.europa.eu/info/funding-tenders/procedures-guidelines-tenders/information-contractors-and-beneficiaries/exchange-rate-inforeuro_en"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62F22-B714-4E69-B67C-302DCC213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34</Pages>
  <Words>3956</Words>
  <Characters>23739</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Załącznik nr 1 do Regulaminu</vt:lpstr>
    </vt:vector>
  </TitlesOfParts>
  <Company/>
  <LinksUpToDate>false</LinksUpToDate>
  <CharactersWithSpaces>27640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Regulaminu</dc:title>
  <dc:subject/>
  <dc:creator/>
  <cp:keywords/>
  <dc:description/>
  <cp:lastModifiedBy>Paweł Kozłowski</cp:lastModifiedBy>
  <cp:revision>6</cp:revision>
  <dcterms:created xsi:type="dcterms:W3CDTF">2026-06-29T12:34:00Z</dcterms:created>
  <dcterms:modified xsi:type="dcterms:W3CDTF">2026-07-30T16:39:00Z</dcterms:modified>
</cp:coreProperties>
</file>